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1047A" w14:textId="3DC380E5" w:rsidR="00383CBD" w:rsidRDefault="00F76981" w:rsidP="004A0F9F">
      <w:pPr>
        <w:jc w:val="center"/>
        <w:rPr>
          <w:b/>
          <w:sz w:val="28"/>
          <w:szCs w:val="28"/>
        </w:rPr>
      </w:pPr>
      <w:r w:rsidRPr="002D1184">
        <w:rPr>
          <w:rFonts w:ascii="Calibri" w:hAnsi="Calibri"/>
          <w:noProof/>
          <w:sz w:val="22"/>
          <w:szCs w:val="22"/>
        </w:rPr>
        <w:drawing>
          <wp:anchor distT="0" distB="0" distL="114300" distR="114300" simplePos="0" relativeHeight="251666944" behindDoc="0" locked="0" layoutInCell="1" allowOverlap="1" wp14:anchorId="18594209" wp14:editId="2172A24E">
            <wp:simplePos x="0" y="0"/>
            <wp:positionH relativeFrom="margin">
              <wp:posOffset>-316865</wp:posOffset>
            </wp:positionH>
            <wp:positionV relativeFrom="margin">
              <wp:posOffset>-147955</wp:posOffset>
            </wp:positionV>
            <wp:extent cx="1581785" cy="128333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581785" cy="1283335"/>
                    </a:xfrm>
                    <a:prstGeom prst="rect">
                      <a:avLst/>
                    </a:prstGeom>
                    <a:noFill/>
                  </pic:spPr>
                </pic:pic>
              </a:graphicData>
            </a:graphic>
            <wp14:sizeRelH relativeFrom="margin">
              <wp14:pctWidth>0</wp14:pctWidth>
            </wp14:sizeRelH>
            <wp14:sizeRelV relativeFrom="margin">
              <wp14:pctHeight>0</wp14:pctHeight>
            </wp14:sizeRelV>
          </wp:anchor>
        </w:drawing>
      </w:r>
      <w:r w:rsidR="006877FB">
        <w:rPr>
          <w:b/>
          <w:sz w:val="28"/>
          <w:szCs w:val="28"/>
        </w:rPr>
        <w:t xml:space="preserve">ЗАКЛАД ВИЩОЇ ОСВІТИ </w:t>
      </w:r>
      <w:r w:rsidRPr="002D1184">
        <w:rPr>
          <w:b/>
          <w:sz w:val="28"/>
          <w:szCs w:val="28"/>
        </w:rPr>
        <w:t>ВІДКРИТИЙ МІЖНАРОДНИЙ УНІВЕРСИТЕТ РОЗВИТКУ ЛЮДИНИ «УКРАЇНА»</w:t>
      </w:r>
    </w:p>
    <w:p w14:paraId="07A1356D" w14:textId="77777777" w:rsidR="00A252E3" w:rsidRDefault="00A252E3" w:rsidP="00A252E3">
      <w:pPr>
        <w:spacing w:line="360" w:lineRule="auto"/>
        <w:jc w:val="center"/>
        <w:rPr>
          <w:b/>
          <w:sz w:val="28"/>
          <w:szCs w:val="28"/>
        </w:rPr>
      </w:pPr>
      <w:r w:rsidRPr="00E84000">
        <w:rPr>
          <w:b/>
          <w:sz w:val="28"/>
          <w:szCs w:val="28"/>
        </w:rPr>
        <w:t>ЛУЦЬКИЙ ІНСТИТУТ РОЗВИТКУ ЛЮДИНИ</w:t>
      </w:r>
    </w:p>
    <w:p w14:paraId="737086EA" w14:textId="68A1900B" w:rsidR="008475D4" w:rsidRPr="00DC6327" w:rsidRDefault="008475D4" w:rsidP="008475D4">
      <w:pPr>
        <w:pStyle w:val="a7"/>
        <w:spacing w:after="0"/>
        <w:ind w:left="0"/>
        <w:jc w:val="center"/>
        <w:rPr>
          <w:b/>
          <w:i/>
          <w:sz w:val="28"/>
          <w:szCs w:val="28"/>
        </w:rPr>
      </w:pPr>
      <w:r w:rsidRPr="00DC6327">
        <w:rPr>
          <w:b/>
          <w:i/>
          <w:sz w:val="28"/>
          <w:szCs w:val="28"/>
        </w:rPr>
        <w:t xml:space="preserve">Кафедра </w:t>
      </w:r>
      <w:r>
        <w:rPr>
          <w:b/>
          <w:i/>
          <w:sz w:val="28"/>
          <w:szCs w:val="28"/>
        </w:rPr>
        <w:t>інформаційної, бібліотечної та архівної справи</w:t>
      </w:r>
    </w:p>
    <w:p w14:paraId="479B8CEE" w14:textId="77777777" w:rsidR="002219A1" w:rsidRPr="002D1184" w:rsidRDefault="002219A1" w:rsidP="00A252E3">
      <w:pPr>
        <w:spacing w:line="360" w:lineRule="auto"/>
        <w:jc w:val="center"/>
        <w:rPr>
          <w:b/>
          <w:sz w:val="28"/>
          <w:szCs w:val="28"/>
        </w:rPr>
      </w:pPr>
    </w:p>
    <w:tbl>
      <w:tblPr>
        <w:tblW w:w="5244" w:type="dxa"/>
        <w:tblInd w:w="4644" w:type="dxa"/>
        <w:tblLook w:val="00A0" w:firstRow="1" w:lastRow="0" w:firstColumn="1" w:lastColumn="0" w:noHBand="0" w:noVBand="0"/>
      </w:tblPr>
      <w:tblGrid>
        <w:gridCol w:w="5244"/>
      </w:tblGrid>
      <w:tr w:rsidR="002219A1" w:rsidRPr="008F7D02" w14:paraId="28DF3E64" w14:textId="77777777" w:rsidTr="002219A1">
        <w:tc>
          <w:tcPr>
            <w:tcW w:w="5244" w:type="dxa"/>
          </w:tcPr>
          <w:p w14:paraId="0172B6E6" w14:textId="77777777" w:rsidR="002219A1" w:rsidRPr="008F7D02" w:rsidRDefault="002219A1" w:rsidP="002219A1">
            <w:pPr>
              <w:pStyle w:val="a7"/>
              <w:ind w:left="0"/>
              <w:rPr>
                <w:rStyle w:val="uficommentbody"/>
                <w:sz w:val="28"/>
                <w:szCs w:val="28"/>
                <w:lang w:eastAsia="en-US"/>
              </w:rPr>
            </w:pPr>
            <w:r w:rsidRPr="008F7D02">
              <w:rPr>
                <w:rStyle w:val="uficommentbody"/>
                <w:sz w:val="28"/>
                <w:szCs w:val="28"/>
                <w:lang w:eastAsia="en-US"/>
              </w:rPr>
              <w:t>ЗАТВЕРДЖУЮ:</w:t>
            </w:r>
          </w:p>
        </w:tc>
      </w:tr>
      <w:tr w:rsidR="002219A1" w:rsidRPr="008F7D02" w14:paraId="3FF91B2F" w14:textId="77777777" w:rsidTr="002219A1">
        <w:tc>
          <w:tcPr>
            <w:tcW w:w="5244" w:type="dxa"/>
          </w:tcPr>
          <w:p w14:paraId="17695BF2" w14:textId="77777777" w:rsidR="002219A1" w:rsidRPr="008F7D02" w:rsidRDefault="002219A1" w:rsidP="002219A1">
            <w:pPr>
              <w:pStyle w:val="a7"/>
              <w:ind w:left="0"/>
              <w:rPr>
                <w:sz w:val="28"/>
                <w:szCs w:val="28"/>
                <w:lang w:eastAsia="en-US"/>
              </w:rPr>
            </w:pPr>
            <w:r w:rsidRPr="008F7D02">
              <w:rPr>
                <w:rStyle w:val="uficommentbody"/>
                <w:sz w:val="28"/>
                <w:szCs w:val="28"/>
                <w:lang w:eastAsia="en-US"/>
              </w:rPr>
              <w:t xml:space="preserve">Президент </w:t>
            </w:r>
            <w:r w:rsidRPr="008F7D02">
              <w:rPr>
                <w:sz w:val="28"/>
                <w:szCs w:val="28"/>
                <w:lang w:eastAsia="en-US"/>
              </w:rPr>
              <w:t>Відкритого міжнародного університету розвитку людини «Україна»</w:t>
            </w:r>
          </w:p>
        </w:tc>
      </w:tr>
      <w:tr w:rsidR="002219A1" w:rsidRPr="008F7D02" w14:paraId="2C022E03" w14:textId="77777777" w:rsidTr="002219A1">
        <w:tc>
          <w:tcPr>
            <w:tcW w:w="5244" w:type="dxa"/>
          </w:tcPr>
          <w:p w14:paraId="5294A81C" w14:textId="77777777" w:rsidR="002219A1" w:rsidRPr="008F7D02" w:rsidRDefault="002219A1" w:rsidP="002219A1">
            <w:pPr>
              <w:pStyle w:val="a7"/>
              <w:rPr>
                <w:rStyle w:val="uficommentbody"/>
                <w:sz w:val="28"/>
                <w:szCs w:val="28"/>
                <w:lang w:eastAsia="en-US"/>
              </w:rPr>
            </w:pPr>
          </w:p>
        </w:tc>
      </w:tr>
      <w:tr w:rsidR="002219A1" w:rsidRPr="008F7D02" w14:paraId="62EB024A" w14:textId="77777777" w:rsidTr="002219A1">
        <w:tc>
          <w:tcPr>
            <w:tcW w:w="5244" w:type="dxa"/>
          </w:tcPr>
          <w:p w14:paraId="6AABFBE2" w14:textId="77777777" w:rsidR="002219A1" w:rsidRPr="002219A1" w:rsidRDefault="002219A1" w:rsidP="002219A1">
            <w:pPr>
              <w:pStyle w:val="a7"/>
              <w:ind w:left="0"/>
              <w:rPr>
                <w:sz w:val="28"/>
                <w:szCs w:val="28"/>
                <w:lang w:eastAsia="en-US"/>
              </w:rPr>
            </w:pPr>
            <w:r w:rsidRPr="008F7D02">
              <w:rPr>
                <w:rStyle w:val="uficommentbody"/>
                <w:sz w:val="28"/>
                <w:szCs w:val="28"/>
                <w:lang w:eastAsia="en-US"/>
              </w:rPr>
              <w:t xml:space="preserve"> _________________  Петро ТАЛАНЧУК</w:t>
            </w:r>
          </w:p>
        </w:tc>
      </w:tr>
    </w:tbl>
    <w:p w14:paraId="30C6B901" w14:textId="77777777" w:rsidR="00383CBD" w:rsidRPr="002D1184" w:rsidRDefault="00383CBD">
      <w:pPr>
        <w:jc w:val="center"/>
      </w:pPr>
    </w:p>
    <w:p w14:paraId="1EC766E3" w14:textId="77777777" w:rsidR="00246A9C" w:rsidRDefault="00246A9C">
      <w:pPr>
        <w:jc w:val="center"/>
        <w:rPr>
          <w:b/>
          <w:sz w:val="28"/>
          <w:szCs w:val="28"/>
        </w:rPr>
      </w:pPr>
    </w:p>
    <w:p w14:paraId="661C359E" w14:textId="77777777" w:rsidR="00246A9C" w:rsidRDefault="00246A9C">
      <w:pPr>
        <w:jc w:val="center"/>
        <w:rPr>
          <w:b/>
          <w:sz w:val="28"/>
          <w:szCs w:val="28"/>
        </w:rPr>
      </w:pPr>
    </w:p>
    <w:p w14:paraId="621A0F39" w14:textId="1D6C353B" w:rsidR="00383CBD" w:rsidRPr="002219A1" w:rsidRDefault="002219A1">
      <w:pPr>
        <w:jc w:val="center"/>
        <w:rPr>
          <w:b/>
          <w:sz w:val="28"/>
          <w:szCs w:val="28"/>
        </w:rPr>
      </w:pPr>
      <w:r w:rsidRPr="002219A1">
        <w:rPr>
          <w:b/>
          <w:sz w:val="28"/>
          <w:szCs w:val="28"/>
        </w:rPr>
        <w:t>ОСВІТНЬО–ПРОФЕСІЙНА ПРОГРАМА</w:t>
      </w:r>
    </w:p>
    <w:p w14:paraId="14A697C2" w14:textId="2C985B30" w:rsidR="00383CBD" w:rsidRPr="000510C6" w:rsidRDefault="002219A1" w:rsidP="00A252E3">
      <w:pPr>
        <w:autoSpaceDE w:val="0"/>
        <w:autoSpaceDN w:val="0"/>
        <w:adjustRightInd w:val="0"/>
        <w:jc w:val="center"/>
        <w:rPr>
          <w:b/>
          <w:sz w:val="28"/>
          <w:szCs w:val="28"/>
        </w:rPr>
      </w:pPr>
      <w:r w:rsidRPr="000510C6">
        <w:rPr>
          <w:b/>
          <w:sz w:val="28"/>
          <w:szCs w:val="28"/>
        </w:rPr>
        <w:t>«ІНФОРМАЦІЙНА, БІБЛІОТЕЧНА ТА АРХІВНА СПРАВА»</w:t>
      </w:r>
    </w:p>
    <w:p w14:paraId="11AFBE97" w14:textId="2D08C1F9" w:rsidR="002219A1" w:rsidRPr="00AD5A6B" w:rsidRDefault="00AD5A6B" w:rsidP="002219A1">
      <w:pPr>
        <w:autoSpaceDE w:val="0"/>
        <w:autoSpaceDN w:val="0"/>
        <w:adjustRightInd w:val="0"/>
        <w:jc w:val="center"/>
        <w:rPr>
          <w:b/>
          <w:i/>
          <w:iCs/>
          <w:sz w:val="28"/>
          <w:szCs w:val="28"/>
        </w:rPr>
      </w:pPr>
      <w:bookmarkStart w:id="0" w:name="_Hlk210991065"/>
      <w:proofErr w:type="spellStart"/>
      <w:r w:rsidRPr="00AD5A6B">
        <w:rPr>
          <w:b/>
          <w:i/>
          <w:iCs/>
          <w:sz w:val="28"/>
          <w:szCs w:val="28"/>
        </w:rPr>
        <w:t>Information</w:t>
      </w:r>
      <w:proofErr w:type="spellEnd"/>
      <w:r w:rsidRPr="00AD5A6B">
        <w:rPr>
          <w:b/>
          <w:i/>
          <w:iCs/>
          <w:sz w:val="28"/>
          <w:szCs w:val="28"/>
        </w:rPr>
        <w:t xml:space="preserve">, </w:t>
      </w:r>
      <w:proofErr w:type="spellStart"/>
      <w:r w:rsidRPr="00AD5A6B">
        <w:rPr>
          <w:b/>
          <w:i/>
          <w:iCs/>
          <w:sz w:val="28"/>
          <w:szCs w:val="28"/>
        </w:rPr>
        <w:t>Library</w:t>
      </w:r>
      <w:proofErr w:type="spellEnd"/>
      <w:r w:rsidRPr="00AD5A6B">
        <w:rPr>
          <w:b/>
          <w:i/>
          <w:iCs/>
          <w:sz w:val="28"/>
          <w:szCs w:val="28"/>
        </w:rPr>
        <w:t xml:space="preserve"> </w:t>
      </w:r>
      <w:proofErr w:type="spellStart"/>
      <w:r w:rsidRPr="00AD5A6B">
        <w:rPr>
          <w:b/>
          <w:i/>
          <w:iCs/>
          <w:sz w:val="28"/>
          <w:szCs w:val="28"/>
        </w:rPr>
        <w:t>and</w:t>
      </w:r>
      <w:proofErr w:type="spellEnd"/>
      <w:r w:rsidRPr="00AD5A6B">
        <w:rPr>
          <w:b/>
          <w:i/>
          <w:iCs/>
          <w:sz w:val="28"/>
          <w:szCs w:val="28"/>
        </w:rPr>
        <w:t xml:space="preserve"> </w:t>
      </w:r>
      <w:proofErr w:type="spellStart"/>
      <w:r w:rsidRPr="00AD5A6B">
        <w:rPr>
          <w:b/>
          <w:i/>
          <w:iCs/>
          <w:sz w:val="28"/>
          <w:szCs w:val="28"/>
        </w:rPr>
        <w:t>Archival</w:t>
      </w:r>
      <w:proofErr w:type="spellEnd"/>
      <w:r w:rsidRPr="00AD5A6B">
        <w:rPr>
          <w:b/>
          <w:i/>
          <w:iCs/>
          <w:sz w:val="28"/>
          <w:szCs w:val="28"/>
        </w:rPr>
        <w:t xml:space="preserve"> </w:t>
      </w:r>
      <w:proofErr w:type="spellStart"/>
      <w:r w:rsidRPr="00AD5A6B">
        <w:rPr>
          <w:b/>
          <w:i/>
          <w:iCs/>
          <w:sz w:val="28"/>
          <w:szCs w:val="28"/>
        </w:rPr>
        <w:t>Studies</w:t>
      </w:r>
      <w:proofErr w:type="spellEnd"/>
    </w:p>
    <w:bookmarkEnd w:id="0"/>
    <w:p w14:paraId="56189C75" w14:textId="7A233137" w:rsidR="001F4083" w:rsidRPr="002219A1" w:rsidRDefault="002219A1" w:rsidP="00A252E3">
      <w:pPr>
        <w:autoSpaceDE w:val="0"/>
        <w:autoSpaceDN w:val="0"/>
        <w:adjustRightInd w:val="0"/>
        <w:jc w:val="center"/>
        <w:rPr>
          <w:b/>
          <w:sz w:val="28"/>
          <w:szCs w:val="28"/>
          <w:u w:val="single"/>
          <w:lang w:val="ru-RU"/>
        </w:rPr>
      </w:pPr>
      <w:r w:rsidRPr="002219A1">
        <w:rPr>
          <w:b/>
          <w:sz w:val="28"/>
          <w:szCs w:val="28"/>
        </w:rPr>
        <w:t xml:space="preserve">ID </w:t>
      </w:r>
      <w:r w:rsidRPr="002219A1">
        <w:rPr>
          <w:b/>
          <w:sz w:val="28"/>
          <w:szCs w:val="28"/>
          <w:lang w:val="ru-RU"/>
        </w:rPr>
        <w:t>80205</w:t>
      </w:r>
    </w:p>
    <w:p w14:paraId="5767049F" w14:textId="77777777" w:rsidR="002219A1" w:rsidRDefault="002219A1">
      <w:pPr>
        <w:autoSpaceDE w:val="0"/>
        <w:autoSpaceDN w:val="0"/>
        <w:adjustRightInd w:val="0"/>
        <w:spacing w:line="360" w:lineRule="auto"/>
        <w:jc w:val="center"/>
        <w:rPr>
          <w:b/>
          <w:sz w:val="28"/>
          <w:szCs w:val="28"/>
        </w:rPr>
      </w:pPr>
    </w:p>
    <w:p w14:paraId="09370A13" w14:textId="05380241" w:rsidR="00383CBD" w:rsidRPr="002219A1" w:rsidRDefault="00AD5A6B" w:rsidP="002219A1">
      <w:pPr>
        <w:autoSpaceDE w:val="0"/>
        <w:autoSpaceDN w:val="0"/>
        <w:adjustRightInd w:val="0"/>
        <w:jc w:val="center"/>
        <w:rPr>
          <w:b/>
          <w:sz w:val="28"/>
          <w:szCs w:val="28"/>
        </w:rPr>
      </w:pPr>
      <w:r>
        <w:rPr>
          <w:b/>
          <w:sz w:val="28"/>
          <w:szCs w:val="28"/>
        </w:rPr>
        <w:t>п</w:t>
      </w:r>
      <w:r w:rsidR="005A57C1" w:rsidRPr="002219A1">
        <w:rPr>
          <w:b/>
          <w:sz w:val="28"/>
          <w:szCs w:val="28"/>
        </w:rPr>
        <w:t>ершого (бакалаврського) рівня вищої освіти</w:t>
      </w:r>
    </w:p>
    <w:p w14:paraId="1F8A3F04" w14:textId="35F57419" w:rsidR="00383CBD" w:rsidRPr="002219A1" w:rsidRDefault="00AD5A6B" w:rsidP="002219A1">
      <w:pPr>
        <w:jc w:val="center"/>
        <w:rPr>
          <w:b/>
          <w:sz w:val="28"/>
          <w:szCs w:val="28"/>
        </w:rPr>
      </w:pPr>
      <w:r>
        <w:rPr>
          <w:b/>
          <w:sz w:val="28"/>
          <w:szCs w:val="28"/>
        </w:rPr>
        <w:t>з</w:t>
      </w:r>
      <w:r w:rsidR="005A57C1" w:rsidRPr="002219A1">
        <w:rPr>
          <w:b/>
          <w:sz w:val="28"/>
          <w:szCs w:val="28"/>
        </w:rPr>
        <w:t xml:space="preserve">а спеціальністю </w:t>
      </w:r>
      <w:r w:rsidR="005A57C1" w:rsidRPr="002219A1">
        <w:rPr>
          <w:b/>
          <w:sz w:val="28"/>
          <w:szCs w:val="28"/>
          <w:lang w:val="en-US"/>
        </w:rPr>
        <w:t>B</w:t>
      </w:r>
      <w:r w:rsidR="007C6773" w:rsidRPr="002219A1">
        <w:rPr>
          <w:b/>
          <w:sz w:val="28"/>
          <w:szCs w:val="28"/>
        </w:rPr>
        <w:t>13</w:t>
      </w:r>
      <w:r w:rsidR="00F76981" w:rsidRPr="002219A1">
        <w:rPr>
          <w:b/>
          <w:sz w:val="28"/>
          <w:szCs w:val="28"/>
        </w:rPr>
        <w:t xml:space="preserve"> «</w:t>
      </w:r>
      <w:r w:rsidR="005A57C1">
        <w:rPr>
          <w:b/>
          <w:sz w:val="28"/>
          <w:szCs w:val="28"/>
        </w:rPr>
        <w:t>Б</w:t>
      </w:r>
      <w:r w:rsidR="00F76981" w:rsidRPr="002219A1">
        <w:rPr>
          <w:b/>
          <w:sz w:val="28"/>
          <w:szCs w:val="28"/>
        </w:rPr>
        <w:t>ібліотечна</w:t>
      </w:r>
      <w:r w:rsidR="007C6773" w:rsidRPr="002219A1">
        <w:rPr>
          <w:b/>
          <w:sz w:val="28"/>
          <w:szCs w:val="28"/>
        </w:rPr>
        <w:t>, інформаційна</w:t>
      </w:r>
      <w:r w:rsidR="00F76981" w:rsidRPr="002219A1">
        <w:rPr>
          <w:b/>
          <w:sz w:val="28"/>
          <w:szCs w:val="28"/>
        </w:rPr>
        <w:t xml:space="preserve"> та архівна справа»</w:t>
      </w:r>
    </w:p>
    <w:p w14:paraId="15A03434" w14:textId="081AB04A" w:rsidR="00383CBD" w:rsidRPr="002219A1" w:rsidRDefault="00AD5A6B" w:rsidP="002219A1">
      <w:pPr>
        <w:jc w:val="center"/>
        <w:rPr>
          <w:b/>
          <w:i/>
          <w:sz w:val="28"/>
          <w:szCs w:val="28"/>
        </w:rPr>
      </w:pPr>
      <w:r>
        <w:rPr>
          <w:b/>
          <w:sz w:val="28"/>
          <w:szCs w:val="28"/>
        </w:rPr>
        <w:t>г</w:t>
      </w:r>
      <w:r w:rsidR="005A57C1" w:rsidRPr="002219A1">
        <w:rPr>
          <w:b/>
          <w:sz w:val="28"/>
          <w:szCs w:val="28"/>
        </w:rPr>
        <w:t>алузі знань В</w:t>
      </w:r>
      <w:r w:rsidR="00EE2750" w:rsidRPr="002219A1">
        <w:rPr>
          <w:b/>
          <w:sz w:val="28"/>
          <w:szCs w:val="28"/>
        </w:rPr>
        <w:t xml:space="preserve"> «</w:t>
      </w:r>
      <w:r w:rsidR="005A57C1">
        <w:rPr>
          <w:b/>
          <w:sz w:val="28"/>
          <w:szCs w:val="28"/>
        </w:rPr>
        <w:t>К</w:t>
      </w:r>
      <w:r w:rsidR="005A57C1" w:rsidRPr="002219A1">
        <w:rPr>
          <w:b/>
          <w:sz w:val="28"/>
          <w:szCs w:val="28"/>
        </w:rPr>
        <w:t xml:space="preserve">ультура, </w:t>
      </w:r>
      <w:r w:rsidR="00EE2750" w:rsidRPr="002219A1">
        <w:rPr>
          <w:b/>
          <w:sz w:val="28"/>
          <w:szCs w:val="28"/>
        </w:rPr>
        <w:t>мистецтво</w:t>
      </w:r>
      <w:r w:rsidR="007C6773" w:rsidRPr="002219A1">
        <w:rPr>
          <w:b/>
          <w:sz w:val="28"/>
          <w:szCs w:val="28"/>
        </w:rPr>
        <w:t xml:space="preserve"> та гуманітарні науки</w:t>
      </w:r>
      <w:r w:rsidR="00F76981" w:rsidRPr="002219A1">
        <w:rPr>
          <w:b/>
          <w:sz w:val="28"/>
          <w:szCs w:val="28"/>
        </w:rPr>
        <w:t>»</w:t>
      </w:r>
    </w:p>
    <w:p w14:paraId="3DFF67C3" w14:textId="5A2F3DA5" w:rsidR="00383CBD" w:rsidRPr="002219A1" w:rsidRDefault="00AD5A6B" w:rsidP="002219A1">
      <w:pPr>
        <w:jc w:val="center"/>
        <w:rPr>
          <w:b/>
          <w:sz w:val="28"/>
          <w:szCs w:val="28"/>
        </w:rPr>
      </w:pPr>
      <w:r>
        <w:rPr>
          <w:b/>
          <w:sz w:val="28"/>
          <w:szCs w:val="28"/>
        </w:rPr>
        <w:t>к</w:t>
      </w:r>
      <w:r w:rsidR="00F76981" w:rsidRPr="002219A1">
        <w:rPr>
          <w:b/>
          <w:sz w:val="28"/>
          <w:szCs w:val="28"/>
        </w:rPr>
        <w:t>валіфікація: бакалавр з інформаційної, бібліотечної та архівної справи</w:t>
      </w:r>
    </w:p>
    <w:p w14:paraId="717717B5" w14:textId="77777777" w:rsidR="007400CA" w:rsidRPr="002219A1" w:rsidRDefault="007400CA" w:rsidP="007400CA">
      <w:pPr>
        <w:pStyle w:val="a7"/>
        <w:spacing w:after="0"/>
        <w:ind w:left="4536"/>
        <w:rPr>
          <w:sz w:val="28"/>
          <w:szCs w:val="28"/>
        </w:rPr>
      </w:pPr>
      <w:bookmarkStart w:id="1" w:name="_Hlk210652434"/>
    </w:p>
    <w:p w14:paraId="64A5C150" w14:textId="77777777" w:rsidR="007400CA" w:rsidRDefault="007400CA" w:rsidP="007400CA">
      <w:pPr>
        <w:pStyle w:val="a7"/>
        <w:spacing w:after="0"/>
        <w:ind w:left="4536"/>
        <w:rPr>
          <w:sz w:val="20"/>
          <w:szCs w:val="20"/>
        </w:rPr>
      </w:pPr>
    </w:p>
    <w:p w14:paraId="2FAE0A37" w14:textId="77777777" w:rsidR="007400CA" w:rsidRDefault="007400CA" w:rsidP="007400CA">
      <w:pPr>
        <w:pStyle w:val="a7"/>
        <w:spacing w:after="0"/>
        <w:ind w:left="4536"/>
        <w:rPr>
          <w:sz w:val="20"/>
          <w:szCs w:val="20"/>
        </w:rPr>
      </w:pPr>
    </w:p>
    <w:p w14:paraId="71EF1102" w14:textId="77777777" w:rsidR="007400CA" w:rsidRDefault="007400CA" w:rsidP="007400CA">
      <w:pPr>
        <w:pStyle w:val="a7"/>
        <w:spacing w:after="0"/>
        <w:ind w:left="4536"/>
        <w:rPr>
          <w:sz w:val="20"/>
          <w:szCs w:val="20"/>
        </w:rPr>
      </w:pPr>
    </w:p>
    <w:p w14:paraId="3D946646" w14:textId="77777777" w:rsidR="00ED334E" w:rsidRPr="00C91AEE" w:rsidRDefault="00ED334E" w:rsidP="00ED334E">
      <w:pPr>
        <w:pStyle w:val="a7"/>
        <w:spacing w:after="0"/>
        <w:ind w:left="4536"/>
        <w:rPr>
          <w:sz w:val="20"/>
          <w:szCs w:val="20"/>
        </w:rPr>
      </w:pPr>
      <w:r w:rsidRPr="00C91AEE">
        <w:rPr>
          <w:sz w:val="20"/>
          <w:szCs w:val="20"/>
        </w:rPr>
        <w:t>Затверджено рішенням Вченої ради Відкритого міжнародного  університету розвитку людини «Україна»</w:t>
      </w:r>
    </w:p>
    <w:p w14:paraId="01245FCE" w14:textId="6CD424E3" w:rsidR="00ED334E" w:rsidRPr="00C91AEE" w:rsidRDefault="00ED334E" w:rsidP="00ED334E">
      <w:pPr>
        <w:pStyle w:val="a7"/>
        <w:spacing w:after="0"/>
        <w:ind w:left="4536"/>
        <w:rPr>
          <w:sz w:val="20"/>
          <w:szCs w:val="20"/>
          <w:u w:val="single"/>
        </w:rPr>
      </w:pPr>
      <w:r w:rsidRPr="00C91AEE">
        <w:rPr>
          <w:sz w:val="20"/>
          <w:szCs w:val="20"/>
        </w:rPr>
        <w:t xml:space="preserve">протокол </w:t>
      </w:r>
      <w:r w:rsidRPr="00C91AEE">
        <w:rPr>
          <w:sz w:val="20"/>
          <w:szCs w:val="20"/>
          <w:u w:val="single"/>
        </w:rPr>
        <w:t xml:space="preserve">№ </w:t>
      </w:r>
      <w:r>
        <w:rPr>
          <w:sz w:val="20"/>
          <w:szCs w:val="20"/>
          <w:u w:val="single"/>
        </w:rPr>
        <w:t>2</w:t>
      </w:r>
      <w:r w:rsidRPr="00C91AEE">
        <w:rPr>
          <w:sz w:val="20"/>
          <w:szCs w:val="20"/>
          <w:u w:val="single"/>
        </w:rPr>
        <w:t xml:space="preserve"> від </w:t>
      </w:r>
      <w:r>
        <w:rPr>
          <w:sz w:val="20"/>
          <w:szCs w:val="20"/>
          <w:u w:val="single"/>
        </w:rPr>
        <w:t>30</w:t>
      </w:r>
      <w:r w:rsidRPr="00C91AEE">
        <w:rPr>
          <w:sz w:val="20"/>
          <w:szCs w:val="20"/>
          <w:u w:val="single"/>
        </w:rPr>
        <w:t xml:space="preserve"> квітня 202</w:t>
      </w:r>
      <w:r>
        <w:rPr>
          <w:sz w:val="20"/>
          <w:szCs w:val="20"/>
          <w:u w:val="single"/>
        </w:rPr>
        <w:t>6</w:t>
      </w:r>
      <w:r w:rsidRPr="00C91AEE">
        <w:rPr>
          <w:sz w:val="20"/>
          <w:szCs w:val="20"/>
          <w:u w:val="single"/>
        </w:rPr>
        <w:t xml:space="preserve"> року</w:t>
      </w:r>
    </w:p>
    <w:p w14:paraId="6B7C032D" w14:textId="77777777" w:rsidR="00ED334E" w:rsidRPr="00C91AEE" w:rsidRDefault="00ED334E" w:rsidP="00ED334E">
      <w:pPr>
        <w:pStyle w:val="a7"/>
        <w:spacing w:after="0"/>
        <w:ind w:left="4536"/>
        <w:rPr>
          <w:sz w:val="20"/>
          <w:szCs w:val="20"/>
        </w:rPr>
      </w:pPr>
      <w:r w:rsidRPr="00C91AEE">
        <w:rPr>
          <w:sz w:val="20"/>
          <w:szCs w:val="20"/>
        </w:rPr>
        <w:t>Освітньо-професійна програма вводиться в дію наказом</w:t>
      </w:r>
    </w:p>
    <w:p w14:paraId="0F92CF09" w14:textId="13FEC4E5" w:rsidR="00ED334E" w:rsidRPr="00471ED5" w:rsidRDefault="00ED334E" w:rsidP="00ED334E">
      <w:pPr>
        <w:jc w:val="both"/>
        <w:rPr>
          <w:sz w:val="28"/>
          <w:szCs w:val="28"/>
        </w:rPr>
      </w:pPr>
      <w:r w:rsidRPr="00471ED5">
        <w:rPr>
          <w:sz w:val="20"/>
          <w:szCs w:val="20"/>
        </w:rPr>
        <w:t xml:space="preserve">                                                                                           від </w:t>
      </w:r>
      <w:r>
        <w:rPr>
          <w:sz w:val="20"/>
          <w:szCs w:val="20"/>
        </w:rPr>
        <w:t>30</w:t>
      </w:r>
      <w:r w:rsidRPr="00471ED5">
        <w:rPr>
          <w:sz w:val="20"/>
          <w:szCs w:val="20"/>
        </w:rPr>
        <w:t xml:space="preserve"> квітня 202</w:t>
      </w:r>
      <w:r>
        <w:rPr>
          <w:sz w:val="20"/>
          <w:szCs w:val="20"/>
        </w:rPr>
        <w:t>6</w:t>
      </w:r>
      <w:r w:rsidRPr="00471ED5">
        <w:rPr>
          <w:sz w:val="20"/>
          <w:szCs w:val="20"/>
        </w:rPr>
        <w:t xml:space="preserve"> року №</w:t>
      </w:r>
      <w:r>
        <w:rPr>
          <w:sz w:val="20"/>
          <w:szCs w:val="20"/>
        </w:rPr>
        <w:t>45</w:t>
      </w:r>
    </w:p>
    <w:p w14:paraId="0907AE62" w14:textId="77777777" w:rsidR="007400CA" w:rsidRPr="007B68AD" w:rsidRDefault="007400CA" w:rsidP="007400CA">
      <w:pPr>
        <w:pStyle w:val="a7"/>
        <w:spacing w:after="0"/>
        <w:ind w:left="4536"/>
        <w:rPr>
          <w:sz w:val="20"/>
          <w:szCs w:val="20"/>
        </w:rPr>
      </w:pPr>
    </w:p>
    <w:bookmarkEnd w:id="1"/>
    <w:p w14:paraId="4E3F6772" w14:textId="77777777" w:rsidR="007400CA" w:rsidRDefault="007400CA" w:rsidP="006877FB">
      <w:pPr>
        <w:ind w:left="4253"/>
        <w:rPr>
          <w:sz w:val="20"/>
          <w:szCs w:val="20"/>
        </w:rPr>
      </w:pPr>
    </w:p>
    <w:p w14:paraId="7E466A7E" w14:textId="77777777" w:rsidR="00ED334E" w:rsidRDefault="00ED334E" w:rsidP="006877FB">
      <w:pPr>
        <w:ind w:left="4253"/>
        <w:rPr>
          <w:sz w:val="20"/>
          <w:szCs w:val="20"/>
        </w:rPr>
      </w:pPr>
    </w:p>
    <w:p w14:paraId="68ACC015" w14:textId="77777777" w:rsidR="00ED334E" w:rsidRDefault="00ED334E" w:rsidP="006877FB">
      <w:pPr>
        <w:ind w:left="4253"/>
        <w:rPr>
          <w:sz w:val="20"/>
          <w:szCs w:val="20"/>
        </w:rPr>
      </w:pPr>
    </w:p>
    <w:p w14:paraId="4CA0886F" w14:textId="77777777" w:rsidR="00ED334E" w:rsidRDefault="00ED334E" w:rsidP="006877FB">
      <w:pPr>
        <w:ind w:left="4253"/>
        <w:rPr>
          <w:sz w:val="20"/>
          <w:szCs w:val="20"/>
        </w:rPr>
      </w:pPr>
    </w:p>
    <w:p w14:paraId="7B143765" w14:textId="77777777" w:rsidR="00ED334E" w:rsidRDefault="00ED334E" w:rsidP="006877FB">
      <w:pPr>
        <w:ind w:left="4253"/>
        <w:rPr>
          <w:sz w:val="20"/>
          <w:szCs w:val="20"/>
        </w:rPr>
      </w:pPr>
    </w:p>
    <w:p w14:paraId="7FCFEF6F" w14:textId="77777777" w:rsidR="007400CA" w:rsidRDefault="007400CA" w:rsidP="006877FB">
      <w:pPr>
        <w:ind w:left="4253"/>
        <w:rPr>
          <w:sz w:val="20"/>
          <w:szCs w:val="20"/>
        </w:rPr>
      </w:pPr>
    </w:p>
    <w:p w14:paraId="0A9802EE" w14:textId="77777777" w:rsidR="007400CA" w:rsidRDefault="007400CA" w:rsidP="006877FB">
      <w:pPr>
        <w:ind w:left="4253"/>
        <w:rPr>
          <w:sz w:val="20"/>
          <w:szCs w:val="20"/>
        </w:rPr>
      </w:pPr>
    </w:p>
    <w:p w14:paraId="333BBA29" w14:textId="77777777" w:rsidR="007400CA" w:rsidRDefault="007400CA" w:rsidP="006877FB">
      <w:pPr>
        <w:ind w:left="4253"/>
        <w:rPr>
          <w:sz w:val="20"/>
          <w:szCs w:val="20"/>
        </w:rPr>
      </w:pPr>
    </w:p>
    <w:p w14:paraId="5A95B27E" w14:textId="77777777" w:rsidR="007400CA" w:rsidRDefault="007400CA" w:rsidP="006877FB">
      <w:pPr>
        <w:ind w:left="4253"/>
        <w:rPr>
          <w:sz w:val="20"/>
          <w:szCs w:val="20"/>
        </w:rPr>
      </w:pPr>
    </w:p>
    <w:p w14:paraId="21ACF82D" w14:textId="2220D968" w:rsidR="007400CA" w:rsidRPr="006877FB" w:rsidRDefault="007400CA" w:rsidP="006877FB">
      <w:pPr>
        <w:ind w:left="4253"/>
        <w:rPr>
          <w:sz w:val="20"/>
          <w:szCs w:val="20"/>
        </w:rPr>
      </w:pPr>
    </w:p>
    <w:p w14:paraId="58C0729A" w14:textId="12E1AFE0" w:rsidR="00383CBD" w:rsidRPr="001316BC" w:rsidRDefault="0049151C">
      <w:pPr>
        <w:jc w:val="center"/>
        <w:rPr>
          <w:sz w:val="28"/>
          <w:szCs w:val="28"/>
        </w:rPr>
        <w:sectPr w:rsidR="00383CBD" w:rsidRPr="001316BC">
          <w:pgSz w:w="11906" w:h="16838"/>
          <w:pgMar w:top="1134" w:right="850" w:bottom="1134" w:left="1701" w:header="709" w:footer="406" w:gutter="0"/>
          <w:cols w:space="720"/>
        </w:sectPr>
      </w:pPr>
      <w:r>
        <w:rPr>
          <w:sz w:val="28"/>
          <w:szCs w:val="28"/>
        </w:rPr>
        <w:t xml:space="preserve">Київ </w:t>
      </w:r>
      <w:r w:rsidR="00F76981" w:rsidRPr="002D1184">
        <w:rPr>
          <w:sz w:val="28"/>
          <w:szCs w:val="28"/>
        </w:rPr>
        <w:t>202</w:t>
      </w:r>
      <w:r w:rsidR="0093510C">
        <w:rPr>
          <w:sz w:val="28"/>
          <w:szCs w:val="28"/>
        </w:rPr>
        <w:t>6</w:t>
      </w:r>
    </w:p>
    <w:p w14:paraId="69F95935" w14:textId="153A94C4" w:rsidR="00383CBD" w:rsidRDefault="00F76981">
      <w:pPr>
        <w:pStyle w:val="a7"/>
        <w:spacing w:after="0"/>
        <w:ind w:left="0"/>
        <w:jc w:val="center"/>
        <w:rPr>
          <w:b/>
          <w:bCs/>
          <w:sz w:val="28"/>
          <w:szCs w:val="28"/>
        </w:rPr>
      </w:pPr>
      <w:r w:rsidRPr="002D1184">
        <w:rPr>
          <w:b/>
          <w:sz w:val="28"/>
          <w:szCs w:val="28"/>
        </w:rPr>
        <w:lastRenderedPageBreak/>
        <w:t>ЛИСТ ПОГОДЖЕННЯ</w:t>
      </w:r>
      <w:r w:rsidRPr="002D1184">
        <w:rPr>
          <w:b/>
          <w:sz w:val="28"/>
          <w:szCs w:val="28"/>
        </w:rPr>
        <w:br/>
        <w:t xml:space="preserve">освітньо-професійної програми </w:t>
      </w:r>
      <w:r w:rsidRPr="002D1184">
        <w:rPr>
          <w:b/>
          <w:sz w:val="28"/>
          <w:szCs w:val="28"/>
        </w:rPr>
        <w:br/>
      </w:r>
      <w:r w:rsidR="00901E74">
        <w:rPr>
          <w:b/>
          <w:bCs/>
          <w:sz w:val="28"/>
          <w:szCs w:val="28"/>
        </w:rPr>
        <w:t>«</w:t>
      </w:r>
      <w:r w:rsidRPr="002D1184">
        <w:rPr>
          <w:b/>
          <w:bCs/>
          <w:sz w:val="28"/>
          <w:szCs w:val="28"/>
        </w:rPr>
        <w:t>Інформаційна, бібліотечна та архівна справа»</w:t>
      </w:r>
    </w:p>
    <w:p w14:paraId="55EBF2B7" w14:textId="77777777" w:rsidR="002219A1" w:rsidRPr="00CA3FC4" w:rsidRDefault="002219A1" w:rsidP="002219A1">
      <w:pPr>
        <w:widowControl w:val="0"/>
        <w:contextualSpacing/>
        <w:jc w:val="center"/>
        <w:rPr>
          <w:b/>
          <w:sz w:val="28"/>
          <w:szCs w:val="28"/>
        </w:rPr>
      </w:pPr>
      <w:r>
        <w:rPr>
          <w:b/>
          <w:sz w:val="28"/>
          <w:szCs w:val="28"/>
        </w:rPr>
        <w:t>п</w:t>
      </w:r>
      <w:r w:rsidRPr="00CA3FC4">
        <w:rPr>
          <w:b/>
          <w:sz w:val="28"/>
          <w:szCs w:val="28"/>
        </w:rPr>
        <w:t>ершого</w:t>
      </w:r>
      <w:r>
        <w:rPr>
          <w:b/>
          <w:sz w:val="28"/>
          <w:szCs w:val="28"/>
        </w:rPr>
        <w:t xml:space="preserve"> </w:t>
      </w:r>
      <w:r w:rsidRPr="00CA3FC4">
        <w:rPr>
          <w:b/>
          <w:sz w:val="28"/>
          <w:szCs w:val="28"/>
        </w:rPr>
        <w:t>(бакалаврського)</w:t>
      </w:r>
      <w:r>
        <w:rPr>
          <w:b/>
          <w:sz w:val="28"/>
          <w:szCs w:val="28"/>
        </w:rPr>
        <w:t xml:space="preserve"> </w:t>
      </w:r>
      <w:r w:rsidRPr="00CA3FC4">
        <w:rPr>
          <w:b/>
          <w:sz w:val="28"/>
          <w:szCs w:val="28"/>
        </w:rPr>
        <w:t>рівня</w:t>
      </w:r>
      <w:r>
        <w:rPr>
          <w:b/>
          <w:sz w:val="28"/>
          <w:szCs w:val="28"/>
        </w:rPr>
        <w:t xml:space="preserve"> </w:t>
      </w:r>
      <w:r w:rsidRPr="00CA3FC4">
        <w:rPr>
          <w:b/>
          <w:sz w:val="28"/>
          <w:szCs w:val="28"/>
        </w:rPr>
        <w:t>вищої</w:t>
      </w:r>
      <w:r>
        <w:rPr>
          <w:b/>
          <w:sz w:val="28"/>
          <w:szCs w:val="28"/>
        </w:rPr>
        <w:t xml:space="preserve"> </w:t>
      </w:r>
      <w:r w:rsidRPr="00CA3FC4">
        <w:rPr>
          <w:b/>
          <w:sz w:val="28"/>
          <w:szCs w:val="28"/>
        </w:rPr>
        <w:t>освіти</w:t>
      </w:r>
    </w:p>
    <w:p w14:paraId="1DE0293D" w14:textId="77777777" w:rsidR="00383CBD" w:rsidRPr="002D1184" w:rsidRDefault="00383CBD">
      <w:pPr>
        <w:pStyle w:val="a7"/>
        <w:spacing w:after="0" w:line="360" w:lineRule="auto"/>
        <w:ind w:left="0"/>
        <w:jc w:val="center"/>
        <w:rPr>
          <w:b/>
          <w:sz w:val="28"/>
          <w:szCs w:val="28"/>
        </w:rPr>
      </w:pPr>
    </w:p>
    <w:tbl>
      <w:tblPr>
        <w:tblW w:w="10207" w:type="dxa"/>
        <w:tblInd w:w="-34" w:type="dxa"/>
        <w:tblLayout w:type="fixed"/>
        <w:tblLook w:val="04A0" w:firstRow="1" w:lastRow="0" w:firstColumn="1" w:lastColumn="0" w:noHBand="0" w:noVBand="1"/>
      </w:tblPr>
      <w:tblGrid>
        <w:gridCol w:w="4996"/>
        <w:gridCol w:w="1701"/>
        <w:gridCol w:w="3503"/>
        <w:gridCol w:w="7"/>
      </w:tblGrid>
      <w:tr w:rsidR="0093510C" w:rsidRPr="002D1184" w14:paraId="20B29FFF" w14:textId="77777777" w:rsidTr="00AB7CB4">
        <w:trPr>
          <w:gridAfter w:val="1"/>
          <w:wAfter w:w="7" w:type="dxa"/>
        </w:trPr>
        <w:tc>
          <w:tcPr>
            <w:tcW w:w="4996" w:type="dxa"/>
          </w:tcPr>
          <w:p w14:paraId="570D2E0A" w14:textId="77777777" w:rsidR="0093510C" w:rsidRPr="00AE263C" w:rsidRDefault="0093510C" w:rsidP="0093510C">
            <w:pPr>
              <w:pStyle w:val="a7"/>
              <w:spacing w:after="0"/>
              <w:ind w:left="0"/>
              <w:rPr>
                <w:sz w:val="28"/>
                <w:szCs w:val="28"/>
              </w:rPr>
            </w:pPr>
            <w:bookmarkStart w:id="2" w:name="_Hlk210991211"/>
          </w:p>
          <w:p w14:paraId="39F5EE61" w14:textId="2FAC0B34" w:rsidR="0093510C" w:rsidRPr="002D1184" w:rsidRDefault="0093510C" w:rsidP="0093510C">
            <w:pPr>
              <w:spacing w:line="360" w:lineRule="auto"/>
              <w:ind w:right="-2"/>
              <w:rPr>
                <w:color w:val="000000"/>
                <w:sz w:val="28"/>
                <w:szCs w:val="28"/>
              </w:rPr>
            </w:pPr>
            <w:proofErr w:type="spellStart"/>
            <w:r w:rsidRPr="00AE263C">
              <w:rPr>
                <w:sz w:val="28"/>
                <w:szCs w:val="28"/>
              </w:rPr>
              <w:t>В.о.проректора</w:t>
            </w:r>
            <w:proofErr w:type="spellEnd"/>
            <w:r w:rsidRPr="00AE263C">
              <w:rPr>
                <w:sz w:val="28"/>
                <w:szCs w:val="28"/>
              </w:rPr>
              <w:t xml:space="preserve"> </w:t>
            </w:r>
            <w:r w:rsidRPr="00AE263C">
              <w:rPr>
                <w:color w:val="000000"/>
                <w:sz w:val="28"/>
                <w:szCs w:val="28"/>
              </w:rPr>
              <w:t>з освітньої діяльності</w:t>
            </w:r>
          </w:p>
        </w:tc>
        <w:tc>
          <w:tcPr>
            <w:tcW w:w="1701" w:type="dxa"/>
          </w:tcPr>
          <w:p w14:paraId="76368DFF" w14:textId="77777777" w:rsidR="0093510C" w:rsidRPr="00AE263C" w:rsidRDefault="0093510C" w:rsidP="0093510C">
            <w:pPr>
              <w:pStyle w:val="a7"/>
              <w:spacing w:after="0"/>
              <w:ind w:left="0"/>
              <w:jc w:val="center"/>
              <w:rPr>
                <w:sz w:val="28"/>
                <w:szCs w:val="28"/>
              </w:rPr>
            </w:pPr>
          </w:p>
          <w:p w14:paraId="28DECD50" w14:textId="476C4152" w:rsidR="0093510C" w:rsidRPr="002D1184" w:rsidRDefault="0093510C" w:rsidP="0093510C">
            <w:pPr>
              <w:spacing w:line="360" w:lineRule="auto"/>
              <w:jc w:val="center"/>
              <w:rPr>
                <w:sz w:val="28"/>
                <w:szCs w:val="28"/>
              </w:rPr>
            </w:pPr>
          </w:p>
        </w:tc>
        <w:tc>
          <w:tcPr>
            <w:tcW w:w="3503" w:type="dxa"/>
          </w:tcPr>
          <w:p w14:paraId="4F6F7007" w14:textId="77777777" w:rsidR="00AB7CB4" w:rsidRPr="00AB7CB4" w:rsidRDefault="00AB7CB4" w:rsidP="0093510C">
            <w:pPr>
              <w:spacing w:line="360" w:lineRule="auto"/>
              <w:ind w:right="-2"/>
              <w:rPr>
                <w:sz w:val="20"/>
                <w:szCs w:val="20"/>
              </w:rPr>
            </w:pPr>
          </w:p>
          <w:p w14:paraId="25253D6F" w14:textId="173B0D06" w:rsidR="0093510C" w:rsidRPr="002D1184" w:rsidRDefault="0093510C" w:rsidP="0093510C">
            <w:pPr>
              <w:spacing w:line="360" w:lineRule="auto"/>
              <w:ind w:right="-2"/>
              <w:rPr>
                <w:sz w:val="28"/>
                <w:szCs w:val="28"/>
              </w:rPr>
            </w:pPr>
            <w:r w:rsidRPr="00AE263C">
              <w:rPr>
                <w:sz w:val="28"/>
                <w:szCs w:val="28"/>
              </w:rPr>
              <w:t>Світлана НЕСТЕРЕНКО</w:t>
            </w:r>
          </w:p>
        </w:tc>
      </w:tr>
      <w:tr w:rsidR="0093510C" w:rsidRPr="002D1184" w14:paraId="3D561428" w14:textId="77777777" w:rsidTr="00AB7CB4">
        <w:trPr>
          <w:gridAfter w:val="1"/>
          <w:wAfter w:w="7" w:type="dxa"/>
        </w:trPr>
        <w:tc>
          <w:tcPr>
            <w:tcW w:w="4996" w:type="dxa"/>
          </w:tcPr>
          <w:p w14:paraId="797C3E5B" w14:textId="77777777" w:rsidR="0093510C" w:rsidRPr="002D1184" w:rsidRDefault="0093510C" w:rsidP="0093510C">
            <w:pPr>
              <w:spacing w:line="360" w:lineRule="auto"/>
              <w:ind w:right="-2"/>
              <w:rPr>
                <w:color w:val="000000"/>
                <w:sz w:val="28"/>
                <w:szCs w:val="28"/>
              </w:rPr>
            </w:pPr>
          </w:p>
          <w:p w14:paraId="3963B265" w14:textId="2E711242" w:rsidR="0093510C" w:rsidRPr="002D1184" w:rsidRDefault="0093510C" w:rsidP="0093510C">
            <w:pPr>
              <w:spacing w:line="360" w:lineRule="auto"/>
              <w:ind w:right="-2"/>
              <w:rPr>
                <w:color w:val="000000"/>
                <w:sz w:val="28"/>
                <w:szCs w:val="28"/>
              </w:rPr>
            </w:pPr>
            <w:r w:rsidRPr="002D1184">
              <w:rPr>
                <w:color w:val="000000"/>
                <w:sz w:val="28"/>
                <w:szCs w:val="28"/>
              </w:rPr>
              <w:t xml:space="preserve">Начальник відділу методичної роботи </w:t>
            </w:r>
          </w:p>
        </w:tc>
        <w:tc>
          <w:tcPr>
            <w:tcW w:w="1701" w:type="dxa"/>
          </w:tcPr>
          <w:p w14:paraId="1386FF87" w14:textId="1F12D10A" w:rsidR="0093510C" w:rsidRPr="002D1184" w:rsidRDefault="0093510C" w:rsidP="0093510C">
            <w:pPr>
              <w:spacing w:line="360" w:lineRule="auto"/>
              <w:jc w:val="center"/>
              <w:rPr>
                <w:sz w:val="28"/>
                <w:szCs w:val="28"/>
              </w:rPr>
            </w:pPr>
          </w:p>
        </w:tc>
        <w:tc>
          <w:tcPr>
            <w:tcW w:w="3503" w:type="dxa"/>
          </w:tcPr>
          <w:p w14:paraId="31B06D0C" w14:textId="77777777" w:rsidR="0093510C" w:rsidRPr="002D1184" w:rsidRDefault="0093510C" w:rsidP="0093510C">
            <w:pPr>
              <w:spacing w:line="360" w:lineRule="auto"/>
              <w:ind w:right="-2"/>
              <w:rPr>
                <w:sz w:val="28"/>
                <w:szCs w:val="28"/>
              </w:rPr>
            </w:pPr>
          </w:p>
          <w:p w14:paraId="1DB17EB1" w14:textId="585433A9" w:rsidR="0093510C" w:rsidRPr="002D1184" w:rsidRDefault="0093510C" w:rsidP="0093510C">
            <w:pPr>
              <w:spacing w:line="360" w:lineRule="auto"/>
              <w:ind w:right="-2"/>
              <w:rPr>
                <w:sz w:val="28"/>
                <w:szCs w:val="28"/>
              </w:rPr>
            </w:pPr>
            <w:r w:rsidRPr="002D1184">
              <w:rPr>
                <w:sz w:val="28"/>
                <w:szCs w:val="28"/>
              </w:rPr>
              <w:t>Вікторія БАУЛА</w:t>
            </w:r>
          </w:p>
        </w:tc>
      </w:tr>
      <w:tr w:rsidR="0093510C" w:rsidRPr="002D1184" w14:paraId="6C50A23A" w14:textId="77777777" w:rsidTr="00AB7CB4">
        <w:trPr>
          <w:gridAfter w:val="1"/>
          <w:wAfter w:w="7" w:type="dxa"/>
        </w:trPr>
        <w:tc>
          <w:tcPr>
            <w:tcW w:w="4996" w:type="dxa"/>
          </w:tcPr>
          <w:p w14:paraId="32541FC1" w14:textId="77777777" w:rsidR="0093510C" w:rsidRPr="002D1184" w:rsidRDefault="0093510C" w:rsidP="0093510C">
            <w:pPr>
              <w:ind w:right="-2"/>
              <w:rPr>
                <w:color w:val="000000"/>
                <w:sz w:val="28"/>
                <w:szCs w:val="28"/>
              </w:rPr>
            </w:pPr>
          </w:p>
          <w:p w14:paraId="5F79CD61" w14:textId="6053105E" w:rsidR="0093510C" w:rsidRPr="002D1184" w:rsidRDefault="0093510C" w:rsidP="0093510C">
            <w:pPr>
              <w:ind w:right="-2"/>
              <w:rPr>
                <w:sz w:val="28"/>
                <w:szCs w:val="28"/>
              </w:rPr>
            </w:pPr>
            <w:r w:rsidRPr="002D1184">
              <w:rPr>
                <w:color w:val="000000"/>
                <w:sz w:val="28"/>
                <w:szCs w:val="28"/>
              </w:rPr>
              <w:t xml:space="preserve">Голова Науково-методичного об’єднання </w:t>
            </w:r>
            <w:r w:rsidRPr="00CA727F">
              <w:rPr>
                <w:color w:val="000000"/>
                <w:sz w:val="28"/>
                <w:szCs w:val="28"/>
              </w:rPr>
              <w:t xml:space="preserve">з туризму, культури та </w:t>
            </w:r>
            <w:proofErr w:type="spellStart"/>
            <w:r w:rsidRPr="00CA727F">
              <w:rPr>
                <w:color w:val="000000"/>
                <w:sz w:val="28"/>
                <w:szCs w:val="28"/>
              </w:rPr>
              <w:t>документно</w:t>
            </w:r>
            <w:proofErr w:type="spellEnd"/>
            <w:r w:rsidRPr="00CA727F">
              <w:rPr>
                <w:color w:val="000000"/>
                <w:sz w:val="28"/>
                <w:szCs w:val="28"/>
              </w:rPr>
              <w:t>-інформаційних комунікацій</w:t>
            </w:r>
          </w:p>
        </w:tc>
        <w:tc>
          <w:tcPr>
            <w:tcW w:w="1701" w:type="dxa"/>
            <w:vAlign w:val="bottom"/>
          </w:tcPr>
          <w:p w14:paraId="1AB8FACA" w14:textId="77777777" w:rsidR="0093510C" w:rsidRPr="002D1184" w:rsidRDefault="0093510C" w:rsidP="0093510C">
            <w:pPr>
              <w:ind w:right="-2"/>
              <w:jc w:val="center"/>
              <w:rPr>
                <w:sz w:val="28"/>
                <w:szCs w:val="28"/>
              </w:rPr>
            </w:pPr>
          </w:p>
        </w:tc>
        <w:tc>
          <w:tcPr>
            <w:tcW w:w="3503" w:type="dxa"/>
            <w:vAlign w:val="center"/>
          </w:tcPr>
          <w:p w14:paraId="78D3B195" w14:textId="5BE9ABA0" w:rsidR="0093510C" w:rsidRPr="002D1184" w:rsidRDefault="0093510C" w:rsidP="0093510C">
            <w:pPr>
              <w:ind w:right="-2"/>
              <w:rPr>
                <w:sz w:val="28"/>
                <w:szCs w:val="28"/>
              </w:rPr>
            </w:pPr>
            <w:r>
              <w:rPr>
                <w:sz w:val="28"/>
                <w:szCs w:val="28"/>
              </w:rPr>
              <w:t>Людмила ТАНСЬКА</w:t>
            </w:r>
          </w:p>
        </w:tc>
      </w:tr>
      <w:tr w:rsidR="0093510C" w:rsidRPr="002D1184" w14:paraId="0D50EA7D" w14:textId="77777777" w:rsidTr="00AB7CB4">
        <w:trPr>
          <w:gridAfter w:val="1"/>
          <w:wAfter w:w="7" w:type="dxa"/>
        </w:trPr>
        <w:tc>
          <w:tcPr>
            <w:tcW w:w="4996" w:type="dxa"/>
            <w:vAlign w:val="center"/>
          </w:tcPr>
          <w:p w14:paraId="356C136F" w14:textId="77777777" w:rsidR="0093510C" w:rsidRDefault="0093510C" w:rsidP="0093510C">
            <w:pPr>
              <w:ind w:right="-2"/>
              <w:rPr>
                <w:sz w:val="28"/>
                <w:szCs w:val="28"/>
              </w:rPr>
            </w:pPr>
          </w:p>
          <w:p w14:paraId="3299BE7C" w14:textId="77777777" w:rsidR="0093510C" w:rsidRDefault="0093510C" w:rsidP="0093510C">
            <w:pPr>
              <w:ind w:right="-2"/>
              <w:rPr>
                <w:sz w:val="28"/>
                <w:szCs w:val="28"/>
              </w:rPr>
            </w:pPr>
            <w:r w:rsidRPr="00E84000">
              <w:rPr>
                <w:sz w:val="28"/>
                <w:szCs w:val="28"/>
              </w:rPr>
              <w:t>Директор Луцького інституту розвитку людини</w:t>
            </w:r>
          </w:p>
          <w:p w14:paraId="6C6C8A12" w14:textId="0E324EA3" w:rsidR="00AB7CB4" w:rsidRPr="002D1184" w:rsidRDefault="00AB7CB4" w:rsidP="0093510C">
            <w:pPr>
              <w:ind w:right="-2"/>
              <w:rPr>
                <w:color w:val="000000"/>
                <w:sz w:val="28"/>
                <w:szCs w:val="28"/>
              </w:rPr>
            </w:pPr>
          </w:p>
        </w:tc>
        <w:tc>
          <w:tcPr>
            <w:tcW w:w="1701" w:type="dxa"/>
            <w:vAlign w:val="center"/>
          </w:tcPr>
          <w:p w14:paraId="1AF9D040" w14:textId="77777777" w:rsidR="0093510C" w:rsidRPr="002D1184" w:rsidRDefault="0093510C" w:rsidP="0093510C">
            <w:pPr>
              <w:spacing w:before="120"/>
              <w:jc w:val="center"/>
              <w:rPr>
                <w:sz w:val="28"/>
                <w:szCs w:val="28"/>
              </w:rPr>
            </w:pPr>
          </w:p>
        </w:tc>
        <w:tc>
          <w:tcPr>
            <w:tcW w:w="3503" w:type="dxa"/>
            <w:vAlign w:val="center"/>
          </w:tcPr>
          <w:p w14:paraId="7CB6D687" w14:textId="269223DD" w:rsidR="0093510C" w:rsidRPr="002D1184" w:rsidRDefault="0093510C" w:rsidP="0093510C">
            <w:pPr>
              <w:ind w:right="-2"/>
              <w:rPr>
                <w:sz w:val="28"/>
                <w:szCs w:val="28"/>
              </w:rPr>
            </w:pPr>
            <w:r>
              <w:rPr>
                <w:sz w:val="28"/>
                <w:szCs w:val="28"/>
              </w:rPr>
              <w:t>Сергій САВИЧ</w:t>
            </w:r>
          </w:p>
        </w:tc>
      </w:tr>
      <w:tr w:rsidR="0093510C" w:rsidRPr="002D1184" w14:paraId="5B7B733F" w14:textId="77777777" w:rsidTr="00AB7CB4">
        <w:trPr>
          <w:gridAfter w:val="1"/>
          <w:wAfter w:w="7" w:type="dxa"/>
        </w:trPr>
        <w:tc>
          <w:tcPr>
            <w:tcW w:w="4996" w:type="dxa"/>
          </w:tcPr>
          <w:p w14:paraId="15F2BE44" w14:textId="77777777" w:rsidR="0093510C" w:rsidRPr="004E2FA7" w:rsidRDefault="0093510C" w:rsidP="0093510C">
            <w:pPr>
              <w:rPr>
                <w:sz w:val="16"/>
                <w:szCs w:val="16"/>
              </w:rPr>
            </w:pPr>
          </w:p>
          <w:p w14:paraId="1C7A00CF" w14:textId="77777777" w:rsidR="0093510C" w:rsidRPr="00E6450F" w:rsidRDefault="0093510C" w:rsidP="0093510C">
            <w:pPr>
              <w:rPr>
                <w:sz w:val="28"/>
                <w:szCs w:val="28"/>
              </w:rPr>
            </w:pPr>
            <w:r w:rsidRPr="00E6450F">
              <w:rPr>
                <w:sz w:val="28"/>
                <w:szCs w:val="28"/>
              </w:rPr>
              <w:t xml:space="preserve">Гарант освітньої програми: </w:t>
            </w:r>
          </w:p>
          <w:p w14:paraId="4F884090" w14:textId="6FD16C91" w:rsidR="0093510C" w:rsidRPr="002D1184" w:rsidRDefault="00086F22" w:rsidP="00086F22">
            <w:pPr>
              <w:rPr>
                <w:sz w:val="28"/>
                <w:szCs w:val="28"/>
              </w:rPr>
            </w:pPr>
            <w:r>
              <w:rPr>
                <w:sz w:val="28"/>
                <w:szCs w:val="28"/>
              </w:rPr>
              <w:t xml:space="preserve">кандидат філологічних </w:t>
            </w:r>
            <w:r w:rsidR="0093510C">
              <w:rPr>
                <w:sz w:val="28"/>
                <w:szCs w:val="28"/>
              </w:rPr>
              <w:t>наук, доцент</w:t>
            </w:r>
          </w:p>
        </w:tc>
        <w:tc>
          <w:tcPr>
            <w:tcW w:w="1701" w:type="dxa"/>
            <w:vAlign w:val="bottom"/>
          </w:tcPr>
          <w:p w14:paraId="68D44BF8" w14:textId="77777777" w:rsidR="0093510C" w:rsidRPr="00E6450F" w:rsidRDefault="0093510C" w:rsidP="0093510C">
            <w:pPr>
              <w:jc w:val="center"/>
              <w:rPr>
                <w:sz w:val="28"/>
                <w:szCs w:val="28"/>
              </w:rPr>
            </w:pPr>
          </w:p>
          <w:p w14:paraId="33735BBC" w14:textId="77777777" w:rsidR="0093510C" w:rsidRDefault="0093510C" w:rsidP="0093510C">
            <w:pPr>
              <w:jc w:val="center"/>
              <w:rPr>
                <w:sz w:val="28"/>
                <w:szCs w:val="28"/>
              </w:rPr>
            </w:pPr>
          </w:p>
          <w:p w14:paraId="6B9311B0" w14:textId="77777777" w:rsidR="0093510C" w:rsidRDefault="0093510C" w:rsidP="0093510C">
            <w:pPr>
              <w:jc w:val="center"/>
              <w:rPr>
                <w:sz w:val="28"/>
                <w:szCs w:val="28"/>
              </w:rPr>
            </w:pPr>
          </w:p>
          <w:p w14:paraId="4C292792" w14:textId="77777777" w:rsidR="0093510C" w:rsidRPr="002D1184" w:rsidRDefault="0093510C" w:rsidP="0093510C">
            <w:pPr>
              <w:ind w:right="-2"/>
              <w:jc w:val="center"/>
              <w:rPr>
                <w:sz w:val="28"/>
                <w:szCs w:val="28"/>
              </w:rPr>
            </w:pPr>
          </w:p>
        </w:tc>
        <w:tc>
          <w:tcPr>
            <w:tcW w:w="3503" w:type="dxa"/>
          </w:tcPr>
          <w:p w14:paraId="35D3819F" w14:textId="77777777" w:rsidR="00086F22" w:rsidRDefault="00086F22" w:rsidP="0093510C">
            <w:pPr>
              <w:ind w:right="-2"/>
              <w:rPr>
                <w:sz w:val="28"/>
                <w:szCs w:val="28"/>
              </w:rPr>
            </w:pPr>
          </w:p>
          <w:p w14:paraId="617EE09B" w14:textId="21E6FF0E" w:rsidR="0093510C" w:rsidRPr="002D1184" w:rsidRDefault="00086F22" w:rsidP="0093510C">
            <w:pPr>
              <w:ind w:right="-2"/>
              <w:rPr>
                <w:sz w:val="28"/>
                <w:szCs w:val="28"/>
              </w:rPr>
            </w:pPr>
            <w:r>
              <w:rPr>
                <w:sz w:val="28"/>
                <w:szCs w:val="28"/>
              </w:rPr>
              <w:t>Наталія ЛЯШУК</w:t>
            </w:r>
          </w:p>
        </w:tc>
      </w:tr>
      <w:tr w:rsidR="0093510C" w:rsidRPr="001F67BC" w14:paraId="45BDBA03" w14:textId="77777777" w:rsidTr="00AB7CB4">
        <w:trPr>
          <w:trHeight w:val="2103"/>
        </w:trPr>
        <w:tc>
          <w:tcPr>
            <w:tcW w:w="4996" w:type="dxa"/>
          </w:tcPr>
          <w:p w14:paraId="6DE2F24C" w14:textId="77777777" w:rsidR="0093510C" w:rsidRPr="001F67BC" w:rsidRDefault="0093510C" w:rsidP="0093510C">
            <w:pPr>
              <w:rPr>
                <w:color w:val="000000"/>
                <w:sz w:val="28"/>
                <w:szCs w:val="28"/>
                <w:u w:val="single"/>
              </w:rPr>
            </w:pPr>
          </w:p>
          <w:p w14:paraId="367634B6" w14:textId="77777777" w:rsidR="0093510C" w:rsidRPr="001F67BC" w:rsidRDefault="0093510C" w:rsidP="0093510C">
            <w:pPr>
              <w:rPr>
                <w:color w:val="000000"/>
                <w:sz w:val="28"/>
                <w:szCs w:val="28"/>
              </w:rPr>
            </w:pPr>
            <w:r w:rsidRPr="001F67BC">
              <w:rPr>
                <w:color w:val="000000"/>
                <w:sz w:val="28"/>
                <w:szCs w:val="28"/>
                <w:u w:val="single"/>
              </w:rPr>
              <w:t>Представник</w:t>
            </w:r>
            <w:r>
              <w:rPr>
                <w:color w:val="000000"/>
                <w:sz w:val="28"/>
                <w:szCs w:val="28"/>
                <w:u w:val="single"/>
              </w:rPr>
              <w:t>и</w:t>
            </w:r>
            <w:r w:rsidRPr="001F67BC">
              <w:rPr>
                <w:color w:val="000000"/>
                <w:sz w:val="28"/>
                <w:szCs w:val="28"/>
                <w:u w:val="single"/>
              </w:rPr>
              <w:t xml:space="preserve"> роботодавців</w:t>
            </w:r>
            <w:r w:rsidRPr="001F67BC">
              <w:rPr>
                <w:color w:val="000000"/>
                <w:sz w:val="28"/>
                <w:szCs w:val="28"/>
              </w:rPr>
              <w:t xml:space="preserve">: </w:t>
            </w:r>
          </w:p>
          <w:p w14:paraId="6FD1018E" w14:textId="77777777" w:rsidR="0093510C" w:rsidRDefault="0093510C" w:rsidP="0093510C">
            <w:pPr>
              <w:pStyle w:val="a7"/>
              <w:spacing w:after="0"/>
              <w:ind w:left="0"/>
              <w:rPr>
                <w:color w:val="000000"/>
                <w:sz w:val="28"/>
                <w:szCs w:val="28"/>
              </w:rPr>
            </w:pPr>
          </w:p>
          <w:p w14:paraId="4035A3D1" w14:textId="77777777" w:rsidR="0093510C" w:rsidRDefault="0093510C" w:rsidP="0093510C">
            <w:pPr>
              <w:pStyle w:val="a7"/>
              <w:spacing w:after="0"/>
              <w:ind w:left="0"/>
              <w:rPr>
                <w:color w:val="000000"/>
                <w:sz w:val="28"/>
                <w:szCs w:val="28"/>
              </w:rPr>
            </w:pPr>
            <w:r>
              <w:rPr>
                <w:color w:val="000000"/>
                <w:sz w:val="28"/>
                <w:szCs w:val="28"/>
              </w:rPr>
              <w:t>Директор Волинської обласної</w:t>
            </w:r>
          </w:p>
          <w:p w14:paraId="64DA4CE2" w14:textId="77777777" w:rsidR="0093510C" w:rsidRDefault="0093510C" w:rsidP="0093510C">
            <w:pPr>
              <w:pStyle w:val="a7"/>
              <w:spacing w:after="0"/>
              <w:ind w:left="0"/>
              <w:rPr>
                <w:color w:val="000000"/>
                <w:sz w:val="28"/>
                <w:szCs w:val="28"/>
              </w:rPr>
            </w:pPr>
            <w:r>
              <w:rPr>
                <w:color w:val="000000"/>
                <w:sz w:val="28"/>
                <w:szCs w:val="28"/>
              </w:rPr>
              <w:t>бібліотеки для юнацтва</w:t>
            </w:r>
          </w:p>
          <w:p w14:paraId="75E0B065" w14:textId="77777777" w:rsidR="0093510C" w:rsidRPr="001F67BC" w:rsidRDefault="0093510C" w:rsidP="0093510C">
            <w:pPr>
              <w:pStyle w:val="a7"/>
              <w:spacing w:after="0"/>
              <w:ind w:left="0"/>
            </w:pPr>
          </w:p>
        </w:tc>
        <w:tc>
          <w:tcPr>
            <w:tcW w:w="1701" w:type="dxa"/>
          </w:tcPr>
          <w:p w14:paraId="1F770269" w14:textId="77777777" w:rsidR="0093510C" w:rsidRPr="001F67BC" w:rsidRDefault="0093510C" w:rsidP="0093510C">
            <w:pPr>
              <w:spacing w:line="360" w:lineRule="auto"/>
              <w:jc w:val="center"/>
              <w:rPr>
                <w:sz w:val="28"/>
                <w:szCs w:val="28"/>
              </w:rPr>
            </w:pPr>
          </w:p>
        </w:tc>
        <w:tc>
          <w:tcPr>
            <w:tcW w:w="3510" w:type="dxa"/>
            <w:gridSpan w:val="2"/>
          </w:tcPr>
          <w:p w14:paraId="7C2204B0" w14:textId="77777777" w:rsidR="0093510C" w:rsidRPr="001F67BC" w:rsidRDefault="0093510C" w:rsidP="0093510C">
            <w:pPr>
              <w:spacing w:line="360" w:lineRule="auto"/>
              <w:ind w:right="-2"/>
              <w:rPr>
                <w:sz w:val="28"/>
                <w:szCs w:val="28"/>
              </w:rPr>
            </w:pPr>
          </w:p>
          <w:p w14:paraId="401ACE39" w14:textId="77777777" w:rsidR="0093510C" w:rsidRPr="001F67BC" w:rsidRDefault="0093510C" w:rsidP="0093510C">
            <w:pPr>
              <w:spacing w:line="360" w:lineRule="auto"/>
              <w:ind w:right="-2"/>
              <w:rPr>
                <w:sz w:val="28"/>
                <w:szCs w:val="28"/>
              </w:rPr>
            </w:pPr>
          </w:p>
          <w:p w14:paraId="1F561DB0" w14:textId="5F6624F7" w:rsidR="0093510C" w:rsidRPr="001F67BC" w:rsidRDefault="0093510C" w:rsidP="0093510C">
            <w:pPr>
              <w:spacing w:line="360" w:lineRule="auto"/>
              <w:ind w:right="-2"/>
              <w:rPr>
                <w:sz w:val="28"/>
                <w:szCs w:val="28"/>
              </w:rPr>
            </w:pPr>
            <w:r>
              <w:rPr>
                <w:sz w:val="28"/>
                <w:szCs w:val="28"/>
              </w:rPr>
              <w:t>Алла ЄФРЕМОВА</w:t>
            </w:r>
          </w:p>
        </w:tc>
      </w:tr>
      <w:tr w:rsidR="0093510C" w:rsidRPr="002D1184" w14:paraId="09C919C5" w14:textId="77777777" w:rsidTr="00AB7CB4">
        <w:tc>
          <w:tcPr>
            <w:tcW w:w="4996" w:type="dxa"/>
          </w:tcPr>
          <w:p w14:paraId="6AFB4161" w14:textId="118EC04A" w:rsidR="0093510C" w:rsidRPr="002D1184" w:rsidRDefault="0093510C" w:rsidP="0093510C">
            <w:r>
              <w:rPr>
                <w:sz w:val="28"/>
                <w:szCs w:val="28"/>
              </w:rPr>
              <w:t xml:space="preserve">Директор </w:t>
            </w:r>
            <w:r w:rsidRPr="008C502D">
              <w:rPr>
                <w:sz w:val="28"/>
                <w:szCs w:val="28"/>
              </w:rPr>
              <w:t>Волинськ</w:t>
            </w:r>
            <w:r>
              <w:rPr>
                <w:sz w:val="28"/>
                <w:szCs w:val="28"/>
              </w:rPr>
              <w:t>ої обласної універсальної наукової бібліотеки</w:t>
            </w:r>
            <w:r w:rsidRPr="008C502D">
              <w:rPr>
                <w:sz w:val="28"/>
                <w:szCs w:val="28"/>
              </w:rPr>
              <w:t xml:space="preserve"> імені Олени Пчілки</w:t>
            </w:r>
            <w:r>
              <w:rPr>
                <w:sz w:val="28"/>
                <w:szCs w:val="28"/>
              </w:rPr>
              <w:t xml:space="preserve"> </w:t>
            </w:r>
          </w:p>
        </w:tc>
        <w:tc>
          <w:tcPr>
            <w:tcW w:w="1701" w:type="dxa"/>
          </w:tcPr>
          <w:p w14:paraId="6B5EB0AC" w14:textId="77777777" w:rsidR="0093510C" w:rsidRPr="002D1184" w:rsidRDefault="0093510C" w:rsidP="0093510C">
            <w:pPr>
              <w:spacing w:line="360" w:lineRule="auto"/>
              <w:jc w:val="center"/>
              <w:rPr>
                <w:sz w:val="28"/>
                <w:szCs w:val="28"/>
              </w:rPr>
            </w:pPr>
          </w:p>
        </w:tc>
        <w:tc>
          <w:tcPr>
            <w:tcW w:w="3510" w:type="dxa"/>
            <w:gridSpan w:val="2"/>
          </w:tcPr>
          <w:p w14:paraId="1F7C9767" w14:textId="66E90498" w:rsidR="0093510C" w:rsidRPr="0021107A" w:rsidRDefault="0093510C" w:rsidP="0093510C">
            <w:pPr>
              <w:spacing w:line="360" w:lineRule="auto"/>
              <w:ind w:right="-2"/>
              <w:rPr>
                <w:sz w:val="28"/>
                <w:szCs w:val="28"/>
              </w:rPr>
            </w:pPr>
            <w:r>
              <w:rPr>
                <w:sz w:val="28"/>
                <w:szCs w:val="28"/>
              </w:rPr>
              <w:t>Наталія ГРАНІЧ</w:t>
            </w:r>
          </w:p>
        </w:tc>
      </w:tr>
      <w:tr w:rsidR="0093510C" w:rsidRPr="002D1184" w14:paraId="22F783D2" w14:textId="77777777" w:rsidTr="00AB7CB4">
        <w:tc>
          <w:tcPr>
            <w:tcW w:w="4996" w:type="dxa"/>
          </w:tcPr>
          <w:p w14:paraId="14621D74" w14:textId="77777777" w:rsidR="0093510C" w:rsidRDefault="0093510C" w:rsidP="0093510C">
            <w:pPr>
              <w:rPr>
                <w:color w:val="000000"/>
                <w:sz w:val="28"/>
                <w:szCs w:val="28"/>
                <w:u w:val="single"/>
              </w:rPr>
            </w:pPr>
          </w:p>
          <w:p w14:paraId="2FDF4679" w14:textId="4B5DA55B" w:rsidR="0093510C" w:rsidRDefault="0093510C" w:rsidP="0093510C">
            <w:pPr>
              <w:rPr>
                <w:color w:val="000000"/>
                <w:sz w:val="28"/>
                <w:szCs w:val="28"/>
                <w:lang w:val="en-US"/>
              </w:rPr>
            </w:pPr>
            <w:r w:rsidRPr="0074187C">
              <w:rPr>
                <w:color w:val="000000"/>
                <w:sz w:val="28"/>
                <w:szCs w:val="28"/>
                <w:u w:val="single"/>
              </w:rPr>
              <w:t>Представник студентського</w:t>
            </w:r>
            <w:r>
              <w:rPr>
                <w:color w:val="000000"/>
                <w:sz w:val="28"/>
                <w:szCs w:val="28"/>
                <w:u w:val="single"/>
              </w:rPr>
              <w:t xml:space="preserve"> </w:t>
            </w:r>
            <w:r w:rsidRPr="0074187C">
              <w:rPr>
                <w:color w:val="000000"/>
                <w:sz w:val="28"/>
                <w:szCs w:val="28"/>
                <w:u w:val="single"/>
              </w:rPr>
              <w:t>самоврядування</w:t>
            </w:r>
            <w:r w:rsidRPr="00D07E42">
              <w:rPr>
                <w:color w:val="000000"/>
                <w:sz w:val="28"/>
                <w:szCs w:val="28"/>
                <w:u w:val="single"/>
              </w:rPr>
              <w:t>:</w:t>
            </w:r>
            <w:r w:rsidRPr="00D07E42">
              <w:rPr>
                <w:color w:val="000000"/>
                <w:sz w:val="28"/>
                <w:szCs w:val="28"/>
                <w:u w:val="single"/>
              </w:rPr>
              <w:br/>
            </w:r>
            <w:r>
              <w:rPr>
                <w:color w:val="000000"/>
                <w:sz w:val="28"/>
                <w:szCs w:val="28"/>
              </w:rPr>
              <w:t>здобувач вищої освіти</w:t>
            </w:r>
            <w:r w:rsidRPr="00617E32">
              <w:rPr>
                <w:color w:val="000000"/>
                <w:sz w:val="28"/>
                <w:szCs w:val="28"/>
              </w:rPr>
              <w:t xml:space="preserve"> групи </w:t>
            </w:r>
            <w:r>
              <w:rPr>
                <w:color w:val="000000"/>
                <w:sz w:val="28"/>
                <w:szCs w:val="28"/>
              </w:rPr>
              <w:t>ІС-2</w:t>
            </w:r>
            <w:r w:rsidR="0048266B">
              <w:rPr>
                <w:color w:val="000000"/>
                <w:sz w:val="28"/>
                <w:szCs w:val="28"/>
              </w:rPr>
              <w:t>3</w:t>
            </w:r>
            <w:r w:rsidRPr="00093566">
              <w:rPr>
                <w:color w:val="000000"/>
                <w:sz w:val="28"/>
                <w:szCs w:val="28"/>
              </w:rPr>
              <w:t>-1</w:t>
            </w:r>
            <w:r>
              <w:rPr>
                <w:color w:val="000000"/>
                <w:sz w:val="28"/>
                <w:szCs w:val="28"/>
              </w:rPr>
              <w:t>-</w:t>
            </w:r>
            <w:proofErr w:type="spellStart"/>
            <w:r>
              <w:rPr>
                <w:color w:val="000000"/>
                <w:sz w:val="28"/>
                <w:szCs w:val="28"/>
                <w:lang w:val="en-US"/>
              </w:rPr>
              <w:t>lk</w:t>
            </w:r>
            <w:proofErr w:type="spellEnd"/>
          </w:p>
          <w:p w14:paraId="00627C69" w14:textId="3AB27676" w:rsidR="0093510C" w:rsidRDefault="0093510C" w:rsidP="0093510C">
            <w:pPr>
              <w:rPr>
                <w:color w:val="000000"/>
                <w:sz w:val="28"/>
                <w:szCs w:val="28"/>
              </w:rPr>
            </w:pPr>
            <w:r w:rsidRPr="00617E32">
              <w:rPr>
                <w:color w:val="000000"/>
                <w:sz w:val="28"/>
                <w:szCs w:val="28"/>
              </w:rPr>
              <w:t>спеціальності 029 «Інформаційна, бібліотечна та архівна справа»</w:t>
            </w:r>
          </w:p>
          <w:p w14:paraId="08399A3E" w14:textId="77777777" w:rsidR="0093510C" w:rsidRDefault="0093510C" w:rsidP="0093510C">
            <w:pPr>
              <w:rPr>
                <w:sz w:val="28"/>
                <w:szCs w:val="28"/>
              </w:rPr>
            </w:pPr>
          </w:p>
        </w:tc>
        <w:tc>
          <w:tcPr>
            <w:tcW w:w="1701" w:type="dxa"/>
          </w:tcPr>
          <w:p w14:paraId="24DEFBB1" w14:textId="77777777" w:rsidR="0093510C" w:rsidRPr="002D1184" w:rsidRDefault="0093510C" w:rsidP="0093510C">
            <w:pPr>
              <w:spacing w:line="360" w:lineRule="auto"/>
              <w:jc w:val="center"/>
              <w:rPr>
                <w:sz w:val="28"/>
                <w:szCs w:val="28"/>
              </w:rPr>
            </w:pPr>
          </w:p>
        </w:tc>
        <w:tc>
          <w:tcPr>
            <w:tcW w:w="3510" w:type="dxa"/>
            <w:gridSpan w:val="2"/>
          </w:tcPr>
          <w:p w14:paraId="5D4B739A" w14:textId="77777777" w:rsidR="0093510C" w:rsidRDefault="0093510C" w:rsidP="0093510C">
            <w:pPr>
              <w:ind w:right="-2"/>
              <w:rPr>
                <w:sz w:val="28"/>
                <w:szCs w:val="28"/>
              </w:rPr>
            </w:pPr>
          </w:p>
          <w:p w14:paraId="329EC246" w14:textId="77777777" w:rsidR="0093510C" w:rsidRDefault="0093510C" w:rsidP="0093510C">
            <w:pPr>
              <w:ind w:right="-2"/>
              <w:rPr>
                <w:sz w:val="28"/>
                <w:szCs w:val="28"/>
              </w:rPr>
            </w:pPr>
          </w:p>
          <w:p w14:paraId="0F8FCBCD" w14:textId="77777777" w:rsidR="0093510C" w:rsidRDefault="0093510C" w:rsidP="0093510C">
            <w:pPr>
              <w:ind w:right="-2"/>
              <w:rPr>
                <w:sz w:val="28"/>
                <w:szCs w:val="28"/>
              </w:rPr>
            </w:pPr>
          </w:p>
          <w:p w14:paraId="196A6D80" w14:textId="047EC20C" w:rsidR="0093510C" w:rsidRDefault="0048266B" w:rsidP="0093510C">
            <w:pPr>
              <w:spacing w:line="360" w:lineRule="auto"/>
              <w:ind w:right="-2"/>
              <w:rPr>
                <w:sz w:val="28"/>
                <w:szCs w:val="28"/>
              </w:rPr>
            </w:pPr>
            <w:r>
              <w:rPr>
                <w:sz w:val="28"/>
                <w:szCs w:val="28"/>
              </w:rPr>
              <w:t>Назарій ГРОГОЛЬ</w:t>
            </w:r>
          </w:p>
        </w:tc>
      </w:tr>
      <w:bookmarkEnd w:id="2"/>
    </w:tbl>
    <w:p w14:paraId="19F50032" w14:textId="77777777" w:rsidR="00383CBD" w:rsidRPr="002D1184" w:rsidRDefault="00F76981">
      <w:pPr>
        <w:jc w:val="center"/>
        <w:rPr>
          <w:b/>
          <w:sz w:val="28"/>
          <w:szCs w:val="28"/>
        </w:rPr>
      </w:pPr>
      <w:r w:rsidRPr="002D1184">
        <w:rPr>
          <w:b/>
          <w:sz w:val="32"/>
        </w:rPr>
        <w:br w:type="page"/>
      </w:r>
    </w:p>
    <w:p w14:paraId="6715335C" w14:textId="77777777" w:rsidR="00383CBD" w:rsidRPr="002D1184" w:rsidRDefault="00F76981">
      <w:pPr>
        <w:pStyle w:val="a7"/>
        <w:spacing w:after="0"/>
        <w:ind w:left="0"/>
        <w:jc w:val="center"/>
        <w:rPr>
          <w:b/>
          <w:sz w:val="28"/>
          <w:szCs w:val="28"/>
        </w:rPr>
      </w:pPr>
      <w:r w:rsidRPr="002D1184">
        <w:rPr>
          <w:b/>
          <w:sz w:val="28"/>
          <w:szCs w:val="28"/>
        </w:rPr>
        <w:lastRenderedPageBreak/>
        <w:t>ПЕРЕДМОВА</w:t>
      </w:r>
    </w:p>
    <w:p w14:paraId="33604F47" w14:textId="77777777" w:rsidR="00383CBD" w:rsidRPr="002D1184" w:rsidRDefault="00383CBD">
      <w:pPr>
        <w:ind w:firstLine="708"/>
        <w:jc w:val="both"/>
        <w:rPr>
          <w:sz w:val="28"/>
          <w:szCs w:val="28"/>
        </w:rPr>
      </w:pPr>
    </w:p>
    <w:p w14:paraId="10CE1E21" w14:textId="77777777" w:rsidR="00383CBD" w:rsidRPr="002D1184" w:rsidRDefault="00F76981">
      <w:pPr>
        <w:pStyle w:val="a7"/>
        <w:spacing w:after="0"/>
        <w:ind w:left="0" w:firstLine="709"/>
        <w:jc w:val="both"/>
        <w:rPr>
          <w:sz w:val="28"/>
          <w:szCs w:val="28"/>
        </w:rPr>
      </w:pPr>
      <w:r w:rsidRPr="002D1184">
        <w:rPr>
          <w:sz w:val="28"/>
          <w:szCs w:val="28"/>
        </w:rPr>
        <w:t xml:space="preserve">Розроблено </w:t>
      </w:r>
      <w:r w:rsidR="00434E08" w:rsidRPr="002D1184">
        <w:rPr>
          <w:sz w:val="28"/>
          <w:szCs w:val="28"/>
        </w:rPr>
        <w:t>робочою</w:t>
      </w:r>
      <w:r w:rsidRPr="002D1184">
        <w:rPr>
          <w:sz w:val="28"/>
          <w:szCs w:val="28"/>
        </w:rPr>
        <w:t xml:space="preserve"> групою у складі:</w:t>
      </w:r>
    </w:p>
    <w:p w14:paraId="6286EDF6" w14:textId="5AD45085" w:rsidR="00981E85" w:rsidRPr="00E36EB3" w:rsidRDefault="00981E85" w:rsidP="00981E85">
      <w:pPr>
        <w:pStyle w:val="afd"/>
        <w:numPr>
          <w:ilvl w:val="0"/>
          <w:numId w:val="22"/>
        </w:numPr>
        <w:jc w:val="both"/>
        <w:rPr>
          <w:rFonts w:ascii="Times New Roman" w:hAnsi="Times New Roman" w:cs="Times New Roman"/>
          <w:bCs/>
          <w:sz w:val="28"/>
          <w:szCs w:val="28"/>
          <w:lang w:eastAsia="uk-UA"/>
        </w:rPr>
      </w:pPr>
      <w:proofErr w:type="spellStart"/>
      <w:r w:rsidRPr="00E36EB3">
        <w:rPr>
          <w:rFonts w:ascii="Times New Roman" w:hAnsi="Times New Roman" w:cs="Times New Roman"/>
          <w:bCs/>
          <w:sz w:val="28"/>
          <w:szCs w:val="28"/>
          <w:lang w:eastAsia="uk-UA"/>
        </w:rPr>
        <w:t>Ляшук</w:t>
      </w:r>
      <w:proofErr w:type="spellEnd"/>
      <w:r w:rsidRPr="00E36EB3">
        <w:rPr>
          <w:rFonts w:ascii="Times New Roman" w:hAnsi="Times New Roman" w:cs="Times New Roman"/>
          <w:bCs/>
          <w:sz w:val="28"/>
          <w:szCs w:val="28"/>
          <w:lang w:eastAsia="uk-UA"/>
        </w:rPr>
        <w:t xml:space="preserve"> Наталія Вікторівна – гарант</w:t>
      </w:r>
      <w:r w:rsidR="008F6578" w:rsidRPr="00E36EB3">
        <w:rPr>
          <w:rFonts w:ascii="Times New Roman" w:hAnsi="Times New Roman" w:cs="Times New Roman"/>
          <w:bCs/>
          <w:sz w:val="28"/>
          <w:szCs w:val="28"/>
          <w:lang w:eastAsia="uk-UA"/>
        </w:rPr>
        <w:t xml:space="preserve"> ОПП</w:t>
      </w:r>
      <w:r w:rsidRPr="00E36EB3">
        <w:rPr>
          <w:rFonts w:ascii="Times New Roman" w:hAnsi="Times New Roman" w:cs="Times New Roman"/>
          <w:bCs/>
          <w:sz w:val="28"/>
          <w:szCs w:val="28"/>
          <w:lang w:eastAsia="uk-UA"/>
        </w:rPr>
        <w:t>, доцент кафедри інформаційної, бібліотечної та архівної справи, кандидат філологічних наук, доцент;</w:t>
      </w:r>
    </w:p>
    <w:p w14:paraId="6BDE7AC3" w14:textId="42531B8B" w:rsidR="003F79CB" w:rsidRDefault="003F79CB" w:rsidP="00981E85">
      <w:pPr>
        <w:pStyle w:val="afd"/>
        <w:numPr>
          <w:ilvl w:val="0"/>
          <w:numId w:val="22"/>
        </w:numPr>
        <w:jc w:val="both"/>
        <w:rPr>
          <w:rFonts w:ascii="Times New Roman" w:hAnsi="Times New Roman" w:cs="Times New Roman"/>
          <w:bCs/>
          <w:sz w:val="28"/>
          <w:szCs w:val="28"/>
          <w:lang w:eastAsia="uk-UA"/>
        </w:rPr>
      </w:pPr>
      <w:bookmarkStart w:id="3" w:name="_Hlk240440108"/>
      <w:r>
        <w:rPr>
          <w:rFonts w:ascii="Times New Roman" w:hAnsi="Times New Roman" w:cs="Times New Roman"/>
          <w:bCs/>
          <w:sz w:val="28"/>
          <w:szCs w:val="28"/>
          <w:lang w:eastAsia="uk-UA"/>
        </w:rPr>
        <w:t>Пахолок Зінаїда Олександрівна – професор</w:t>
      </w:r>
      <w:r w:rsidRPr="00E36EB3">
        <w:rPr>
          <w:rFonts w:ascii="Times New Roman" w:hAnsi="Times New Roman" w:cs="Times New Roman"/>
          <w:bCs/>
          <w:sz w:val="28"/>
          <w:szCs w:val="28"/>
          <w:lang w:eastAsia="uk-UA"/>
        </w:rPr>
        <w:t xml:space="preserve"> кафедри інформаційної, бібліотечної та архівної справи</w:t>
      </w:r>
      <w:r>
        <w:rPr>
          <w:rFonts w:ascii="Times New Roman" w:hAnsi="Times New Roman" w:cs="Times New Roman"/>
          <w:bCs/>
          <w:sz w:val="28"/>
          <w:szCs w:val="28"/>
          <w:lang w:eastAsia="uk-UA"/>
        </w:rPr>
        <w:t>, доктор філологічних наук, професор;</w:t>
      </w:r>
    </w:p>
    <w:bookmarkEnd w:id="3"/>
    <w:p w14:paraId="6D63F3B8" w14:textId="019C7FC6" w:rsidR="00981E85" w:rsidRPr="00E36EB3" w:rsidRDefault="00981E85" w:rsidP="00981E85">
      <w:pPr>
        <w:pStyle w:val="afd"/>
        <w:numPr>
          <w:ilvl w:val="0"/>
          <w:numId w:val="22"/>
        </w:numPr>
        <w:jc w:val="both"/>
        <w:rPr>
          <w:rFonts w:ascii="Times New Roman" w:hAnsi="Times New Roman" w:cs="Times New Roman"/>
          <w:bCs/>
          <w:sz w:val="28"/>
          <w:szCs w:val="28"/>
          <w:lang w:eastAsia="uk-UA"/>
        </w:rPr>
      </w:pPr>
      <w:proofErr w:type="spellStart"/>
      <w:r w:rsidRPr="00E36EB3">
        <w:rPr>
          <w:rFonts w:ascii="Times New Roman" w:hAnsi="Times New Roman" w:cs="Times New Roman"/>
          <w:bCs/>
          <w:sz w:val="28"/>
          <w:szCs w:val="28"/>
          <w:lang w:eastAsia="uk-UA"/>
        </w:rPr>
        <w:t>Кушпетюк</w:t>
      </w:r>
      <w:proofErr w:type="spellEnd"/>
      <w:r w:rsidRPr="00E36EB3">
        <w:rPr>
          <w:rFonts w:ascii="Times New Roman" w:hAnsi="Times New Roman" w:cs="Times New Roman"/>
          <w:bCs/>
          <w:sz w:val="28"/>
          <w:szCs w:val="28"/>
          <w:lang w:eastAsia="uk-UA"/>
        </w:rPr>
        <w:t xml:space="preserve"> Олена Іванівна – доцент кафедри інформаційної, бібліотечної та архівної справи, кандидат історичних наук, доцент.</w:t>
      </w:r>
    </w:p>
    <w:p w14:paraId="00F3A413" w14:textId="2EECFFCC" w:rsidR="00E16239" w:rsidRPr="00E36EB3" w:rsidRDefault="003F79CB" w:rsidP="00E16239">
      <w:pPr>
        <w:pStyle w:val="afd"/>
        <w:numPr>
          <w:ilvl w:val="0"/>
          <w:numId w:val="22"/>
        </w:numPr>
        <w:jc w:val="both"/>
        <w:rPr>
          <w:rFonts w:ascii="Times New Roman" w:hAnsi="Times New Roman" w:cs="Times New Roman"/>
          <w:bCs/>
          <w:sz w:val="28"/>
          <w:szCs w:val="28"/>
          <w:lang w:eastAsia="uk-UA"/>
        </w:rPr>
      </w:pPr>
      <w:proofErr w:type="spellStart"/>
      <w:r>
        <w:rPr>
          <w:rFonts w:ascii="Times New Roman" w:hAnsi="Times New Roman" w:cs="Times New Roman"/>
          <w:bCs/>
          <w:sz w:val="28"/>
          <w:szCs w:val="28"/>
          <w:lang w:eastAsia="uk-UA"/>
        </w:rPr>
        <w:t>Подолюк</w:t>
      </w:r>
      <w:proofErr w:type="spellEnd"/>
      <w:r>
        <w:rPr>
          <w:rFonts w:ascii="Times New Roman" w:hAnsi="Times New Roman" w:cs="Times New Roman"/>
          <w:bCs/>
          <w:sz w:val="28"/>
          <w:szCs w:val="28"/>
          <w:lang w:eastAsia="uk-UA"/>
        </w:rPr>
        <w:t xml:space="preserve"> Світлана Миколаївна</w:t>
      </w:r>
      <w:r w:rsidR="00E16239">
        <w:rPr>
          <w:rFonts w:ascii="Times New Roman" w:hAnsi="Times New Roman" w:cs="Times New Roman"/>
          <w:bCs/>
          <w:sz w:val="28"/>
          <w:szCs w:val="28"/>
          <w:lang w:eastAsia="uk-UA"/>
        </w:rPr>
        <w:t xml:space="preserve"> – </w:t>
      </w:r>
      <w:r w:rsidRPr="00E36EB3">
        <w:rPr>
          <w:rFonts w:ascii="Times New Roman" w:hAnsi="Times New Roman" w:cs="Times New Roman"/>
          <w:bCs/>
          <w:sz w:val="28"/>
          <w:szCs w:val="28"/>
          <w:lang w:eastAsia="uk-UA"/>
        </w:rPr>
        <w:t>доцент кафедри інформаційної, бібліотечної та архівної справи, кандидат філологічних наук</w:t>
      </w:r>
      <w:r w:rsidR="00E16239" w:rsidRPr="00E36EB3">
        <w:rPr>
          <w:rFonts w:ascii="Times New Roman" w:hAnsi="Times New Roman" w:cs="Times New Roman"/>
          <w:bCs/>
          <w:sz w:val="28"/>
          <w:szCs w:val="28"/>
          <w:lang w:eastAsia="uk-UA"/>
        </w:rPr>
        <w:t>.</w:t>
      </w:r>
    </w:p>
    <w:p w14:paraId="2D676518" w14:textId="77777777" w:rsidR="00383CBD" w:rsidRDefault="00383CBD">
      <w:pPr>
        <w:jc w:val="both"/>
        <w:rPr>
          <w:bCs/>
          <w:sz w:val="28"/>
          <w:szCs w:val="28"/>
        </w:rPr>
      </w:pPr>
    </w:p>
    <w:p w14:paraId="36BCE7CA" w14:textId="77777777" w:rsidR="0093510C" w:rsidRPr="00C46B79" w:rsidRDefault="0093510C" w:rsidP="0093510C">
      <w:pPr>
        <w:pStyle w:val="afd"/>
        <w:ind w:firstLine="567"/>
        <w:jc w:val="both"/>
        <w:rPr>
          <w:rFonts w:ascii="Times New Roman" w:hAnsi="Times New Roman" w:cs="Times New Roman"/>
          <w:bCs/>
          <w:sz w:val="28"/>
          <w:szCs w:val="28"/>
          <w:lang w:eastAsia="uk-UA"/>
        </w:rPr>
      </w:pPr>
      <w:r w:rsidRPr="00C46B79">
        <w:rPr>
          <w:rFonts w:ascii="Times New Roman" w:hAnsi="Times New Roman" w:cs="Times New Roman"/>
          <w:bCs/>
          <w:sz w:val="28"/>
          <w:szCs w:val="28"/>
          <w:lang w:eastAsia="uk-UA"/>
        </w:rPr>
        <w:t>Додатково залучені до розробки освітньої програми:</w:t>
      </w:r>
    </w:p>
    <w:p w14:paraId="0814F373" w14:textId="77777777" w:rsidR="0093510C" w:rsidRPr="00C46B79" w:rsidRDefault="0093510C" w:rsidP="0093510C">
      <w:pPr>
        <w:pStyle w:val="afd"/>
        <w:ind w:firstLine="567"/>
        <w:jc w:val="both"/>
        <w:rPr>
          <w:rFonts w:ascii="Times New Roman" w:hAnsi="Times New Roman" w:cs="Times New Roman"/>
          <w:bCs/>
          <w:sz w:val="28"/>
          <w:szCs w:val="28"/>
          <w:lang w:eastAsia="uk-UA"/>
        </w:rPr>
      </w:pPr>
      <w:proofErr w:type="spellStart"/>
      <w:r w:rsidRPr="00C46B79">
        <w:rPr>
          <w:rFonts w:ascii="Times New Roman" w:hAnsi="Times New Roman" w:cs="Times New Roman"/>
          <w:bCs/>
          <w:sz w:val="28"/>
          <w:szCs w:val="28"/>
          <w:lang w:eastAsia="uk-UA"/>
        </w:rPr>
        <w:t>Танська</w:t>
      </w:r>
      <w:proofErr w:type="spellEnd"/>
      <w:r w:rsidRPr="00C46B79">
        <w:rPr>
          <w:rFonts w:ascii="Times New Roman" w:hAnsi="Times New Roman" w:cs="Times New Roman"/>
          <w:bCs/>
          <w:sz w:val="28"/>
          <w:szCs w:val="28"/>
          <w:lang w:eastAsia="uk-UA"/>
        </w:rPr>
        <w:t xml:space="preserve"> Людмила </w:t>
      </w:r>
      <w:proofErr w:type="spellStart"/>
      <w:r w:rsidRPr="00C46B79">
        <w:rPr>
          <w:rFonts w:ascii="Times New Roman" w:hAnsi="Times New Roman" w:cs="Times New Roman"/>
          <w:bCs/>
          <w:sz w:val="28"/>
          <w:szCs w:val="28"/>
          <w:lang w:eastAsia="uk-UA"/>
        </w:rPr>
        <w:t>Вацлавівна</w:t>
      </w:r>
      <w:proofErr w:type="spellEnd"/>
      <w:r w:rsidRPr="00C46B79">
        <w:rPr>
          <w:rFonts w:ascii="Times New Roman" w:hAnsi="Times New Roman" w:cs="Times New Roman"/>
          <w:bCs/>
          <w:sz w:val="28"/>
          <w:szCs w:val="28"/>
          <w:lang w:eastAsia="uk-UA"/>
        </w:rPr>
        <w:t xml:space="preserve"> – завідувач кафедри туризму, </w:t>
      </w:r>
      <w:proofErr w:type="spellStart"/>
      <w:r w:rsidRPr="00C46B79">
        <w:rPr>
          <w:rFonts w:ascii="Times New Roman" w:hAnsi="Times New Roman" w:cs="Times New Roman"/>
          <w:bCs/>
          <w:sz w:val="28"/>
          <w:szCs w:val="28"/>
          <w:lang w:eastAsia="uk-UA"/>
        </w:rPr>
        <w:t>документних</w:t>
      </w:r>
      <w:proofErr w:type="spellEnd"/>
      <w:r w:rsidRPr="00C46B79">
        <w:rPr>
          <w:rFonts w:ascii="Times New Roman" w:hAnsi="Times New Roman" w:cs="Times New Roman"/>
          <w:bCs/>
          <w:sz w:val="28"/>
          <w:szCs w:val="28"/>
          <w:lang w:eastAsia="uk-UA"/>
        </w:rPr>
        <w:t xml:space="preserve"> та міжкультурних комунікацій, кандидат культурології.</w:t>
      </w:r>
    </w:p>
    <w:p w14:paraId="77D4B8A7" w14:textId="77777777" w:rsidR="0093510C" w:rsidRPr="00AD59BC" w:rsidRDefault="0093510C">
      <w:pPr>
        <w:jc w:val="both"/>
        <w:rPr>
          <w:bCs/>
          <w:sz w:val="28"/>
          <w:szCs w:val="28"/>
        </w:rPr>
      </w:pPr>
    </w:p>
    <w:p w14:paraId="729E01FD" w14:textId="78D537A9" w:rsidR="00383CBD" w:rsidRDefault="00F76981">
      <w:pPr>
        <w:ind w:firstLine="708"/>
        <w:jc w:val="both"/>
        <w:rPr>
          <w:sz w:val="28"/>
          <w:szCs w:val="28"/>
        </w:rPr>
      </w:pPr>
      <w:r w:rsidRPr="00AD59BC">
        <w:rPr>
          <w:sz w:val="28"/>
          <w:szCs w:val="28"/>
        </w:rPr>
        <w:t>Рекомендовано Науково-методичним об’єднанням з</w:t>
      </w:r>
      <w:r w:rsidR="00572D9E">
        <w:rPr>
          <w:sz w:val="28"/>
          <w:szCs w:val="28"/>
        </w:rPr>
        <w:t xml:space="preserve"> туризму,</w:t>
      </w:r>
      <w:r w:rsidRPr="00AD59BC">
        <w:rPr>
          <w:sz w:val="28"/>
          <w:szCs w:val="28"/>
        </w:rPr>
        <w:t xml:space="preserve"> культури</w:t>
      </w:r>
      <w:r w:rsidR="00572D9E">
        <w:rPr>
          <w:sz w:val="28"/>
          <w:szCs w:val="28"/>
        </w:rPr>
        <w:t xml:space="preserve"> та </w:t>
      </w:r>
      <w:proofErr w:type="spellStart"/>
      <w:r w:rsidR="00572D9E">
        <w:rPr>
          <w:sz w:val="28"/>
          <w:szCs w:val="28"/>
        </w:rPr>
        <w:t>документно</w:t>
      </w:r>
      <w:proofErr w:type="spellEnd"/>
      <w:r w:rsidR="00981E85">
        <w:rPr>
          <w:sz w:val="28"/>
          <w:szCs w:val="28"/>
        </w:rPr>
        <w:t>-</w:t>
      </w:r>
      <w:r w:rsidR="00572D9E">
        <w:rPr>
          <w:sz w:val="28"/>
          <w:szCs w:val="28"/>
        </w:rPr>
        <w:t>інформаційних комунікацій</w:t>
      </w:r>
      <w:r w:rsidRPr="00AD59BC">
        <w:rPr>
          <w:sz w:val="28"/>
          <w:szCs w:val="28"/>
        </w:rPr>
        <w:t xml:space="preserve"> у складі:</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2177"/>
        <w:gridCol w:w="2051"/>
        <w:gridCol w:w="1356"/>
        <w:gridCol w:w="3845"/>
      </w:tblGrid>
      <w:tr w:rsidR="0093510C" w:rsidRPr="00961B05" w14:paraId="617D3DCB" w14:textId="77777777" w:rsidTr="00B13A89">
        <w:trPr>
          <w:trHeight w:val="1296"/>
        </w:trPr>
        <w:tc>
          <w:tcPr>
            <w:tcW w:w="520" w:type="dxa"/>
            <w:vAlign w:val="center"/>
            <w:hideMark/>
          </w:tcPr>
          <w:p w14:paraId="6F59B458" w14:textId="77777777" w:rsidR="0093510C" w:rsidRPr="00961B05" w:rsidRDefault="0093510C" w:rsidP="00B13A89">
            <w:pPr>
              <w:jc w:val="center"/>
              <w:rPr>
                <w:bCs/>
                <w:iCs/>
                <w:sz w:val="28"/>
                <w:szCs w:val="28"/>
              </w:rPr>
            </w:pPr>
            <w:r w:rsidRPr="00961B05">
              <w:rPr>
                <w:bCs/>
                <w:iCs/>
                <w:sz w:val="28"/>
                <w:szCs w:val="28"/>
              </w:rPr>
              <w:t>1</w:t>
            </w:r>
          </w:p>
        </w:tc>
        <w:tc>
          <w:tcPr>
            <w:tcW w:w="2027" w:type="dxa"/>
            <w:vAlign w:val="center"/>
            <w:hideMark/>
          </w:tcPr>
          <w:p w14:paraId="5F689897" w14:textId="77777777" w:rsidR="0093510C" w:rsidRPr="00961B05" w:rsidRDefault="0093510C" w:rsidP="00B13A89">
            <w:pPr>
              <w:jc w:val="center"/>
              <w:rPr>
                <w:b/>
                <w:bCs/>
                <w:i/>
                <w:iCs/>
                <w:sz w:val="28"/>
                <w:szCs w:val="28"/>
              </w:rPr>
            </w:pPr>
            <w:r w:rsidRPr="00961B05">
              <w:rPr>
                <w:b/>
                <w:bCs/>
                <w:i/>
                <w:iCs/>
                <w:sz w:val="28"/>
                <w:szCs w:val="28"/>
              </w:rPr>
              <w:t>Голова НМО                              Палієнко Сергій Володимирович</w:t>
            </w:r>
          </w:p>
        </w:tc>
        <w:tc>
          <w:tcPr>
            <w:tcW w:w="2097" w:type="dxa"/>
            <w:vAlign w:val="center"/>
            <w:hideMark/>
          </w:tcPr>
          <w:p w14:paraId="4AB2C62D" w14:textId="77777777" w:rsidR="0093510C" w:rsidRPr="00961B05" w:rsidRDefault="0093510C" w:rsidP="00B13A89">
            <w:pPr>
              <w:jc w:val="center"/>
              <w:rPr>
                <w:b/>
                <w:bCs/>
                <w:i/>
                <w:iCs/>
                <w:sz w:val="28"/>
                <w:szCs w:val="28"/>
              </w:rPr>
            </w:pPr>
            <w:r w:rsidRPr="00961B05">
              <w:rPr>
                <w:b/>
                <w:bCs/>
                <w:i/>
                <w:iCs/>
                <w:sz w:val="28"/>
                <w:szCs w:val="28"/>
              </w:rPr>
              <w:t>кандидат історичних наук</w:t>
            </w:r>
          </w:p>
        </w:tc>
        <w:tc>
          <w:tcPr>
            <w:tcW w:w="1276" w:type="dxa"/>
            <w:vAlign w:val="center"/>
            <w:hideMark/>
          </w:tcPr>
          <w:p w14:paraId="476986B6" w14:textId="77777777" w:rsidR="0093510C" w:rsidRPr="00961B05" w:rsidRDefault="0093510C" w:rsidP="00B13A89">
            <w:pPr>
              <w:jc w:val="center"/>
              <w:rPr>
                <w:b/>
                <w:bCs/>
                <w:i/>
                <w:iCs/>
                <w:sz w:val="28"/>
                <w:szCs w:val="28"/>
              </w:rPr>
            </w:pPr>
            <w:r w:rsidRPr="00961B05">
              <w:rPr>
                <w:b/>
                <w:bCs/>
                <w:i/>
                <w:iCs/>
                <w:sz w:val="28"/>
                <w:szCs w:val="28"/>
              </w:rPr>
              <w:t>доцент </w:t>
            </w:r>
          </w:p>
        </w:tc>
        <w:tc>
          <w:tcPr>
            <w:tcW w:w="3998" w:type="dxa"/>
            <w:vAlign w:val="center"/>
            <w:hideMark/>
          </w:tcPr>
          <w:p w14:paraId="3661D034" w14:textId="77777777" w:rsidR="0093510C" w:rsidRPr="00961B05" w:rsidRDefault="0093510C" w:rsidP="00B13A89">
            <w:pPr>
              <w:rPr>
                <w:b/>
                <w:bCs/>
                <w:i/>
                <w:iCs/>
                <w:sz w:val="28"/>
                <w:szCs w:val="28"/>
              </w:rPr>
            </w:pPr>
            <w:r w:rsidRPr="00961B05">
              <w:rPr>
                <w:b/>
                <w:bCs/>
                <w:i/>
                <w:iCs/>
                <w:sz w:val="28"/>
                <w:szCs w:val="28"/>
              </w:rPr>
              <w:t xml:space="preserve">доцент кафедри туризму, </w:t>
            </w:r>
            <w:proofErr w:type="spellStart"/>
            <w:r w:rsidRPr="00961B05">
              <w:rPr>
                <w:b/>
                <w:bCs/>
                <w:i/>
                <w:iCs/>
                <w:sz w:val="28"/>
                <w:szCs w:val="28"/>
              </w:rPr>
              <w:t>документних</w:t>
            </w:r>
            <w:proofErr w:type="spellEnd"/>
            <w:r w:rsidRPr="00961B05">
              <w:rPr>
                <w:b/>
                <w:bCs/>
                <w:i/>
                <w:iCs/>
                <w:sz w:val="28"/>
                <w:szCs w:val="28"/>
              </w:rPr>
              <w:t xml:space="preserve"> та міжкультурних комунікацій Інституту філології та масових комунікацій</w:t>
            </w:r>
          </w:p>
        </w:tc>
      </w:tr>
      <w:tr w:rsidR="0093510C" w:rsidRPr="00961B05" w14:paraId="70215B16" w14:textId="77777777" w:rsidTr="00B13A89">
        <w:trPr>
          <w:trHeight w:val="936"/>
        </w:trPr>
        <w:tc>
          <w:tcPr>
            <w:tcW w:w="520" w:type="dxa"/>
            <w:vAlign w:val="center"/>
            <w:hideMark/>
          </w:tcPr>
          <w:p w14:paraId="1CB88BF6" w14:textId="77777777" w:rsidR="0093510C" w:rsidRPr="00961B05" w:rsidRDefault="0093510C" w:rsidP="00B13A89">
            <w:pPr>
              <w:jc w:val="center"/>
              <w:rPr>
                <w:sz w:val="28"/>
                <w:szCs w:val="28"/>
              </w:rPr>
            </w:pPr>
            <w:r w:rsidRPr="00961B05">
              <w:rPr>
                <w:sz w:val="28"/>
                <w:szCs w:val="28"/>
              </w:rPr>
              <w:t>2</w:t>
            </w:r>
          </w:p>
        </w:tc>
        <w:tc>
          <w:tcPr>
            <w:tcW w:w="2027" w:type="dxa"/>
            <w:vAlign w:val="center"/>
            <w:hideMark/>
          </w:tcPr>
          <w:p w14:paraId="6EDE0F77" w14:textId="77777777" w:rsidR="0093510C" w:rsidRPr="00961B05" w:rsidRDefault="0093510C" w:rsidP="00B13A89">
            <w:pPr>
              <w:rPr>
                <w:sz w:val="28"/>
                <w:szCs w:val="28"/>
              </w:rPr>
            </w:pPr>
            <w:proofErr w:type="spellStart"/>
            <w:r w:rsidRPr="00961B05">
              <w:rPr>
                <w:sz w:val="28"/>
                <w:szCs w:val="28"/>
              </w:rPr>
              <w:t>Танська</w:t>
            </w:r>
            <w:proofErr w:type="spellEnd"/>
            <w:r w:rsidRPr="00961B05">
              <w:rPr>
                <w:sz w:val="28"/>
                <w:szCs w:val="28"/>
              </w:rPr>
              <w:t xml:space="preserve"> Людмила </w:t>
            </w:r>
            <w:proofErr w:type="spellStart"/>
            <w:r w:rsidRPr="00961B05">
              <w:rPr>
                <w:sz w:val="28"/>
                <w:szCs w:val="28"/>
              </w:rPr>
              <w:t>Вацлавівна</w:t>
            </w:r>
            <w:proofErr w:type="spellEnd"/>
          </w:p>
        </w:tc>
        <w:tc>
          <w:tcPr>
            <w:tcW w:w="2097" w:type="dxa"/>
            <w:vAlign w:val="center"/>
            <w:hideMark/>
          </w:tcPr>
          <w:p w14:paraId="580443C9" w14:textId="77777777" w:rsidR="0093510C" w:rsidRPr="00961B05" w:rsidRDefault="0093510C" w:rsidP="00B13A89">
            <w:pPr>
              <w:jc w:val="center"/>
              <w:rPr>
                <w:sz w:val="28"/>
                <w:szCs w:val="28"/>
              </w:rPr>
            </w:pPr>
            <w:r w:rsidRPr="00961B05">
              <w:rPr>
                <w:sz w:val="28"/>
                <w:szCs w:val="28"/>
              </w:rPr>
              <w:t>кандидат культурології</w:t>
            </w:r>
          </w:p>
        </w:tc>
        <w:tc>
          <w:tcPr>
            <w:tcW w:w="1276" w:type="dxa"/>
            <w:vAlign w:val="center"/>
            <w:hideMark/>
          </w:tcPr>
          <w:p w14:paraId="36A96417" w14:textId="77777777" w:rsidR="0093510C" w:rsidRPr="00961B05" w:rsidRDefault="0093510C" w:rsidP="00B13A89">
            <w:pPr>
              <w:jc w:val="center"/>
              <w:rPr>
                <w:sz w:val="28"/>
                <w:szCs w:val="28"/>
              </w:rPr>
            </w:pPr>
            <w:r w:rsidRPr="00961B05">
              <w:rPr>
                <w:sz w:val="28"/>
                <w:szCs w:val="28"/>
              </w:rPr>
              <w:t>доцент</w:t>
            </w:r>
          </w:p>
        </w:tc>
        <w:tc>
          <w:tcPr>
            <w:tcW w:w="3998" w:type="dxa"/>
            <w:vAlign w:val="center"/>
            <w:hideMark/>
          </w:tcPr>
          <w:p w14:paraId="1B7199AE" w14:textId="77777777" w:rsidR="0093510C" w:rsidRPr="00961B05" w:rsidRDefault="0093510C" w:rsidP="00B13A89">
            <w:pPr>
              <w:rPr>
                <w:sz w:val="28"/>
                <w:szCs w:val="28"/>
              </w:rPr>
            </w:pPr>
            <w:r w:rsidRPr="00961B05">
              <w:rPr>
                <w:sz w:val="28"/>
                <w:szCs w:val="28"/>
              </w:rPr>
              <w:t xml:space="preserve">завідувач кафедри туризму, </w:t>
            </w:r>
            <w:proofErr w:type="spellStart"/>
            <w:r w:rsidRPr="00961B05">
              <w:rPr>
                <w:sz w:val="28"/>
                <w:szCs w:val="28"/>
              </w:rPr>
              <w:t>документних</w:t>
            </w:r>
            <w:proofErr w:type="spellEnd"/>
            <w:r w:rsidRPr="00961B05">
              <w:rPr>
                <w:sz w:val="28"/>
                <w:szCs w:val="28"/>
              </w:rPr>
              <w:t xml:space="preserve"> та міжкультурних комунікацій Інституту філології та масових комунікацій</w:t>
            </w:r>
          </w:p>
        </w:tc>
      </w:tr>
      <w:tr w:rsidR="0093510C" w:rsidRPr="00961B05" w14:paraId="509FA9EF" w14:textId="77777777" w:rsidTr="00B13A89">
        <w:trPr>
          <w:trHeight w:val="936"/>
        </w:trPr>
        <w:tc>
          <w:tcPr>
            <w:tcW w:w="520" w:type="dxa"/>
            <w:vAlign w:val="center"/>
            <w:hideMark/>
          </w:tcPr>
          <w:p w14:paraId="4AB041A5" w14:textId="77777777" w:rsidR="0093510C" w:rsidRPr="00961B05" w:rsidRDefault="0093510C" w:rsidP="00B13A89">
            <w:pPr>
              <w:jc w:val="center"/>
              <w:rPr>
                <w:sz w:val="28"/>
                <w:szCs w:val="28"/>
              </w:rPr>
            </w:pPr>
            <w:r w:rsidRPr="00961B05">
              <w:rPr>
                <w:sz w:val="28"/>
                <w:szCs w:val="28"/>
              </w:rPr>
              <w:t>3</w:t>
            </w:r>
          </w:p>
        </w:tc>
        <w:tc>
          <w:tcPr>
            <w:tcW w:w="2027" w:type="dxa"/>
            <w:vAlign w:val="center"/>
            <w:hideMark/>
          </w:tcPr>
          <w:p w14:paraId="66D32B15" w14:textId="77777777" w:rsidR="0093510C" w:rsidRPr="00961B05" w:rsidRDefault="0093510C" w:rsidP="00B13A89">
            <w:pPr>
              <w:rPr>
                <w:sz w:val="28"/>
                <w:szCs w:val="28"/>
              </w:rPr>
            </w:pPr>
            <w:proofErr w:type="spellStart"/>
            <w:r w:rsidRPr="00961B05">
              <w:rPr>
                <w:sz w:val="28"/>
                <w:szCs w:val="28"/>
              </w:rPr>
              <w:t>Доценко</w:t>
            </w:r>
            <w:proofErr w:type="spellEnd"/>
            <w:r w:rsidRPr="00961B05">
              <w:rPr>
                <w:sz w:val="28"/>
                <w:szCs w:val="28"/>
              </w:rPr>
              <w:t xml:space="preserve"> Анатолій Іванович</w:t>
            </w:r>
          </w:p>
        </w:tc>
        <w:tc>
          <w:tcPr>
            <w:tcW w:w="2097" w:type="dxa"/>
            <w:vAlign w:val="center"/>
            <w:hideMark/>
          </w:tcPr>
          <w:p w14:paraId="4E28C428" w14:textId="77777777" w:rsidR="0093510C" w:rsidRPr="00961B05" w:rsidRDefault="0093510C" w:rsidP="00B13A89">
            <w:pPr>
              <w:jc w:val="center"/>
              <w:rPr>
                <w:sz w:val="28"/>
                <w:szCs w:val="28"/>
              </w:rPr>
            </w:pPr>
            <w:r w:rsidRPr="00961B05">
              <w:rPr>
                <w:sz w:val="28"/>
                <w:szCs w:val="28"/>
              </w:rPr>
              <w:t>доктор географічних наук</w:t>
            </w:r>
          </w:p>
        </w:tc>
        <w:tc>
          <w:tcPr>
            <w:tcW w:w="1276" w:type="dxa"/>
            <w:vAlign w:val="center"/>
            <w:hideMark/>
          </w:tcPr>
          <w:p w14:paraId="0CFA1238" w14:textId="77777777" w:rsidR="0093510C" w:rsidRPr="00961B05" w:rsidRDefault="0093510C" w:rsidP="00B13A89">
            <w:pPr>
              <w:jc w:val="center"/>
              <w:rPr>
                <w:sz w:val="28"/>
                <w:szCs w:val="28"/>
              </w:rPr>
            </w:pPr>
            <w:r w:rsidRPr="00961B05">
              <w:rPr>
                <w:sz w:val="28"/>
                <w:szCs w:val="28"/>
              </w:rPr>
              <w:t>професор</w:t>
            </w:r>
          </w:p>
        </w:tc>
        <w:tc>
          <w:tcPr>
            <w:tcW w:w="3998" w:type="dxa"/>
            <w:vAlign w:val="center"/>
            <w:hideMark/>
          </w:tcPr>
          <w:p w14:paraId="7099A018" w14:textId="77777777" w:rsidR="0093510C" w:rsidRPr="00961B05" w:rsidRDefault="0093510C" w:rsidP="00B13A89">
            <w:pPr>
              <w:rPr>
                <w:sz w:val="28"/>
                <w:szCs w:val="28"/>
              </w:rPr>
            </w:pPr>
            <w:r w:rsidRPr="00961B05">
              <w:rPr>
                <w:sz w:val="28"/>
                <w:szCs w:val="28"/>
              </w:rPr>
              <w:t xml:space="preserve">професор кафедри туризму, </w:t>
            </w:r>
            <w:proofErr w:type="spellStart"/>
            <w:r w:rsidRPr="00961B05">
              <w:rPr>
                <w:sz w:val="28"/>
                <w:szCs w:val="28"/>
              </w:rPr>
              <w:t>документних</w:t>
            </w:r>
            <w:proofErr w:type="spellEnd"/>
            <w:r w:rsidRPr="00961B05">
              <w:rPr>
                <w:sz w:val="28"/>
                <w:szCs w:val="28"/>
              </w:rPr>
              <w:t xml:space="preserve"> та міжкультурних комунікацій Інституту філології та масових комунікацій</w:t>
            </w:r>
          </w:p>
        </w:tc>
      </w:tr>
      <w:tr w:rsidR="0093510C" w:rsidRPr="00961B05" w14:paraId="02BE6534" w14:textId="77777777" w:rsidTr="00B13A89">
        <w:trPr>
          <w:trHeight w:val="936"/>
        </w:trPr>
        <w:tc>
          <w:tcPr>
            <w:tcW w:w="520" w:type="dxa"/>
            <w:vAlign w:val="center"/>
            <w:hideMark/>
          </w:tcPr>
          <w:p w14:paraId="18472159" w14:textId="77777777" w:rsidR="0093510C" w:rsidRPr="00961B05" w:rsidRDefault="0093510C" w:rsidP="00B13A89">
            <w:pPr>
              <w:jc w:val="center"/>
              <w:rPr>
                <w:sz w:val="28"/>
                <w:szCs w:val="28"/>
              </w:rPr>
            </w:pPr>
            <w:r w:rsidRPr="00961B05">
              <w:rPr>
                <w:sz w:val="28"/>
                <w:szCs w:val="28"/>
              </w:rPr>
              <w:t>4</w:t>
            </w:r>
          </w:p>
        </w:tc>
        <w:tc>
          <w:tcPr>
            <w:tcW w:w="2027" w:type="dxa"/>
            <w:vAlign w:val="center"/>
            <w:hideMark/>
          </w:tcPr>
          <w:p w14:paraId="7BD71FE8" w14:textId="77777777" w:rsidR="0093510C" w:rsidRPr="00961B05" w:rsidRDefault="0093510C" w:rsidP="00B13A89">
            <w:pPr>
              <w:rPr>
                <w:sz w:val="28"/>
                <w:szCs w:val="28"/>
              </w:rPr>
            </w:pPr>
            <w:proofErr w:type="spellStart"/>
            <w:r w:rsidRPr="00961B05">
              <w:rPr>
                <w:sz w:val="28"/>
                <w:szCs w:val="28"/>
              </w:rPr>
              <w:t>Романченко</w:t>
            </w:r>
            <w:proofErr w:type="spellEnd"/>
            <w:r w:rsidRPr="00961B05">
              <w:rPr>
                <w:sz w:val="28"/>
                <w:szCs w:val="28"/>
              </w:rPr>
              <w:t xml:space="preserve"> Інна Григорівна</w:t>
            </w:r>
          </w:p>
        </w:tc>
        <w:tc>
          <w:tcPr>
            <w:tcW w:w="2097" w:type="dxa"/>
            <w:vAlign w:val="center"/>
            <w:hideMark/>
          </w:tcPr>
          <w:p w14:paraId="06EFF98D" w14:textId="77777777" w:rsidR="0093510C" w:rsidRPr="00961B05" w:rsidRDefault="0093510C" w:rsidP="00B13A89">
            <w:pPr>
              <w:jc w:val="center"/>
              <w:rPr>
                <w:sz w:val="28"/>
                <w:szCs w:val="28"/>
              </w:rPr>
            </w:pPr>
            <w:r w:rsidRPr="00961B05">
              <w:rPr>
                <w:sz w:val="28"/>
                <w:szCs w:val="28"/>
              </w:rPr>
              <w:t>кандидат історичних наук</w:t>
            </w:r>
          </w:p>
        </w:tc>
        <w:tc>
          <w:tcPr>
            <w:tcW w:w="1276" w:type="dxa"/>
            <w:vAlign w:val="center"/>
            <w:hideMark/>
          </w:tcPr>
          <w:p w14:paraId="3F4549D9" w14:textId="77777777" w:rsidR="0093510C" w:rsidRPr="00961B05" w:rsidRDefault="0093510C" w:rsidP="00B13A89">
            <w:pPr>
              <w:jc w:val="center"/>
              <w:rPr>
                <w:sz w:val="28"/>
                <w:szCs w:val="28"/>
              </w:rPr>
            </w:pPr>
            <w:r w:rsidRPr="00961B05">
              <w:rPr>
                <w:sz w:val="28"/>
                <w:szCs w:val="28"/>
              </w:rPr>
              <w:t>доцент</w:t>
            </w:r>
          </w:p>
        </w:tc>
        <w:tc>
          <w:tcPr>
            <w:tcW w:w="3998" w:type="dxa"/>
            <w:vAlign w:val="center"/>
            <w:hideMark/>
          </w:tcPr>
          <w:p w14:paraId="602EE970" w14:textId="77777777" w:rsidR="0093510C" w:rsidRPr="00961B05" w:rsidRDefault="0093510C" w:rsidP="00B13A89">
            <w:pPr>
              <w:rPr>
                <w:sz w:val="28"/>
                <w:szCs w:val="28"/>
              </w:rPr>
            </w:pPr>
            <w:r w:rsidRPr="00961B05">
              <w:rPr>
                <w:color w:val="000000"/>
                <w:sz w:val="28"/>
                <w:szCs w:val="28"/>
              </w:rPr>
              <w:t>завідувач кафедри інформаційної аналітики, фінансів, банківської справи та страхування Білоцерківського інституту економіки та управління</w:t>
            </w:r>
          </w:p>
        </w:tc>
      </w:tr>
      <w:tr w:rsidR="0093510C" w:rsidRPr="00961B05" w14:paraId="204BDF96" w14:textId="77777777" w:rsidTr="00B13A89">
        <w:trPr>
          <w:trHeight w:val="1248"/>
        </w:trPr>
        <w:tc>
          <w:tcPr>
            <w:tcW w:w="520" w:type="dxa"/>
            <w:vAlign w:val="center"/>
            <w:hideMark/>
          </w:tcPr>
          <w:p w14:paraId="5D3D2480" w14:textId="77777777" w:rsidR="0093510C" w:rsidRPr="00961B05" w:rsidRDefault="0093510C" w:rsidP="00B13A89">
            <w:pPr>
              <w:jc w:val="center"/>
              <w:rPr>
                <w:sz w:val="28"/>
                <w:szCs w:val="28"/>
              </w:rPr>
            </w:pPr>
            <w:r w:rsidRPr="00961B05">
              <w:rPr>
                <w:sz w:val="28"/>
                <w:szCs w:val="28"/>
              </w:rPr>
              <w:t>5</w:t>
            </w:r>
          </w:p>
        </w:tc>
        <w:tc>
          <w:tcPr>
            <w:tcW w:w="2027" w:type="dxa"/>
            <w:vAlign w:val="center"/>
            <w:hideMark/>
          </w:tcPr>
          <w:p w14:paraId="0DAE2D94" w14:textId="77777777" w:rsidR="0093510C" w:rsidRPr="00961B05" w:rsidRDefault="0093510C" w:rsidP="00B13A89">
            <w:pPr>
              <w:rPr>
                <w:sz w:val="28"/>
                <w:szCs w:val="28"/>
              </w:rPr>
            </w:pPr>
            <w:r w:rsidRPr="00961B05">
              <w:rPr>
                <w:sz w:val="28"/>
                <w:szCs w:val="28"/>
              </w:rPr>
              <w:t xml:space="preserve">Безугла Жанна Сергіївна </w:t>
            </w:r>
          </w:p>
        </w:tc>
        <w:tc>
          <w:tcPr>
            <w:tcW w:w="2097" w:type="dxa"/>
            <w:vAlign w:val="center"/>
            <w:hideMark/>
          </w:tcPr>
          <w:p w14:paraId="6E174088" w14:textId="77777777" w:rsidR="0093510C" w:rsidRPr="00961B05" w:rsidRDefault="0093510C" w:rsidP="00B13A89">
            <w:pPr>
              <w:jc w:val="center"/>
              <w:rPr>
                <w:sz w:val="28"/>
                <w:szCs w:val="28"/>
              </w:rPr>
            </w:pPr>
            <w:r w:rsidRPr="00961B05">
              <w:rPr>
                <w:sz w:val="28"/>
                <w:szCs w:val="28"/>
              </w:rPr>
              <w:t>кандидат з соціальних комунікацій</w:t>
            </w:r>
          </w:p>
        </w:tc>
        <w:tc>
          <w:tcPr>
            <w:tcW w:w="1276" w:type="dxa"/>
            <w:vAlign w:val="center"/>
            <w:hideMark/>
          </w:tcPr>
          <w:p w14:paraId="0D13A356" w14:textId="77777777" w:rsidR="0093510C" w:rsidRPr="00961B05" w:rsidRDefault="0093510C" w:rsidP="00B13A89">
            <w:pPr>
              <w:jc w:val="center"/>
              <w:rPr>
                <w:sz w:val="28"/>
                <w:szCs w:val="28"/>
              </w:rPr>
            </w:pPr>
            <w:r w:rsidRPr="00961B05">
              <w:rPr>
                <w:sz w:val="28"/>
                <w:szCs w:val="28"/>
              </w:rPr>
              <w:t>доцент</w:t>
            </w:r>
          </w:p>
        </w:tc>
        <w:tc>
          <w:tcPr>
            <w:tcW w:w="3998" w:type="dxa"/>
            <w:vAlign w:val="center"/>
            <w:hideMark/>
          </w:tcPr>
          <w:p w14:paraId="456DCC85" w14:textId="77777777" w:rsidR="0093510C" w:rsidRPr="00961B05" w:rsidRDefault="0093510C" w:rsidP="00B13A89">
            <w:pPr>
              <w:jc w:val="both"/>
              <w:rPr>
                <w:sz w:val="28"/>
                <w:szCs w:val="28"/>
              </w:rPr>
            </w:pPr>
            <w:r w:rsidRPr="00961B05">
              <w:rPr>
                <w:color w:val="000000"/>
                <w:sz w:val="28"/>
                <w:szCs w:val="28"/>
              </w:rPr>
              <w:t>доцент кафедри інформаційної аналітики, фінансів, банківської справи та страхування Білоцерківського інституту економіки та управління</w:t>
            </w:r>
          </w:p>
        </w:tc>
      </w:tr>
      <w:tr w:rsidR="0093510C" w:rsidRPr="00961B05" w14:paraId="7FB9709E" w14:textId="77777777" w:rsidTr="00B13A89">
        <w:trPr>
          <w:trHeight w:val="624"/>
        </w:trPr>
        <w:tc>
          <w:tcPr>
            <w:tcW w:w="520" w:type="dxa"/>
            <w:vAlign w:val="center"/>
            <w:hideMark/>
          </w:tcPr>
          <w:p w14:paraId="19CD4C18" w14:textId="77777777" w:rsidR="0093510C" w:rsidRPr="00961B05" w:rsidRDefault="0093510C" w:rsidP="00B13A89">
            <w:pPr>
              <w:jc w:val="center"/>
              <w:rPr>
                <w:sz w:val="28"/>
                <w:szCs w:val="28"/>
              </w:rPr>
            </w:pPr>
            <w:r w:rsidRPr="00961B05">
              <w:rPr>
                <w:sz w:val="28"/>
                <w:szCs w:val="28"/>
              </w:rPr>
              <w:lastRenderedPageBreak/>
              <w:t>6</w:t>
            </w:r>
          </w:p>
        </w:tc>
        <w:tc>
          <w:tcPr>
            <w:tcW w:w="2027" w:type="dxa"/>
            <w:vAlign w:val="center"/>
            <w:hideMark/>
          </w:tcPr>
          <w:p w14:paraId="73ECFCF2" w14:textId="77777777" w:rsidR="0093510C" w:rsidRPr="00961B05" w:rsidRDefault="0093510C" w:rsidP="00B13A89">
            <w:pPr>
              <w:rPr>
                <w:sz w:val="28"/>
                <w:szCs w:val="28"/>
              </w:rPr>
            </w:pPr>
            <w:proofErr w:type="spellStart"/>
            <w:r w:rsidRPr="00961B05">
              <w:rPr>
                <w:sz w:val="28"/>
                <w:szCs w:val="28"/>
              </w:rPr>
              <w:t>Подмогильна</w:t>
            </w:r>
            <w:proofErr w:type="spellEnd"/>
            <w:r w:rsidRPr="00961B05">
              <w:rPr>
                <w:sz w:val="28"/>
                <w:szCs w:val="28"/>
              </w:rPr>
              <w:t xml:space="preserve"> Юлія Павлівна</w:t>
            </w:r>
          </w:p>
        </w:tc>
        <w:tc>
          <w:tcPr>
            <w:tcW w:w="2097" w:type="dxa"/>
            <w:vAlign w:val="center"/>
            <w:hideMark/>
          </w:tcPr>
          <w:p w14:paraId="65B0D403" w14:textId="77777777" w:rsidR="0093510C" w:rsidRPr="00961B05" w:rsidRDefault="0093510C" w:rsidP="00B13A89">
            <w:pPr>
              <w:jc w:val="center"/>
              <w:rPr>
                <w:sz w:val="28"/>
                <w:szCs w:val="28"/>
              </w:rPr>
            </w:pPr>
            <w:r w:rsidRPr="00961B05">
              <w:rPr>
                <w:color w:val="000000"/>
                <w:sz w:val="28"/>
                <w:szCs w:val="28"/>
              </w:rPr>
              <w:t> </w:t>
            </w:r>
          </w:p>
        </w:tc>
        <w:tc>
          <w:tcPr>
            <w:tcW w:w="1276" w:type="dxa"/>
            <w:vAlign w:val="center"/>
            <w:hideMark/>
          </w:tcPr>
          <w:p w14:paraId="4BC259EB" w14:textId="77777777" w:rsidR="0093510C" w:rsidRPr="00961B05" w:rsidRDefault="0093510C" w:rsidP="00B13A89">
            <w:pPr>
              <w:jc w:val="center"/>
              <w:rPr>
                <w:sz w:val="28"/>
                <w:szCs w:val="28"/>
              </w:rPr>
            </w:pPr>
          </w:p>
        </w:tc>
        <w:tc>
          <w:tcPr>
            <w:tcW w:w="3998" w:type="dxa"/>
            <w:vAlign w:val="center"/>
            <w:hideMark/>
          </w:tcPr>
          <w:p w14:paraId="7A007C9C" w14:textId="77777777" w:rsidR="0093510C" w:rsidRPr="00961B05" w:rsidRDefault="0093510C" w:rsidP="00B13A89">
            <w:pPr>
              <w:rPr>
                <w:sz w:val="28"/>
                <w:szCs w:val="28"/>
              </w:rPr>
            </w:pPr>
            <w:r w:rsidRPr="00961B05">
              <w:rPr>
                <w:sz w:val="28"/>
                <w:szCs w:val="28"/>
              </w:rPr>
              <w:t>заступник директора з навчальної роботи Васильківського фахового коледжу</w:t>
            </w:r>
          </w:p>
        </w:tc>
      </w:tr>
      <w:tr w:rsidR="0093510C" w:rsidRPr="00961B05" w14:paraId="36D9631F" w14:textId="77777777" w:rsidTr="00B13A89">
        <w:trPr>
          <w:trHeight w:val="315"/>
        </w:trPr>
        <w:tc>
          <w:tcPr>
            <w:tcW w:w="520" w:type="dxa"/>
            <w:vAlign w:val="center"/>
            <w:hideMark/>
          </w:tcPr>
          <w:p w14:paraId="082258A9" w14:textId="77777777" w:rsidR="0093510C" w:rsidRPr="00961B05" w:rsidRDefault="0093510C" w:rsidP="00B13A89">
            <w:pPr>
              <w:jc w:val="center"/>
              <w:rPr>
                <w:sz w:val="28"/>
                <w:szCs w:val="28"/>
              </w:rPr>
            </w:pPr>
            <w:r w:rsidRPr="00961B05">
              <w:rPr>
                <w:sz w:val="28"/>
                <w:szCs w:val="28"/>
              </w:rPr>
              <w:t>7</w:t>
            </w:r>
          </w:p>
        </w:tc>
        <w:tc>
          <w:tcPr>
            <w:tcW w:w="2027" w:type="dxa"/>
            <w:vAlign w:val="center"/>
            <w:hideMark/>
          </w:tcPr>
          <w:p w14:paraId="28AFF73B" w14:textId="77777777" w:rsidR="0093510C" w:rsidRPr="00961B05" w:rsidRDefault="0093510C" w:rsidP="00B13A89">
            <w:pPr>
              <w:rPr>
                <w:sz w:val="28"/>
                <w:szCs w:val="28"/>
              </w:rPr>
            </w:pPr>
            <w:proofErr w:type="spellStart"/>
            <w:r w:rsidRPr="00961B05">
              <w:rPr>
                <w:sz w:val="28"/>
                <w:szCs w:val="28"/>
              </w:rPr>
              <w:t>Ляшук</w:t>
            </w:r>
            <w:proofErr w:type="spellEnd"/>
            <w:r w:rsidRPr="00961B05">
              <w:rPr>
                <w:sz w:val="28"/>
                <w:szCs w:val="28"/>
              </w:rPr>
              <w:t xml:space="preserve"> Наталія Вікторівна</w:t>
            </w:r>
          </w:p>
        </w:tc>
        <w:tc>
          <w:tcPr>
            <w:tcW w:w="2097" w:type="dxa"/>
            <w:vAlign w:val="center"/>
            <w:hideMark/>
          </w:tcPr>
          <w:p w14:paraId="01AC4FE1" w14:textId="77777777" w:rsidR="0093510C" w:rsidRPr="00961B05" w:rsidRDefault="0093510C" w:rsidP="00B13A89">
            <w:pPr>
              <w:jc w:val="center"/>
              <w:rPr>
                <w:sz w:val="28"/>
                <w:szCs w:val="28"/>
              </w:rPr>
            </w:pPr>
            <w:r w:rsidRPr="00961B05">
              <w:rPr>
                <w:sz w:val="28"/>
                <w:szCs w:val="28"/>
              </w:rPr>
              <w:t>кандидат філологічних наук</w:t>
            </w:r>
          </w:p>
        </w:tc>
        <w:tc>
          <w:tcPr>
            <w:tcW w:w="1276" w:type="dxa"/>
            <w:vAlign w:val="center"/>
            <w:hideMark/>
          </w:tcPr>
          <w:p w14:paraId="4A811C1E" w14:textId="77777777" w:rsidR="0093510C" w:rsidRPr="00961B05" w:rsidRDefault="0093510C" w:rsidP="00B13A89">
            <w:pPr>
              <w:jc w:val="center"/>
              <w:rPr>
                <w:sz w:val="28"/>
                <w:szCs w:val="28"/>
              </w:rPr>
            </w:pPr>
            <w:r w:rsidRPr="00961B05">
              <w:rPr>
                <w:color w:val="000000"/>
                <w:sz w:val="28"/>
                <w:szCs w:val="28"/>
              </w:rPr>
              <w:t>доцент</w:t>
            </w:r>
          </w:p>
        </w:tc>
        <w:tc>
          <w:tcPr>
            <w:tcW w:w="3998" w:type="dxa"/>
            <w:vAlign w:val="center"/>
            <w:hideMark/>
          </w:tcPr>
          <w:p w14:paraId="56207946" w14:textId="77777777" w:rsidR="0093510C" w:rsidRPr="00961B05" w:rsidRDefault="0093510C" w:rsidP="00B13A89">
            <w:pPr>
              <w:rPr>
                <w:sz w:val="28"/>
                <w:szCs w:val="28"/>
              </w:rPr>
            </w:pPr>
            <w:r w:rsidRPr="00961B05">
              <w:rPr>
                <w:sz w:val="28"/>
                <w:szCs w:val="28"/>
              </w:rPr>
              <w:t>завідувач кафедри інформаційної діяльності та туризму Луцького інституту розвитку людини</w:t>
            </w:r>
          </w:p>
        </w:tc>
      </w:tr>
      <w:tr w:rsidR="0093510C" w:rsidRPr="00961B05" w14:paraId="42DBE3FC" w14:textId="77777777" w:rsidTr="00B13A89">
        <w:trPr>
          <w:trHeight w:val="328"/>
        </w:trPr>
        <w:tc>
          <w:tcPr>
            <w:tcW w:w="520" w:type="dxa"/>
            <w:vAlign w:val="center"/>
            <w:hideMark/>
          </w:tcPr>
          <w:p w14:paraId="4CBC7D4B" w14:textId="77777777" w:rsidR="0093510C" w:rsidRPr="00961B05" w:rsidRDefault="0093510C" w:rsidP="00B13A89">
            <w:pPr>
              <w:jc w:val="center"/>
              <w:rPr>
                <w:sz w:val="28"/>
                <w:szCs w:val="28"/>
              </w:rPr>
            </w:pPr>
            <w:r w:rsidRPr="00961B05">
              <w:rPr>
                <w:sz w:val="28"/>
                <w:szCs w:val="28"/>
              </w:rPr>
              <w:t>8</w:t>
            </w:r>
          </w:p>
        </w:tc>
        <w:tc>
          <w:tcPr>
            <w:tcW w:w="2027" w:type="dxa"/>
            <w:vAlign w:val="center"/>
            <w:hideMark/>
          </w:tcPr>
          <w:p w14:paraId="761F88B3" w14:textId="77777777" w:rsidR="0093510C" w:rsidRPr="00961B05" w:rsidRDefault="0093510C" w:rsidP="00B13A89">
            <w:pPr>
              <w:rPr>
                <w:sz w:val="28"/>
                <w:szCs w:val="28"/>
              </w:rPr>
            </w:pPr>
            <w:proofErr w:type="spellStart"/>
            <w:r w:rsidRPr="00961B05">
              <w:rPr>
                <w:color w:val="000000"/>
                <w:sz w:val="28"/>
                <w:szCs w:val="28"/>
              </w:rPr>
              <w:t>Майстр</w:t>
            </w:r>
            <w:proofErr w:type="spellEnd"/>
            <w:r w:rsidRPr="00961B05">
              <w:rPr>
                <w:color w:val="000000"/>
                <w:sz w:val="28"/>
                <w:szCs w:val="28"/>
              </w:rPr>
              <w:t xml:space="preserve"> Андрій Анатолійович</w:t>
            </w:r>
          </w:p>
        </w:tc>
        <w:tc>
          <w:tcPr>
            <w:tcW w:w="2097" w:type="dxa"/>
            <w:vAlign w:val="center"/>
            <w:hideMark/>
          </w:tcPr>
          <w:p w14:paraId="32CC2ECB" w14:textId="77777777" w:rsidR="0093510C" w:rsidRPr="00961B05" w:rsidRDefault="0093510C" w:rsidP="00B13A89">
            <w:pPr>
              <w:jc w:val="center"/>
              <w:rPr>
                <w:sz w:val="28"/>
                <w:szCs w:val="28"/>
              </w:rPr>
            </w:pPr>
            <w:r w:rsidRPr="00961B05">
              <w:rPr>
                <w:color w:val="000000"/>
                <w:sz w:val="28"/>
                <w:szCs w:val="28"/>
              </w:rPr>
              <w:t>кандидат географічних наук</w:t>
            </w:r>
          </w:p>
        </w:tc>
        <w:tc>
          <w:tcPr>
            <w:tcW w:w="1276" w:type="dxa"/>
            <w:vAlign w:val="center"/>
            <w:hideMark/>
          </w:tcPr>
          <w:p w14:paraId="5E2BEDA6" w14:textId="77777777" w:rsidR="0093510C" w:rsidRPr="00961B05" w:rsidRDefault="0093510C" w:rsidP="00B13A89">
            <w:pPr>
              <w:jc w:val="center"/>
              <w:rPr>
                <w:sz w:val="28"/>
                <w:szCs w:val="28"/>
              </w:rPr>
            </w:pPr>
            <w:r w:rsidRPr="00961B05">
              <w:rPr>
                <w:color w:val="000000"/>
                <w:sz w:val="28"/>
                <w:szCs w:val="28"/>
              </w:rPr>
              <w:t>доцент</w:t>
            </w:r>
          </w:p>
        </w:tc>
        <w:tc>
          <w:tcPr>
            <w:tcW w:w="3998" w:type="dxa"/>
            <w:vAlign w:val="center"/>
            <w:hideMark/>
          </w:tcPr>
          <w:p w14:paraId="5648D338" w14:textId="77777777" w:rsidR="0093510C" w:rsidRPr="00961B05" w:rsidRDefault="0093510C" w:rsidP="00B13A89">
            <w:pPr>
              <w:rPr>
                <w:sz w:val="28"/>
                <w:szCs w:val="28"/>
              </w:rPr>
            </w:pPr>
            <w:r w:rsidRPr="00961B05">
              <w:rPr>
                <w:color w:val="000000"/>
                <w:sz w:val="28"/>
                <w:szCs w:val="28"/>
              </w:rPr>
              <w:t>доцент кафедри інформаційної діяльності та туризму Луцького інституту розвитку людини</w:t>
            </w:r>
          </w:p>
        </w:tc>
      </w:tr>
      <w:tr w:rsidR="0093510C" w:rsidRPr="00961B05" w14:paraId="31A1975E" w14:textId="77777777" w:rsidTr="00B13A89">
        <w:trPr>
          <w:trHeight w:val="44"/>
        </w:trPr>
        <w:tc>
          <w:tcPr>
            <w:tcW w:w="520" w:type="dxa"/>
            <w:vAlign w:val="center"/>
            <w:hideMark/>
          </w:tcPr>
          <w:p w14:paraId="08C60FD2" w14:textId="77777777" w:rsidR="0093510C" w:rsidRPr="00961B05" w:rsidRDefault="0093510C" w:rsidP="00B13A89">
            <w:pPr>
              <w:jc w:val="center"/>
              <w:rPr>
                <w:sz w:val="28"/>
                <w:szCs w:val="28"/>
              </w:rPr>
            </w:pPr>
            <w:r w:rsidRPr="00961B05">
              <w:rPr>
                <w:sz w:val="28"/>
                <w:szCs w:val="28"/>
              </w:rPr>
              <w:t>9</w:t>
            </w:r>
          </w:p>
        </w:tc>
        <w:tc>
          <w:tcPr>
            <w:tcW w:w="2027" w:type="dxa"/>
            <w:vAlign w:val="center"/>
            <w:hideMark/>
          </w:tcPr>
          <w:p w14:paraId="31599387" w14:textId="77777777" w:rsidR="0093510C" w:rsidRPr="00961B05" w:rsidRDefault="0093510C" w:rsidP="00B13A89">
            <w:pPr>
              <w:rPr>
                <w:sz w:val="28"/>
                <w:szCs w:val="28"/>
              </w:rPr>
            </w:pPr>
            <w:r w:rsidRPr="00961B05">
              <w:rPr>
                <w:color w:val="000000"/>
                <w:sz w:val="28"/>
                <w:szCs w:val="28"/>
              </w:rPr>
              <w:t>Кравченко Олена Вікторівна</w:t>
            </w:r>
          </w:p>
        </w:tc>
        <w:tc>
          <w:tcPr>
            <w:tcW w:w="2097" w:type="dxa"/>
            <w:vAlign w:val="center"/>
            <w:hideMark/>
          </w:tcPr>
          <w:p w14:paraId="547D6A46" w14:textId="77777777" w:rsidR="0093510C" w:rsidRPr="00961B05" w:rsidRDefault="0093510C" w:rsidP="00B13A89">
            <w:pPr>
              <w:jc w:val="center"/>
              <w:rPr>
                <w:sz w:val="28"/>
                <w:szCs w:val="28"/>
              </w:rPr>
            </w:pPr>
            <w:r w:rsidRPr="00961B05">
              <w:rPr>
                <w:color w:val="000000"/>
                <w:sz w:val="28"/>
                <w:szCs w:val="28"/>
              </w:rPr>
              <w:t>кандидат філологічних наук</w:t>
            </w:r>
          </w:p>
        </w:tc>
        <w:tc>
          <w:tcPr>
            <w:tcW w:w="1276" w:type="dxa"/>
            <w:vAlign w:val="center"/>
            <w:hideMark/>
          </w:tcPr>
          <w:p w14:paraId="6A62DD2A" w14:textId="77777777" w:rsidR="0093510C" w:rsidRPr="00961B05" w:rsidRDefault="0093510C" w:rsidP="00B13A89">
            <w:pPr>
              <w:jc w:val="center"/>
              <w:rPr>
                <w:sz w:val="28"/>
                <w:szCs w:val="28"/>
              </w:rPr>
            </w:pPr>
            <w:r w:rsidRPr="00961B05">
              <w:rPr>
                <w:color w:val="000000"/>
                <w:sz w:val="28"/>
                <w:szCs w:val="28"/>
              </w:rPr>
              <w:t>доцент </w:t>
            </w:r>
          </w:p>
        </w:tc>
        <w:tc>
          <w:tcPr>
            <w:tcW w:w="3998" w:type="dxa"/>
            <w:vAlign w:val="center"/>
            <w:hideMark/>
          </w:tcPr>
          <w:p w14:paraId="6DCB7703" w14:textId="77777777" w:rsidR="0093510C" w:rsidRPr="00961B05" w:rsidRDefault="0093510C" w:rsidP="00B13A89">
            <w:pPr>
              <w:rPr>
                <w:sz w:val="28"/>
                <w:szCs w:val="28"/>
              </w:rPr>
            </w:pPr>
            <w:r w:rsidRPr="00961B05">
              <w:rPr>
                <w:color w:val="000000"/>
                <w:sz w:val="28"/>
                <w:szCs w:val="28"/>
              </w:rPr>
              <w:t xml:space="preserve">доцент кафедри права та соціально-економічних відносин </w:t>
            </w:r>
            <w:proofErr w:type="spellStart"/>
            <w:r w:rsidRPr="00961B05">
              <w:rPr>
                <w:color w:val="000000"/>
                <w:sz w:val="28"/>
                <w:szCs w:val="28"/>
              </w:rPr>
              <w:t>Центральноукраїнського</w:t>
            </w:r>
            <w:proofErr w:type="spellEnd"/>
            <w:r w:rsidRPr="00961B05">
              <w:rPr>
                <w:color w:val="000000"/>
                <w:sz w:val="28"/>
                <w:szCs w:val="28"/>
              </w:rPr>
              <w:t xml:space="preserve"> інституту розвитку людини</w:t>
            </w:r>
          </w:p>
        </w:tc>
      </w:tr>
      <w:tr w:rsidR="0093510C" w:rsidRPr="00961B05" w14:paraId="5CC99136" w14:textId="77777777" w:rsidTr="00B13A89">
        <w:trPr>
          <w:trHeight w:val="44"/>
        </w:trPr>
        <w:tc>
          <w:tcPr>
            <w:tcW w:w="520" w:type="dxa"/>
            <w:vAlign w:val="center"/>
          </w:tcPr>
          <w:p w14:paraId="1F38AC92" w14:textId="77777777" w:rsidR="0093510C" w:rsidRPr="00961B05" w:rsidRDefault="0093510C" w:rsidP="00B13A89">
            <w:pPr>
              <w:jc w:val="center"/>
              <w:rPr>
                <w:sz w:val="28"/>
                <w:szCs w:val="28"/>
              </w:rPr>
            </w:pPr>
          </w:p>
        </w:tc>
        <w:tc>
          <w:tcPr>
            <w:tcW w:w="2027" w:type="dxa"/>
            <w:vAlign w:val="center"/>
          </w:tcPr>
          <w:p w14:paraId="5C411216" w14:textId="77777777" w:rsidR="0093510C" w:rsidRPr="00961B05" w:rsidRDefault="0093510C" w:rsidP="00B13A89">
            <w:pPr>
              <w:rPr>
                <w:sz w:val="28"/>
                <w:szCs w:val="28"/>
              </w:rPr>
            </w:pPr>
            <w:proofErr w:type="spellStart"/>
            <w:r w:rsidRPr="00961B05">
              <w:rPr>
                <w:color w:val="000000"/>
                <w:sz w:val="28"/>
                <w:szCs w:val="28"/>
              </w:rPr>
              <w:t>Байдецька</w:t>
            </w:r>
            <w:proofErr w:type="spellEnd"/>
            <w:r w:rsidRPr="00961B05">
              <w:rPr>
                <w:color w:val="000000"/>
                <w:sz w:val="28"/>
                <w:szCs w:val="28"/>
              </w:rPr>
              <w:t xml:space="preserve"> Леся Василівна</w:t>
            </w:r>
          </w:p>
        </w:tc>
        <w:tc>
          <w:tcPr>
            <w:tcW w:w="2097" w:type="dxa"/>
            <w:vAlign w:val="center"/>
          </w:tcPr>
          <w:p w14:paraId="475FC6E9" w14:textId="77777777" w:rsidR="0093510C" w:rsidRPr="00961B05" w:rsidRDefault="0093510C" w:rsidP="00B13A89">
            <w:pPr>
              <w:jc w:val="center"/>
              <w:rPr>
                <w:sz w:val="28"/>
                <w:szCs w:val="28"/>
              </w:rPr>
            </w:pPr>
            <w:r w:rsidRPr="00961B05">
              <w:rPr>
                <w:color w:val="000000"/>
                <w:sz w:val="28"/>
                <w:szCs w:val="28"/>
              </w:rPr>
              <w:t> </w:t>
            </w:r>
          </w:p>
        </w:tc>
        <w:tc>
          <w:tcPr>
            <w:tcW w:w="1276" w:type="dxa"/>
            <w:vAlign w:val="center"/>
          </w:tcPr>
          <w:p w14:paraId="405EA838" w14:textId="77777777" w:rsidR="0093510C" w:rsidRPr="00961B05" w:rsidRDefault="0093510C" w:rsidP="00B13A89">
            <w:pPr>
              <w:jc w:val="center"/>
              <w:rPr>
                <w:sz w:val="28"/>
                <w:szCs w:val="28"/>
              </w:rPr>
            </w:pPr>
            <w:r w:rsidRPr="00961B05">
              <w:rPr>
                <w:color w:val="000000"/>
                <w:sz w:val="28"/>
                <w:szCs w:val="28"/>
              </w:rPr>
              <w:t> </w:t>
            </w:r>
          </w:p>
        </w:tc>
        <w:tc>
          <w:tcPr>
            <w:tcW w:w="3998" w:type="dxa"/>
            <w:vAlign w:val="center"/>
          </w:tcPr>
          <w:p w14:paraId="0A684271" w14:textId="77777777" w:rsidR="0093510C" w:rsidRPr="00961B05" w:rsidRDefault="0093510C" w:rsidP="00B13A89">
            <w:pPr>
              <w:rPr>
                <w:sz w:val="28"/>
                <w:szCs w:val="28"/>
              </w:rPr>
            </w:pPr>
            <w:r w:rsidRPr="00961B05">
              <w:rPr>
                <w:sz w:val="28"/>
                <w:szCs w:val="28"/>
              </w:rPr>
              <w:t>викладач циклової комісії інформаційної справи, природничих та суспільних дисциплін Тернопільського фахового коледжу</w:t>
            </w:r>
          </w:p>
        </w:tc>
      </w:tr>
    </w:tbl>
    <w:p w14:paraId="772FDC0A" w14:textId="77777777" w:rsidR="0093510C" w:rsidRDefault="0093510C">
      <w:pPr>
        <w:ind w:firstLine="708"/>
        <w:jc w:val="both"/>
        <w:rPr>
          <w:sz w:val="28"/>
          <w:szCs w:val="28"/>
        </w:rPr>
      </w:pPr>
    </w:p>
    <w:p w14:paraId="4126CAE3" w14:textId="77777777" w:rsidR="00383CBD" w:rsidRPr="00AD59BC" w:rsidRDefault="00F76981">
      <w:pPr>
        <w:pStyle w:val="a7"/>
        <w:spacing w:after="0"/>
        <w:ind w:left="0" w:right="-7895" w:firstLine="709"/>
        <w:rPr>
          <w:sz w:val="28"/>
          <w:szCs w:val="28"/>
        </w:rPr>
      </w:pPr>
      <w:r w:rsidRPr="00AD59BC">
        <w:rPr>
          <w:sz w:val="28"/>
          <w:szCs w:val="28"/>
        </w:rPr>
        <w:t xml:space="preserve">Рецензії-відгуки зовнішніх </w:t>
      </w:r>
      <w:proofErr w:type="spellStart"/>
      <w:r w:rsidRPr="00AD59BC">
        <w:rPr>
          <w:sz w:val="28"/>
          <w:szCs w:val="28"/>
        </w:rPr>
        <w:t>стейкхолдерів</w:t>
      </w:r>
      <w:proofErr w:type="spellEnd"/>
      <w:r w:rsidRPr="00AD59BC">
        <w:rPr>
          <w:sz w:val="28"/>
          <w:szCs w:val="28"/>
        </w:rPr>
        <w:t>:</w:t>
      </w:r>
    </w:p>
    <w:p w14:paraId="417CA165" w14:textId="0DFAE305" w:rsidR="008F6578" w:rsidRPr="002219A1" w:rsidRDefault="008F6578" w:rsidP="008F6578">
      <w:pPr>
        <w:pStyle w:val="a7"/>
        <w:spacing w:after="0"/>
        <w:ind w:left="0" w:right="-2" w:firstLine="567"/>
        <w:jc w:val="both"/>
        <w:rPr>
          <w:sz w:val="28"/>
          <w:szCs w:val="28"/>
        </w:rPr>
      </w:pPr>
      <w:bookmarkStart w:id="4" w:name="_Hlk210991393"/>
      <w:r w:rsidRPr="002219A1">
        <w:rPr>
          <w:sz w:val="28"/>
          <w:szCs w:val="28"/>
        </w:rPr>
        <w:t>1. Директор Волинської обласної бібліотеки для юнацтва Єфремова</w:t>
      </w:r>
      <w:r w:rsidR="002219A1" w:rsidRPr="002219A1">
        <w:rPr>
          <w:sz w:val="28"/>
          <w:szCs w:val="28"/>
        </w:rPr>
        <w:t xml:space="preserve"> Алла </w:t>
      </w:r>
      <w:proofErr w:type="spellStart"/>
      <w:r w:rsidR="002219A1" w:rsidRPr="002219A1">
        <w:rPr>
          <w:sz w:val="28"/>
          <w:szCs w:val="28"/>
        </w:rPr>
        <w:t>Сизонтівна</w:t>
      </w:r>
      <w:proofErr w:type="spellEnd"/>
      <w:r w:rsidRPr="002219A1">
        <w:rPr>
          <w:sz w:val="28"/>
          <w:szCs w:val="28"/>
        </w:rPr>
        <w:t>;</w:t>
      </w:r>
    </w:p>
    <w:p w14:paraId="654886A4" w14:textId="20081ACE" w:rsidR="008F6578" w:rsidRPr="002219A1" w:rsidRDefault="008F6578" w:rsidP="008F6578">
      <w:pPr>
        <w:pStyle w:val="a7"/>
        <w:spacing w:after="0"/>
        <w:ind w:left="0" w:right="-2" w:firstLine="567"/>
        <w:jc w:val="both"/>
        <w:rPr>
          <w:sz w:val="28"/>
          <w:szCs w:val="28"/>
        </w:rPr>
      </w:pPr>
      <w:r w:rsidRPr="002219A1">
        <w:rPr>
          <w:sz w:val="28"/>
          <w:szCs w:val="28"/>
        </w:rPr>
        <w:t xml:space="preserve">2. Директор Волинської обласної універсальної наукової бібліотеки імені Олени Пчілки </w:t>
      </w:r>
      <w:proofErr w:type="spellStart"/>
      <w:r w:rsidRPr="002219A1">
        <w:rPr>
          <w:sz w:val="28"/>
          <w:szCs w:val="28"/>
        </w:rPr>
        <w:t>Граніч</w:t>
      </w:r>
      <w:proofErr w:type="spellEnd"/>
      <w:r w:rsidR="002219A1" w:rsidRPr="002219A1">
        <w:rPr>
          <w:sz w:val="28"/>
          <w:szCs w:val="28"/>
        </w:rPr>
        <w:t xml:space="preserve"> Наталія Василівна</w:t>
      </w:r>
      <w:r w:rsidRPr="002219A1">
        <w:rPr>
          <w:sz w:val="28"/>
          <w:szCs w:val="28"/>
        </w:rPr>
        <w:t>;</w:t>
      </w:r>
    </w:p>
    <w:p w14:paraId="2A623173" w14:textId="109E8DCB" w:rsidR="008F6578" w:rsidRPr="002219A1" w:rsidRDefault="008F6578" w:rsidP="008F6578">
      <w:pPr>
        <w:pStyle w:val="a7"/>
        <w:spacing w:after="0"/>
        <w:ind w:left="0" w:firstLine="567"/>
        <w:jc w:val="both"/>
        <w:rPr>
          <w:sz w:val="28"/>
          <w:szCs w:val="28"/>
        </w:rPr>
      </w:pPr>
      <w:r w:rsidRPr="002219A1">
        <w:rPr>
          <w:sz w:val="28"/>
          <w:szCs w:val="28"/>
        </w:rPr>
        <w:t xml:space="preserve">3. </w:t>
      </w:r>
      <w:r w:rsidR="00E36EB3" w:rsidRPr="002219A1">
        <w:rPr>
          <w:sz w:val="28"/>
          <w:szCs w:val="28"/>
        </w:rPr>
        <w:t xml:space="preserve">Заступник завідувача </w:t>
      </w:r>
      <w:r w:rsidR="002219A1" w:rsidRPr="002219A1">
        <w:rPr>
          <w:sz w:val="28"/>
          <w:szCs w:val="28"/>
        </w:rPr>
        <w:t xml:space="preserve">архівного відділу Луцької райдержадміністрації </w:t>
      </w:r>
      <w:r w:rsidR="00E36EB3" w:rsidRPr="002219A1">
        <w:rPr>
          <w:sz w:val="28"/>
          <w:szCs w:val="28"/>
        </w:rPr>
        <w:t xml:space="preserve"> </w:t>
      </w:r>
      <w:r w:rsidR="002219A1" w:rsidRPr="002219A1">
        <w:rPr>
          <w:sz w:val="28"/>
          <w:szCs w:val="28"/>
        </w:rPr>
        <w:t>Собчук Ірина Валентинівна</w:t>
      </w:r>
    </w:p>
    <w:bookmarkEnd w:id="4"/>
    <w:p w14:paraId="6BCDCB2D" w14:textId="77777777" w:rsidR="00D75618" w:rsidRPr="002219A1" w:rsidRDefault="00D75618" w:rsidP="008F6578">
      <w:pPr>
        <w:pStyle w:val="a7"/>
        <w:spacing w:after="0"/>
        <w:ind w:left="0" w:firstLine="567"/>
        <w:jc w:val="both"/>
        <w:rPr>
          <w:sz w:val="28"/>
          <w:szCs w:val="28"/>
        </w:rPr>
      </w:pPr>
    </w:p>
    <w:p w14:paraId="08147291" w14:textId="77777777" w:rsidR="0093510C" w:rsidRPr="00AE263C" w:rsidRDefault="0093510C" w:rsidP="0093510C">
      <w:pPr>
        <w:pStyle w:val="a7"/>
        <w:spacing w:after="0"/>
        <w:ind w:left="0" w:firstLine="709"/>
        <w:jc w:val="both"/>
        <w:rPr>
          <w:sz w:val="28"/>
          <w:szCs w:val="28"/>
        </w:rPr>
      </w:pPr>
      <w:r w:rsidRPr="00AE263C">
        <w:rPr>
          <w:sz w:val="28"/>
          <w:szCs w:val="28"/>
        </w:rPr>
        <w:t>Гаранта освітньої програми затверджено наказом президента Університету «Україна» від 27 листопада</w:t>
      </w:r>
      <w:r w:rsidRPr="00AE263C">
        <w:rPr>
          <w:color w:val="262626"/>
          <w:sz w:val="28"/>
          <w:szCs w:val="28"/>
        </w:rPr>
        <w:t xml:space="preserve"> 2025 року № 192.</w:t>
      </w:r>
    </w:p>
    <w:p w14:paraId="137BDE26" w14:textId="77777777" w:rsidR="0093510C" w:rsidRPr="00AE263C" w:rsidRDefault="0093510C" w:rsidP="0093510C">
      <w:pPr>
        <w:pStyle w:val="a7"/>
        <w:ind w:left="0" w:right="-1" w:firstLine="709"/>
        <w:jc w:val="both"/>
        <w:rPr>
          <w:sz w:val="28"/>
          <w:szCs w:val="28"/>
        </w:rPr>
      </w:pPr>
    </w:p>
    <w:p w14:paraId="1206177F" w14:textId="77777777" w:rsidR="0093510C" w:rsidRPr="00AE263C" w:rsidRDefault="0093510C" w:rsidP="0093510C">
      <w:pPr>
        <w:pStyle w:val="a7"/>
        <w:ind w:left="0" w:right="-1" w:firstLine="709"/>
        <w:jc w:val="both"/>
        <w:rPr>
          <w:sz w:val="28"/>
          <w:szCs w:val="28"/>
        </w:rPr>
      </w:pPr>
      <w:r w:rsidRPr="00AE263C">
        <w:rPr>
          <w:sz w:val="28"/>
          <w:szCs w:val="28"/>
        </w:rPr>
        <w:t>Зміст освітньої програми розглянуто</w:t>
      </w:r>
      <w:r w:rsidRPr="002D634C">
        <w:rPr>
          <w:sz w:val="28"/>
          <w:szCs w:val="28"/>
        </w:rPr>
        <w:t xml:space="preserve"> </w:t>
      </w:r>
      <w:r w:rsidRPr="00AE263C">
        <w:rPr>
          <w:sz w:val="28"/>
          <w:szCs w:val="28"/>
        </w:rPr>
        <w:t>на засіданні:</w:t>
      </w:r>
    </w:p>
    <w:p w14:paraId="0EC025C0" w14:textId="77777777" w:rsidR="0093510C" w:rsidRPr="002D634C" w:rsidRDefault="0093510C" w:rsidP="0093510C">
      <w:pPr>
        <w:pStyle w:val="a7"/>
        <w:numPr>
          <w:ilvl w:val="1"/>
          <w:numId w:val="36"/>
        </w:numPr>
        <w:tabs>
          <w:tab w:val="clear" w:pos="1232"/>
          <w:tab w:val="num" w:pos="567"/>
        </w:tabs>
        <w:ind w:left="567" w:right="-1"/>
        <w:jc w:val="both"/>
        <w:rPr>
          <w:sz w:val="28"/>
          <w:szCs w:val="28"/>
        </w:rPr>
      </w:pPr>
      <w:r w:rsidRPr="002D634C">
        <w:rPr>
          <w:sz w:val="28"/>
          <w:szCs w:val="28"/>
        </w:rPr>
        <w:t>Ради роботодавців (Протокол №</w:t>
      </w:r>
      <w:r>
        <w:rPr>
          <w:sz w:val="28"/>
          <w:szCs w:val="28"/>
        </w:rPr>
        <w:t>1</w:t>
      </w:r>
      <w:r w:rsidRPr="002D634C">
        <w:rPr>
          <w:sz w:val="28"/>
          <w:szCs w:val="28"/>
        </w:rPr>
        <w:t xml:space="preserve"> від 2</w:t>
      </w:r>
      <w:r>
        <w:rPr>
          <w:sz w:val="28"/>
          <w:szCs w:val="28"/>
        </w:rPr>
        <w:t>1</w:t>
      </w:r>
      <w:r w:rsidRPr="002D634C">
        <w:rPr>
          <w:sz w:val="28"/>
          <w:szCs w:val="28"/>
        </w:rPr>
        <w:t xml:space="preserve"> листопада 2025 року);</w:t>
      </w:r>
    </w:p>
    <w:p w14:paraId="7C74FC94" w14:textId="77777777" w:rsidR="0093510C" w:rsidRPr="002D634C" w:rsidRDefault="0093510C" w:rsidP="0093510C">
      <w:pPr>
        <w:pStyle w:val="a7"/>
        <w:numPr>
          <w:ilvl w:val="1"/>
          <w:numId w:val="36"/>
        </w:numPr>
        <w:tabs>
          <w:tab w:val="clear" w:pos="1232"/>
          <w:tab w:val="num" w:pos="567"/>
        </w:tabs>
        <w:ind w:left="567" w:right="-1"/>
        <w:jc w:val="both"/>
        <w:rPr>
          <w:sz w:val="28"/>
          <w:szCs w:val="28"/>
        </w:rPr>
      </w:pPr>
      <w:r w:rsidRPr="002D634C">
        <w:rPr>
          <w:sz w:val="28"/>
          <w:szCs w:val="28"/>
        </w:rPr>
        <w:t>кафедри інформаційної, бібліотечної та архівної справи Луцького інституту розвитку людини (Протокол №</w:t>
      </w:r>
      <w:r>
        <w:rPr>
          <w:sz w:val="28"/>
          <w:szCs w:val="28"/>
        </w:rPr>
        <w:t>8</w:t>
      </w:r>
      <w:r w:rsidRPr="002D634C">
        <w:rPr>
          <w:sz w:val="28"/>
          <w:szCs w:val="28"/>
        </w:rPr>
        <w:t xml:space="preserve"> від 10 березня 2026 року); </w:t>
      </w:r>
    </w:p>
    <w:p w14:paraId="2F0AC50F" w14:textId="77777777" w:rsidR="0093510C" w:rsidRPr="002D634C" w:rsidRDefault="0093510C" w:rsidP="0093510C">
      <w:pPr>
        <w:pStyle w:val="a7"/>
        <w:numPr>
          <w:ilvl w:val="1"/>
          <w:numId w:val="36"/>
        </w:numPr>
        <w:tabs>
          <w:tab w:val="clear" w:pos="1232"/>
          <w:tab w:val="num" w:pos="567"/>
        </w:tabs>
        <w:ind w:left="567" w:right="-1"/>
        <w:jc w:val="both"/>
        <w:rPr>
          <w:sz w:val="28"/>
          <w:szCs w:val="28"/>
        </w:rPr>
      </w:pPr>
      <w:r w:rsidRPr="002D634C">
        <w:rPr>
          <w:sz w:val="28"/>
          <w:szCs w:val="28"/>
        </w:rPr>
        <w:t>Вченої ради Луцького інституту розвитку людини (Протокол №</w:t>
      </w:r>
      <w:r>
        <w:rPr>
          <w:sz w:val="28"/>
          <w:szCs w:val="28"/>
        </w:rPr>
        <w:t>5</w:t>
      </w:r>
      <w:r w:rsidRPr="002D634C">
        <w:rPr>
          <w:sz w:val="28"/>
          <w:szCs w:val="28"/>
        </w:rPr>
        <w:t xml:space="preserve"> від </w:t>
      </w:r>
      <w:r>
        <w:rPr>
          <w:sz w:val="28"/>
          <w:szCs w:val="28"/>
        </w:rPr>
        <w:t>30</w:t>
      </w:r>
      <w:r w:rsidRPr="002D634C">
        <w:rPr>
          <w:sz w:val="28"/>
          <w:szCs w:val="28"/>
        </w:rPr>
        <w:t xml:space="preserve"> </w:t>
      </w:r>
      <w:r>
        <w:rPr>
          <w:sz w:val="28"/>
          <w:szCs w:val="28"/>
        </w:rPr>
        <w:t>березня</w:t>
      </w:r>
      <w:r w:rsidRPr="002D634C">
        <w:rPr>
          <w:sz w:val="28"/>
          <w:szCs w:val="28"/>
        </w:rPr>
        <w:t xml:space="preserve"> 2026 року); </w:t>
      </w:r>
    </w:p>
    <w:p w14:paraId="303B18AF" w14:textId="77777777" w:rsidR="00D563E7" w:rsidRDefault="0093510C" w:rsidP="00D563E7">
      <w:pPr>
        <w:pStyle w:val="a7"/>
        <w:numPr>
          <w:ilvl w:val="1"/>
          <w:numId w:val="36"/>
        </w:numPr>
        <w:tabs>
          <w:tab w:val="clear" w:pos="1232"/>
          <w:tab w:val="num" w:pos="567"/>
        </w:tabs>
        <w:ind w:left="567" w:right="-1"/>
        <w:jc w:val="both"/>
        <w:rPr>
          <w:sz w:val="28"/>
          <w:szCs w:val="28"/>
        </w:rPr>
      </w:pPr>
      <w:r w:rsidRPr="002D634C">
        <w:rPr>
          <w:sz w:val="28"/>
          <w:szCs w:val="28"/>
        </w:rPr>
        <w:t xml:space="preserve">Науково-методичного об'єднання з </w:t>
      </w:r>
      <w:r w:rsidRPr="0079101D">
        <w:rPr>
          <w:sz w:val="28"/>
          <w:szCs w:val="28"/>
        </w:rPr>
        <w:t xml:space="preserve">об'єднання </w:t>
      </w:r>
      <w:r>
        <w:rPr>
          <w:sz w:val="28"/>
          <w:szCs w:val="28"/>
        </w:rPr>
        <w:t>з</w:t>
      </w:r>
      <w:r w:rsidRPr="0079101D">
        <w:rPr>
          <w:sz w:val="28"/>
          <w:szCs w:val="28"/>
        </w:rPr>
        <w:t xml:space="preserve"> туризму, культури</w:t>
      </w:r>
      <w:r>
        <w:rPr>
          <w:sz w:val="28"/>
          <w:szCs w:val="28"/>
        </w:rPr>
        <w:t xml:space="preserve"> </w:t>
      </w:r>
      <w:r w:rsidRPr="0079101D">
        <w:rPr>
          <w:sz w:val="28"/>
          <w:szCs w:val="28"/>
        </w:rPr>
        <w:t xml:space="preserve">та </w:t>
      </w:r>
      <w:proofErr w:type="spellStart"/>
      <w:r w:rsidRPr="0079101D">
        <w:rPr>
          <w:sz w:val="28"/>
          <w:szCs w:val="28"/>
        </w:rPr>
        <w:t>документно</w:t>
      </w:r>
      <w:proofErr w:type="spellEnd"/>
      <w:r w:rsidRPr="0079101D">
        <w:rPr>
          <w:sz w:val="28"/>
          <w:szCs w:val="28"/>
        </w:rPr>
        <w:t xml:space="preserve">-інформаційних комунікацій </w:t>
      </w:r>
      <w:r w:rsidRPr="002D634C">
        <w:rPr>
          <w:sz w:val="28"/>
          <w:szCs w:val="28"/>
        </w:rPr>
        <w:t>(Протокол №4 від 16 квітня 2026 року</w:t>
      </w:r>
      <w:r w:rsidR="00D563E7">
        <w:rPr>
          <w:sz w:val="28"/>
          <w:szCs w:val="28"/>
        </w:rPr>
        <w:t>)</w:t>
      </w:r>
    </w:p>
    <w:p w14:paraId="23337DDC" w14:textId="69F67D8A" w:rsidR="00D563E7" w:rsidRPr="00D563E7" w:rsidRDefault="00D563E7" w:rsidP="00D563E7">
      <w:pPr>
        <w:pStyle w:val="a7"/>
        <w:numPr>
          <w:ilvl w:val="1"/>
          <w:numId w:val="36"/>
        </w:numPr>
        <w:tabs>
          <w:tab w:val="clear" w:pos="1232"/>
          <w:tab w:val="num" w:pos="567"/>
        </w:tabs>
        <w:ind w:left="567" w:right="-1"/>
        <w:jc w:val="both"/>
        <w:rPr>
          <w:sz w:val="28"/>
          <w:szCs w:val="28"/>
        </w:rPr>
      </w:pPr>
      <w:proofErr w:type="spellStart"/>
      <w:r w:rsidRPr="00D563E7">
        <w:rPr>
          <w:sz w:val="28"/>
          <w:szCs w:val="28"/>
          <w:lang w:val="ru-RU" w:eastAsia="ru-RU"/>
        </w:rPr>
        <w:t>Науково-методичної</w:t>
      </w:r>
      <w:proofErr w:type="spellEnd"/>
      <w:r w:rsidRPr="00D563E7">
        <w:rPr>
          <w:sz w:val="28"/>
          <w:szCs w:val="28"/>
          <w:lang w:val="ru-RU" w:eastAsia="ru-RU"/>
        </w:rPr>
        <w:t xml:space="preserve"> ради </w:t>
      </w:r>
      <w:r w:rsidRPr="00D563E7">
        <w:rPr>
          <w:sz w:val="28"/>
          <w:szCs w:val="28"/>
          <w:lang w:eastAsia="ru-RU"/>
        </w:rPr>
        <w:t>(</w:t>
      </w:r>
      <w:r w:rsidRPr="00D563E7">
        <w:rPr>
          <w:sz w:val="28"/>
          <w:szCs w:val="28"/>
        </w:rPr>
        <w:t>Протокол №6 від 23 квітня 2026 року</w:t>
      </w:r>
      <w:r w:rsidRPr="00D563E7">
        <w:rPr>
          <w:sz w:val="28"/>
          <w:szCs w:val="28"/>
          <w:lang w:eastAsia="ru-RU"/>
        </w:rPr>
        <w:t>).</w:t>
      </w:r>
    </w:p>
    <w:p w14:paraId="52792C71" w14:textId="77777777" w:rsidR="006550A2" w:rsidRPr="00D563E7" w:rsidRDefault="006550A2" w:rsidP="00D563E7">
      <w:pPr>
        <w:pStyle w:val="a7"/>
        <w:ind w:left="0" w:right="-1"/>
        <w:jc w:val="both"/>
        <w:rPr>
          <w:sz w:val="28"/>
          <w:szCs w:val="28"/>
        </w:rPr>
      </w:pPr>
    </w:p>
    <w:p w14:paraId="0CEF320C" w14:textId="30EEA778" w:rsidR="00383CBD" w:rsidRPr="002D1184" w:rsidRDefault="00F76981">
      <w:pPr>
        <w:pStyle w:val="a7"/>
        <w:spacing w:after="0"/>
        <w:ind w:left="0" w:right="-2"/>
        <w:jc w:val="center"/>
      </w:pPr>
      <w:r w:rsidRPr="002D1184">
        <w:rPr>
          <w:b/>
          <w:bCs/>
          <w:sz w:val="28"/>
          <w:szCs w:val="28"/>
        </w:rPr>
        <w:t>1. Профіль освітньо</w:t>
      </w:r>
      <w:r w:rsidR="00572D9E">
        <w:rPr>
          <w:b/>
          <w:bCs/>
          <w:sz w:val="28"/>
          <w:szCs w:val="28"/>
        </w:rPr>
        <w:t xml:space="preserve">ї програми зі спеціальності </w:t>
      </w:r>
      <w:r w:rsidR="00572D9E">
        <w:rPr>
          <w:b/>
          <w:bCs/>
          <w:sz w:val="28"/>
          <w:szCs w:val="28"/>
        </w:rPr>
        <w:br/>
        <w:t>В13</w:t>
      </w:r>
      <w:r w:rsidRPr="002D1184">
        <w:rPr>
          <w:b/>
          <w:bCs/>
          <w:sz w:val="28"/>
          <w:szCs w:val="28"/>
        </w:rPr>
        <w:t xml:space="preserve"> «</w:t>
      </w:r>
      <w:r w:rsidR="00572D9E">
        <w:rPr>
          <w:b/>
          <w:bCs/>
          <w:sz w:val="28"/>
          <w:szCs w:val="28"/>
        </w:rPr>
        <w:t>Б</w:t>
      </w:r>
      <w:r w:rsidRPr="002D1184">
        <w:rPr>
          <w:b/>
          <w:bCs/>
          <w:sz w:val="28"/>
          <w:szCs w:val="28"/>
        </w:rPr>
        <w:t>ібліотечна</w:t>
      </w:r>
      <w:r w:rsidR="00572D9E">
        <w:rPr>
          <w:b/>
          <w:bCs/>
          <w:sz w:val="28"/>
          <w:szCs w:val="28"/>
        </w:rPr>
        <w:t>, і</w:t>
      </w:r>
      <w:r w:rsidR="00572D9E" w:rsidRPr="002D1184">
        <w:rPr>
          <w:b/>
          <w:bCs/>
          <w:sz w:val="28"/>
          <w:szCs w:val="28"/>
        </w:rPr>
        <w:t>нформаційна</w:t>
      </w:r>
      <w:r w:rsidRPr="002D1184">
        <w:rPr>
          <w:b/>
          <w:bCs/>
          <w:sz w:val="28"/>
          <w:szCs w:val="28"/>
        </w:rPr>
        <w:t xml:space="preserve"> та архівна справа»</w:t>
      </w:r>
    </w:p>
    <w:p w14:paraId="4F5FAD6E" w14:textId="77777777" w:rsidR="00383CBD" w:rsidRPr="002D1184" w:rsidRDefault="00383CBD">
      <w:pPr>
        <w:ind w:left="720"/>
        <w:rPr>
          <w:b/>
          <w:sz w:val="6"/>
          <w:szCs w:val="6"/>
        </w:rPr>
      </w:pPr>
    </w:p>
    <w:p w14:paraId="248D4235" w14:textId="77777777" w:rsidR="00383CBD" w:rsidRPr="002D1184" w:rsidRDefault="00383CBD">
      <w:pPr>
        <w:ind w:left="720"/>
        <w:rPr>
          <w:b/>
          <w:sz w:val="6"/>
          <w:szCs w:val="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2207"/>
        <w:gridCol w:w="5016"/>
      </w:tblGrid>
      <w:tr w:rsidR="00383CBD" w:rsidRPr="002D1184" w14:paraId="416BC683" w14:textId="77777777">
        <w:tc>
          <w:tcPr>
            <w:tcW w:w="10031" w:type="dxa"/>
            <w:gridSpan w:val="3"/>
            <w:shd w:val="clear" w:color="auto" w:fill="E0E0E0"/>
            <w:vAlign w:val="center"/>
          </w:tcPr>
          <w:p w14:paraId="5A31BEA6" w14:textId="77777777" w:rsidR="00383CBD" w:rsidRPr="002D1184" w:rsidRDefault="00F76981">
            <w:pPr>
              <w:jc w:val="center"/>
              <w:rPr>
                <w:b/>
                <w:bCs/>
              </w:rPr>
            </w:pPr>
            <w:r w:rsidRPr="002D1184">
              <w:rPr>
                <w:b/>
                <w:bCs/>
              </w:rPr>
              <w:t>1 – Загальна інформація</w:t>
            </w:r>
          </w:p>
        </w:tc>
      </w:tr>
      <w:tr w:rsidR="00383CBD" w:rsidRPr="002D1184" w14:paraId="17551A41" w14:textId="77777777">
        <w:tc>
          <w:tcPr>
            <w:tcW w:w="2808" w:type="dxa"/>
            <w:vAlign w:val="center"/>
          </w:tcPr>
          <w:p w14:paraId="5EAB721E" w14:textId="77777777" w:rsidR="00383CBD" w:rsidRPr="002D1184" w:rsidRDefault="00F76981">
            <w:r w:rsidRPr="002D1184">
              <w:rPr>
                <w:b/>
                <w:iCs/>
              </w:rPr>
              <w:t>Повна назва закладу вищої освіти та структурного підрозділу</w:t>
            </w:r>
          </w:p>
        </w:tc>
        <w:tc>
          <w:tcPr>
            <w:tcW w:w="7223" w:type="dxa"/>
            <w:gridSpan w:val="2"/>
            <w:vAlign w:val="center"/>
          </w:tcPr>
          <w:p w14:paraId="770A8293" w14:textId="77777777" w:rsidR="006B0BC7" w:rsidRPr="004341B1" w:rsidRDefault="006B0BC7" w:rsidP="006B0BC7">
            <w:pPr>
              <w:pStyle w:val="afd"/>
              <w:jc w:val="both"/>
            </w:pPr>
            <w:r w:rsidRPr="002D48FB">
              <w:rPr>
                <w:rFonts w:ascii="Times New Roman" w:hAnsi="Times New Roman"/>
                <w:sz w:val="24"/>
                <w:szCs w:val="24"/>
              </w:rPr>
              <w:t xml:space="preserve">Відокремлений структурний підрозділ закладу вищої освіти «Відкритий міжнародний університет розвитку людини «Україна» </w:t>
            </w:r>
          </w:p>
          <w:p w14:paraId="6940498B" w14:textId="77777777" w:rsidR="006B0BC7" w:rsidRDefault="006B0BC7" w:rsidP="006B0BC7">
            <w:r w:rsidRPr="004341B1">
              <w:t xml:space="preserve">Луцький інститут розвитку людини </w:t>
            </w:r>
          </w:p>
          <w:p w14:paraId="26229259" w14:textId="62525B58" w:rsidR="00383CBD" w:rsidRPr="002D1184" w:rsidRDefault="006B0BC7" w:rsidP="006B0BC7">
            <w:r>
              <w:t>Кафедра інформаційної, бібліотечної та архівної справи</w:t>
            </w:r>
          </w:p>
        </w:tc>
      </w:tr>
      <w:tr w:rsidR="00383CBD" w:rsidRPr="002D1184" w14:paraId="65904814" w14:textId="77777777">
        <w:tc>
          <w:tcPr>
            <w:tcW w:w="2808" w:type="dxa"/>
            <w:vAlign w:val="center"/>
          </w:tcPr>
          <w:p w14:paraId="36DCF2C0" w14:textId="77777777" w:rsidR="00383CBD" w:rsidRPr="002D1184" w:rsidRDefault="00F76981">
            <w:pPr>
              <w:rPr>
                <w:b/>
                <w:iCs/>
              </w:rPr>
            </w:pPr>
            <w:r w:rsidRPr="002D1184">
              <w:rPr>
                <w:b/>
                <w:iCs/>
              </w:rPr>
              <w:t>Рівень вищої освіти</w:t>
            </w:r>
          </w:p>
        </w:tc>
        <w:tc>
          <w:tcPr>
            <w:tcW w:w="7223" w:type="dxa"/>
            <w:gridSpan w:val="2"/>
            <w:vAlign w:val="center"/>
          </w:tcPr>
          <w:p w14:paraId="55597FFF" w14:textId="77777777" w:rsidR="00383CBD" w:rsidRPr="002D1184" w:rsidRDefault="00F76981">
            <w:r w:rsidRPr="002D1184">
              <w:t>Перший (бакалаврський) рівень;</w:t>
            </w:r>
          </w:p>
        </w:tc>
      </w:tr>
      <w:tr w:rsidR="00383CBD" w:rsidRPr="002D1184" w14:paraId="4ACBC5C6" w14:textId="77777777">
        <w:tc>
          <w:tcPr>
            <w:tcW w:w="2808" w:type="dxa"/>
            <w:vAlign w:val="center"/>
          </w:tcPr>
          <w:p w14:paraId="6B2A1D6D" w14:textId="77777777" w:rsidR="00383CBD" w:rsidRPr="002D1184" w:rsidRDefault="00F76981">
            <w:pPr>
              <w:tabs>
                <w:tab w:val="left" w:pos="851"/>
              </w:tabs>
              <w:rPr>
                <w:b/>
              </w:rPr>
            </w:pPr>
            <w:r w:rsidRPr="002D1184">
              <w:rPr>
                <w:b/>
                <w:iCs/>
              </w:rPr>
              <w:t>Ступінь вищої освіти та назва кваліфікації мовою оригіналу</w:t>
            </w:r>
          </w:p>
        </w:tc>
        <w:tc>
          <w:tcPr>
            <w:tcW w:w="7223" w:type="dxa"/>
            <w:gridSpan w:val="2"/>
            <w:vAlign w:val="center"/>
          </w:tcPr>
          <w:p w14:paraId="49B7C998" w14:textId="77777777" w:rsidR="00383CBD" w:rsidRPr="002D1184" w:rsidRDefault="00ED2C07">
            <w:pPr>
              <w:rPr>
                <w:color w:val="000000"/>
              </w:rPr>
            </w:pPr>
            <w:r w:rsidRPr="002D1184">
              <w:rPr>
                <w:color w:val="000000"/>
              </w:rPr>
              <w:t>Б</w:t>
            </w:r>
            <w:r w:rsidR="00F76981" w:rsidRPr="002D1184">
              <w:rPr>
                <w:color w:val="000000"/>
              </w:rPr>
              <w:t>акалавр</w:t>
            </w:r>
            <w:r>
              <w:rPr>
                <w:color w:val="000000"/>
              </w:rPr>
              <w:t xml:space="preserve"> </w:t>
            </w:r>
          </w:p>
          <w:p w14:paraId="2ABDB4BF" w14:textId="77777777" w:rsidR="00383CBD" w:rsidRPr="002D1184" w:rsidRDefault="00ED2C07" w:rsidP="00ED2C07">
            <w:r w:rsidRPr="002D1184">
              <w:rPr>
                <w:color w:val="000000"/>
              </w:rPr>
              <w:t>Б</w:t>
            </w:r>
            <w:r w:rsidR="00F76981" w:rsidRPr="002D1184">
              <w:rPr>
                <w:color w:val="000000"/>
              </w:rPr>
              <w:t>акалавр</w:t>
            </w:r>
            <w:r>
              <w:rPr>
                <w:color w:val="000000"/>
              </w:rPr>
              <w:t xml:space="preserve"> </w:t>
            </w:r>
            <w:r w:rsidR="00F76981" w:rsidRPr="002D1184">
              <w:rPr>
                <w:color w:val="000000"/>
              </w:rPr>
              <w:t>з інформаційної, бібліотечної та архівної справи</w:t>
            </w:r>
          </w:p>
        </w:tc>
      </w:tr>
      <w:tr w:rsidR="00383CBD" w:rsidRPr="002D1184" w14:paraId="505EEEA1" w14:textId="77777777">
        <w:tc>
          <w:tcPr>
            <w:tcW w:w="2808" w:type="dxa"/>
            <w:vAlign w:val="center"/>
          </w:tcPr>
          <w:p w14:paraId="066F143A" w14:textId="77777777" w:rsidR="00383CBD" w:rsidRPr="00AD59BC" w:rsidRDefault="00F76981">
            <w:r w:rsidRPr="00AD59BC">
              <w:rPr>
                <w:b/>
                <w:iCs/>
              </w:rPr>
              <w:t>Офіційна назва освітньої програми</w:t>
            </w:r>
          </w:p>
        </w:tc>
        <w:tc>
          <w:tcPr>
            <w:tcW w:w="7223" w:type="dxa"/>
            <w:gridSpan w:val="2"/>
            <w:vAlign w:val="center"/>
          </w:tcPr>
          <w:p w14:paraId="6E6799A2" w14:textId="77777777" w:rsidR="00383CBD" w:rsidRPr="007400CA" w:rsidRDefault="00F76981" w:rsidP="001F4083">
            <w:r w:rsidRPr="007400CA">
              <w:t>Інформаційна, бібліотечна та архівна справа</w:t>
            </w:r>
          </w:p>
          <w:p w14:paraId="194FD789" w14:textId="62807521" w:rsidR="002219A1" w:rsidRDefault="002219A1" w:rsidP="001F4083">
            <w:pPr>
              <w:autoSpaceDE w:val="0"/>
              <w:autoSpaceDN w:val="0"/>
              <w:adjustRightInd w:val="0"/>
              <w:spacing w:line="360" w:lineRule="auto"/>
            </w:pPr>
            <w:proofErr w:type="spellStart"/>
            <w:r w:rsidRPr="0082642C">
              <w:t>Information</w:t>
            </w:r>
            <w:proofErr w:type="spellEnd"/>
            <w:r w:rsidRPr="0082642C">
              <w:t xml:space="preserve">, </w:t>
            </w:r>
            <w:proofErr w:type="spellStart"/>
            <w:r w:rsidRPr="0082642C">
              <w:t>Library</w:t>
            </w:r>
            <w:proofErr w:type="spellEnd"/>
            <w:r w:rsidRPr="0082642C">
              <w:t xml:space="preserve"> </w:t>
            </w:r>
            <w:proofErr w:type="spellStart"/>
            <w:r w:rsidRPr="0082642C">
              <w:t>and</w:t>
            </w:r>
            <w:proofErr w:type="spellEnd"/>
            <w:r w:rsidRPr="0082642C">
              <w:t xml:space="preserve"> </w:t>
            </w:r>
            <w:proofErr w:type="spellStart"/>
            <w:r w:rsidRPr="0082642C">
              <w:t>Archival</w:t>
            </w:r>
            <w:proofErr w:type="spellEnd"/>
            <w:r w:rsidRPr="0082642C">
              <w:t xml:space="preserve"> </w:t>
            </w:r>
            <w:proofErr w:type="spellStart"/>
            <w:r w:rsidRPr="0082642C">
              <w:t>Studies</w:t>
            </w:r>
            <w:proofErr w:type="spellEnd"/>
          </w:p>
          <w:p w14:paraId="177DCE45" w14:textId="184FE5D4" w:rsidR="001F4083" w:rsidRPr="00AD59BC" w:rsidRDefault="006B0BC7" w:rsidP="001F4083">
            <w:pPr>
              <w:autoSpaceDE w:val="0"/>
              <w:autoSpaceDN w:val="0"/>
              <w:adjustRightInd w:val="0"/>
              <w:spacing w:line="360" w:lineRule="auto"/>
            </w:pPr>
            <w:r w:rsidRPr="007400CA">
              <w:t>ID 80205</w:t>
            </w:r>
          </w:p>
        </w:tc>
      </w:tr>
      <w:tr w:rsidR="00383CBD" w:rsidRPr="002D1184" w14:paraId="0A101C70" w14:textId="77777777">
        <w:tc>
          <w:tcPr>
            <w:tcW w:w="2808" w:type="dxa"/>
          </w:tcPr>
          <w:p w14:paraId="64F56DDA" w14:textId="77777777" w:rsidR="00383CBD" w:rsidRPr="00AD59BC" w:rsidRDefault="00F76981">
            <w:pPr>
              <w:rPr>
                <w:b/>
                <w:iCs/>
              </w:rPr>
            </w:pPr>
            <w:r w:rsidRPr="00AD59BC">
              <w:rPr>
                <w:b/>
                <w:iCs/>
              </w:rPr>
              <w:t>Форма навчання</w:t>
            </w:r>
          </w:p>
        </w:tc>
        <w:tc>
          <w:tcPr>
            <w:tcW w:w="7223" w:type="dxa"/>
            <w:gridSpan w:val="2"/>
          </w:tcPr>
          <w:p w14:paraId="36843C75" w14:textId="77777777" w:rsidR="00383CBD" w:rsidRPr="00AD59BC" w:rsidRDefault="00F76981">
            <w:r w:rsidRPr="00AD59BC">
              <w:t>денна, заочна</w:t>
            </w:r>
          </w:p>
        </w:tc>
      </w:tr>
      <w:tr w:rsidR="00383CBD" w:rsidRPr="002D1184" w14:paraId="6AFC02DB" w14:textId="77777777">
        <w:tc>
          <w:tcPr>
            <w:tcW w:w="2808" w:type="dxa"/>
          </w:tcPr>
          <w:p w14:paraId="271FB68D" w14:textId="77777777" w:rsidR="00383CBD" w:rsidRPr="00AD59BC" w:rsidRDefault="00F76981">
            <w:pPr>
              <w:rPr>
                <w:b/>
                <w:iCs/>
              </w:rPr>
            </w:pPr>
            <w:r w:rsidRPr="00AD59BC">
              <w:rPr>
                <w:b/>
                <w:iCs/>
              </w:rPr>
              <w:t>Освітня кваліфікація</w:t>
            </w:r>
          </w:p>
        </w:tc>
        <w:tc>
          <w:tcPr>
            <w:tcW w:w="7223" w:type="dxa"/>
            <w:gridSpan w:val="2"/>
          </w:tcPr>
          <w:p w14:paraId="06AB0C1A" w14:textId="77777777" w:rsidR="00383CBD" w:rsidRPr="00AD59BC" w:rsidRDefault="00F76981">
            <w:r w:rsidRPr="00AD59BC">
              <w:t xml:space="preserve">Бакалавр з </w:t>
            </w:r>
            <w:r w:rsidRPr="00AD59BC">
              <w:rPr>
                <w:color w:val="000000"/>
              </w:rPr>
              <w:t>інформаційної, бібліотечної та архівної справи</w:t>
            </w:r>
          </w:p>
        </w:tc>
      </w:tr>
      <w:tr w:rsidR="00383CBD" w:rsidRPr="002D1184" w14:paraId="1867A9ED" w14:textId="77777777">
        <w:tc>
          <w:tcPr>
            <w:tcW w:w="2808" w:type="dxa"/>
            <w:vAlign w:val="center"/>
          </w:tcPr>
          <w:p w14:paraId="61067B5A" w14:textId="77777777" w:rsidR="00383CBD" w:rsidRPr="00AD59BC" w:rsidRDefault="00F76981">
            <w:pPr>
              <w:rPr>
                <w:b/>
                <w:iCs/>
              </w:rPr>
            </w:pPr>
            <w:r w:rsidRPr="00AD59BC">
              <w:rPr>
                <w:b/>
                <w:iCs/>
              </w:rPr>
              <w:t>Професійна кваліфікація</w:t>
            </w:r>
          </w:p>
        </w:tc>
        <w:tc>
          <w:tcPr>
            <w:tcW w:w="7223" w:type="dxa"/>
            <w:gridSpan w:val="2"/>
            <w:vAlign w:val="center"/>
          </w:tcPr>
          <w:p w14:paraId="50B705D5" w14:textId="77777777" w:rsidR="00383CBD" w:rsidRPr="00AD59BC" w:rsidRDefault="00F76981">
            <w:pPr>
              <w:spacing w:line="360" w:lineRule="auto"/>
              <w:rPr>
                <w:b/>
                <w:sz w:val="28"/>
                <w:szCs w:val="28"/>
              </w:rPr>
            </w:pPr>
            <w:r w:rsidRPr="00AD59BC">
              <w:t>Не передбачено</w:t>
            </w:r>
          </w:p>
        </w:tc>
      </w:tr>
      <w:tr w:rsidR="00383CBD" w:rsidRPr="002D1184" w14:paraId="3AB4C31D" w14:textId="77777777">
        <w:tc>
          <w:tcPr>
            <w:tcW w:w="2808" w:type="dxa"/>
            <w:vAlign w:val="center"/>
          </w:tcPr>
          <w:p w14:paraId="5BEEB200" w14:textId="77777777" w:rsidR="00383CBD" w:rsidRPr="00AD59BC" w:rsidRDefault="00F76981">
            <w:pPr>
              <w:rPr>
                <w:b/>
                <w:iCs/>
              </w:rPr>
            </w:pPr>
            <w:r w:rsidRPr="00AD59BC">
              <w:rPr>
                <w:b/>
                <w:iCs/>
              </w:rPr>
              <w:t>Кваліфікація в дипломі</w:t>
            </w:r>
          </w:p>
        </w:tc>
        <w:tc>
          <w:tcPr>
            <w:tcW w:w="7223" w:type="dxa"/>
            <w:gridSpan w:val="2"/>
          </w:tcPr>
          <w:p w14:paraId="6F2FA016" w14:textId="77777777" w:rsidR="00383CBD" w:rsidRPr="00AD59BC" w:rsidRDefault="00F76981">
            <w:r w:rsidRPr="00AD59BC">
              <w:t>Ступінь вищої освіти – Бакалавр</w:t>
            </w:r>
          </w:p>
          <w:p w14:paraId="111D5006" w14:textId="155F8516" w:rsidR="00383CBD" w:rsidRPr="00AD59BC" w:rsidRDefault="00F76981">
            <w:r w:rsidRPr="00AD59BC">
              <w:t xml:space="preserve">Спеціальність – </w:t>
            </w:r>
            <w:r w:rsidR="006B0BC7" w:rsidRPr="006B0BC7">
              <w:rPr>
                <w:lang w:val="en-US"/>
              </w:rPr>
              <w:t>B</w:t>
            </w:r>
            <w:r w:rsidR="006B0BC7" w:rsidRPr="006B0BC7">
              <w:t>13 «Бібліотечна, інформаційна та архівна справа»</w:t>
            </w:r>
          </w:p>
          <w:p w14:paraId="2C93BC8A" w14:textId="77777777" w:rsidR="00383CBD" w:rsidRPr="00AD59BC" w:rsidRDefault="00F76981" w:rsidP="0049151C">
            <w:pPr>
              <w:jc w:val="both"/>
            </w:pPr>
            <w:r w:rsidRPr="00AD59BC">
              <w:t>Освітньо-професійна програма – Інформаційна, бібліотечна та архівна справа</w:t>
            </w:r>
          </w:p>
        </w:tc>
      </w:tr>
      <w:tr w:rsidR="00383CBD" w:rsidRPr="002D1184" w14:paraId="2CCC4094" w14:textId="77777777">
        <w:tc>
          <w:tcPr>
            <w:tcW w:w="2808" w:type="dxa"/>
            <w:vAlign w:val="center"/>
          </w:tcPr>
          <w:p w14:paraId="43AE063A" w14:textId="77777777" w:rsidR="00383CBD" w:rsidRPr="00AD59BC" w:rsidRDefault="00F76981">
            <w:r w:rsidRPr="00AD59BC">
              <w:rPr>
                <w:b/>
                <w:iCs/>
              </w:rPr>
              <w:t>Тип диплому та обсяг освітньої програми</w:t>
            </w:r>
          </w:p>
        </w:tc>
        <w:tc>
          <w:tcPr>
            <w:tcW w:w="7223" w:type="dxa"/>
            <w:gridSpan w:val="2"/>
            <w:vAlign w:val="center"/>
          </w:tcPr>
          <w:p w14:paraId="0631BEFB" w14:textId="235A172F" w:rsidR="00383CBD" w:rsidRPr="00AD59BC" w:rsidRDefault="00F76981" w:rsidP="00D563E7">
            <w:pPr>
              <w:jc w:val="both"/>
            </w:pPr>
            <w:r w:rsidRPr="00AD59BC">
              <w:t xml:space="preserve">Диплом бакалавра, одиничний, 240 кредитів ЄКТС, </w:t>
            </w:r>
            <w:r w:rsidRPr="00AD59BC">
              <w:rPr>
                <w:lang w:val="ru-RU"/>
              </w:rPr>
              <w:br/>
            </w:r>
            <w:r w:rsidRPr="00AD59BC">
              <w:t xml:space="preserve">термін навчання </w:t>
            </w:r>
            <w:r w:rsidR="00ED4FE3" w:rsidRPr="00AD59BC">
              <w:t xml:space="preserve">– </w:t>
            </w:r>
            <w:r w:rsidRPr="00AD59BC">
              <w:rPr>
                <w:lang w:val="ru-RU"/>
              </w:rPr>
              <w:t>3</w:t>
            </w:r>
            <w:r w:rsidRPr="00AD59BC">
              <w:t xml:space="preserve"> роки</w:t>
            </w:r>
            <w:r w:rsidRPr="00AD59BC">
              <w:rPr>
                <w:lang w:val="ru-RU"/>
              </w:rPr>
              <w:t xml:space="preserve"> 10 </w:t>
            </w:r>
            <w:r w:rsidRPr="00AD59BC">
              <w:t>місяців</w:t>
            </w:r>
          </w:p>
          <w:p w14:paraId="3D7869D7" w14:textId="7115FB89" w:rsidR="00937C71" w:rsidRPr="00AD59BC" w:rsidRDefault="007E773C" w:rsidP="00D563E7">
            <w:pPr>
              <w:jc w:val="both"/>
            </w:pPr>
            <w:r>
              <w:t>7</w:t>
            </w:r>
            <w:r w:rsidR="00AD3CB7">
              <w:t>5</w:t>
            </w:r>
            <w:r w:rsidR="00937C71" w:rsidRPr="00AD59BC">
              <w:t xml:space="preserve">% обсягу освітньої програми спрямовано на забезпечення загальних та спеціальних (фахових) </w:t>
            </w:r>
            <w:proofErr w:type="spellStart"/>
            <w:r w:rsidR="00937C71" w:rsidRPr="00AD59BC">
              <w:t>компетентностей</w:t>
            </w:r>
            <w:proofErr w:type="spellEnd"/>
            <w:r w:rsidR="00937C71" w:rsidRPr="00AD59BC">
              <w:t xml:space="preserve"> за спеціальністю, визначених стандартом вищої освіти.</w:t>
            </w:r>
          </w:p>
          <w:p w14:paraId="65A7E823" w14:textId="77777777" w:rsidR="00937C71" w:rsidRDefault="00937C71" w:rsidP="00D563E7">
            <w:pPr>
              <w:jc w:val="both"/>
            </w:pPr>
            <w:r w:rsidRPr="00AD59BC">
              <w:t xml:space="preserve">Обсяг практик складає </w:t>
            </w:r>
            <w:r w:rsidR="007E773C">
              <w:t>24</w:t>
            </w:r>
            <w:r w:rsidRPr="00AD59BC">
              <w:t xml:space="preserve"> кредит ЄКТС.</w:t>
            </w:r>
          </w:p>
          <w:p w14:paraId="15B1EC23" w14:textId="77777777" w:rsidR="00D563E7" w:rsidRPr="00D563E7" w:rsidRDefault="00D563E7" w:rsidP="00D563E7">
            <w:pPr>
              <w:jc w:val="both"/>
            </w:pPr>
            <w:r w:rsidRPr="00D563E7">
              <w:t xml:space="preserve">Заклад вищої освіти має право визнати результати навчання та </w:t>
            </w:r>
            <w:proofErr w:type="spellStart"/>
            <w:r w:rsidRPr="00D563E7">
              <w:t>перезарахувати</w:t>
            </w:r>
            <w:proofErr w:type="spellEnd"/>
            <w:r w:rsidRPr="00D563E7">
              <w:t xml:space="preserve"> відповідні кредити ЄКТС, здобуті за попередньою освітньою програмою підготовки молодшого бакалавра. Максимальний обсяг кредитів ЄКТС, що може бути </w:t>
            </w:r>
            <w:proofErr w:type="spellStart"/>
            <w:r w:rsidRPr="00D563E7">
              <w:t>перезарахований</w:t>
            </w:r>
            <w:proofErr w:type="spellEnd"/>
            <w:r w:rsidRPr="00D563E7">
              <w:t xml:space="preserve">,  не може перевищувати 120 кредитів ЄКТС. </w:t>
            </w:r>
          </w:p>
          <w:p w14:paraId="65BCC1E5" w14:textId="77777777" w:rsidR="00D563E7" w:rsidRPr="00D563E7" w:rsidRDefault="00D563E7" w:rsidP="00D563E7">
            <w:pPr>
              <w:jc w:val="both"/>
            </w:pPr>
            <w:r w:rsidRPr="00D563E7">
              <w:t xml:space="preserve">Заклад вищої освіти має право визнати результати навчання та </w:t>
            </w:r>
            <w:proofErr w:type="spellStart"/>
            <w:r w:rsidRPr="00D563E7">
              <w:t>перезарахувати</w:t>
            </w:r>
            <w:proofErr w:type="spellEnd"/>
            <w:r w:rsidRPr="00D563E7">
              <w:t xml:space="preserve"> відповідні кредити ЄКТС, здобуті за попередньою освітньою програмою підготовки молодшого спеціаліста або фахового молодшого бакалавра. Максимальний обсяг кредитів ЄКТС, що може бути </w:t>
            </w:r>
            <w:proofErr w:type="spellStart"/>
            <w:r w:rsidRPr="00D563E7">
              <w:t>перезарахований</w:t>
            </w:r>
            <w:proofErr w:type="spellEnd"/>
            <w:r w:rsidRPr="00D563E7">
              <w:t>, не може перевищувати:</w:t>
            </w:r>
          </w:p>
          <w:p w14:paraId="15675D76" w14:textId="77777777" w:rsidR="00D563E7" w:rsidRPr="00D563E7" w:rsidRDefault="00D563E7" w:rsidP="00D563E7">
            <w:pPr>
              <w:jc w:val="both"/>
            </w:pPr>
            <w:r w:rsidRPr="00D563E7">
              <w:t xml:space="preserve">30 кредитів ЄКТС для осіб, що здобули фахову </w:t>
            </w:r>
            <w:proofErr w:type="spellStart"/>
            <w:r w:rsidRPr="00D563E7">
              <w:t>передвищу</w:t>
            </w:r>
            <w:proofErr w:type="spellEnd"/>
            <w:r w:rsidRPr="00D563E7">
              <w:t xml:space="preserve"> освіту на основі базової загальної середньої освіти за освітньо-професійною програмою обсягом менше, ніж 240 кредитів ЄКТС;</w:t>
            </w:r>
          </w:p>
          <w:p w14:paraId="39794797" w14:textId="77777777" w:rsidR="00D563E7" w:rsidRPr="00D563E7" w:rsidRDefault="00D563E7" w:rsidP="00D563E7">
            <w:pPr>
              <w:jc w:val="both"/>
            </w:pPr>
            <w:r w:rsidRPr="00D563E7">
              <w:t xml:space="preserve">60 кредитів ЄКТС в інших випадках. </w:t>
            </w:r>
          </w:p>
          <w:p w14:paraId="7CBC4FE2" w14:textId="77777777" w:rsidR="00D563E7" w:rsidRPr="00D563E7" w:rsidRDefault="00D563E7" w:rsidP="00D563E7">
            <w:pPr>
              <w:jc w:val="both"/>
            </w:pPr>
            <w:r w:rsidRPr="00D563E7">
              <w:t xml:space="preserve">Визнаватися можуть виключно результати попереднього навчання за освітньо-професійною програмою фахової </w:t>
            </w:r>
            <w:proofErr w:type="spellStart"/>
            <w:r w:rsidRPr="00D563E7">
              <w:t>передвищої</w:t>
            </w:r>
            <w:proofErr w:type="spellEnd"/>
            <w:r w:rsidRPr="00D563E7">
              <w:t xml:space="preserve"> освіти, що відповідають вимогам п'ятого або шостого рівня Національної рамки кваліфікацій. </w:t>
            </w:r>
          </w:p>
          <w:p w14:paraId="4F8141F5" w14:textId="5F517DBF" w:rsidR="00D563E7" w:rsidRPr="00AD59BC" w:rsidRDefault="00D563E7" w:rsidP="00D563E7">
            <w:pPr>
              <w:jc w:val="both"/>
            </w:pPr>
            <w:r w:rsidRPr="00D563E7">
              <w:t xml:space="preserve">Заклад вищої освіти має право визнати результати навчання та </w:t>
            </w:r>
            <w:proofErr w:type="spellStart"/>
            <w:r w:rsidRPr="00D563E7">
              <w:t>перезарахувати</w:t>
            </w:r>
            <w:proofErr w:type="spellEnd"/>
            <w:r w:rsidRPr="00D563E7">
              <w:t xml:space="preserve"> відповідні кредити ЄКТС, здобуті за попередньою освітньою програмою першого – третього рівнів вищої освіти. Максимальний обсяг кредитів ЄКТС, що може бути </w:t>
            </w:r>
            <w:proofErr w:type="spellStart"/>
            <w:r w:rsidRPr="00D563E7">
              <w:t>перезарахований</w:t>
            </w:r>
            <w:proofErr w:type="spellEnd"/>
            <w:r w:rsidRPr="00D563E7">
              <w:t xml:space="preserve"> у цьому випадку, не регламентується Стандартом </w:t>
            </w:r>
            <w:r w:rsidRPr="00D563E7">
              <w:lastRenderedPageBreak/>
              <w:t>вищої освіти, якщо інше не визначено для відповідної спеціальності законодавством.</w:t>
            </w:r>
          </w:p>
        </w:tc>
      </w:tr>
      <w:tr w:rsidR="00937C71" w:rsidRPr="002D1184" w14:paraId="5B893382" w14:textId="77777777" w:rsidTr="00937C71">
        <w:tc>
          <w:tcPr>
            <w:tcW w:w="2808" w:type="dxa"/>
            <w:vAlign w:val="center"/>
          </w:tcPr>
          <w:p w14:paraId="32D628CF" w14:textId="77777777" w:rsidR="00937C71" w:rsidRPr="00AD59BC" w:rsidRDefault="00937C71">
            <w:pPr>
              <w:tabs>
                <w:tab w:val="left" w:pos="851"/>
              </w:tabs>
            </w:pPr>
            <w:r w:rsidRPr="00AD59BC">
              <w:rPr>
                <w:b/>
                <w:iCs/>
              </w:rPr>
              <w:lastRenderedPageBreak/>
              <w:t>Наявність акредитації</w:t>
            </w:r>
          </w:p>
        </w:tc>
        <w:tc>
          <w:tcPr>
            <w:tcW w:w="7223" w:type="dxa"/>
            <w:gridSpan w:val="2"/>
          </w:tcPr>
          <w:p w14:paraId="5CE86C22" w14:textId="65F9BAA2" w:rsidR="00937C71" w:rsidRPr="004A0F9F" w:rsidRDefault="00937C71" w:rsidP="00ED4FE3">
            <w:pPr>
              <w:spacing w:line="256" w:lineRule="auto"/>
              <w:jc w:val="both"/>
              <w:rPr>
                <w:highlight w:val="yellow"/>
              </w:rPr>
            </w:pPr>
          </w:p>
        </w:tc>
      </w:tr>
      <w:tr w:rsidR="00383CBD" w:rsidRPr="002D1184" w14:paraId="147EA8F5" w14:textId="77777777">
        <w:tc>
          <w:tcPr>
            <w:tcW w:w="2808" w:type="dxa"/>
            <w:vAlign w:val="center"/>
          </w:tcPr>
          <w:p w14:paraId="3989F64B" w14:textId="77777777" w:rsidR="00383CBD" w:rsidRPr="00AD59BC" w:rsidRDefault="00F76981">
            <w:r w:rsidRPr="00AD59BC">
              <w:rPr>
                <w:b/>
                <w:iCs/>
              </w:rPr>
              <w:t>Цикл/рівень</w:t>
            </w:r>
          </w:p>
        </w:tc>
        <w:tc>
          <w:tcPr>
            <w:tcW w:w="7223" w:type="dxa"/>
            <w:gridSpan w:val="2"/>
            <w:vAlign w:val="center"/>
          </w:tcPr>
          <w:p w14:paraId="7CBA5C95" w14:textId="77777777" w:rsidR="00383CBD" w:rsidRPr="00AD59BC" w:rsidRDefault="00F76981">
            <w:r w:rsidRPr="00AD59BC">
              <w:t xml:space="preserve">НРК України – 6 рівень, FQ-EHEA – перший цикл, </w:t>
            </w:r>
            <w:r w:rsidRPr="00AD59BC">
              <w:br/>
              <w:t>ЕQF-LLL – шостий рівень</w:t>
            </w:r>
          </w:p>
        </w:tc>
      </w:tr>
      <w:tr w:rsidR="00383CBD" w:rsidRPr="002D1184" w14:paraId="04B7BC42" w14:textId="77777777">
        <w:tc>
          <w:tcPr>
            <w:tcW w:w="2808" w:type="dxa"/>
            <w:vAlign w:val="center"/>
          </w:tcPr>
          <w:p w14:paraId="5A2476F9" w14:textId="77777777" w:rsidR="00383CBD" w:rsidRPr="00AD59BC" w:rsidRDefault="00F76981">
            <w:r w:rsidRPr="00AD59BC">
              <w:rPr>
                <w:b/>
                <w:iCs/>
              </w:rPr>
              <w:t>Передумови</w:t>
            </w:r>
          </w:p>
        </w:tc>
        <w:tc>
          <w:tcPr>
            <w:tcW w:w="7223" w:type="dxa"/>
            <w:gridSpan w:val="2"/>
            <w:vAlign w:val="center"/>
          </w:tcPr>
          <w:p w14:paraId="726FA691" w14:textId="77777777" w:rsidR="00D563E7" w:rsidRPr="00D563E7" w:rsidRDefault="00D563E7" w:rsidP="00D563E7">
            <w:pPr>
              <w:jc w:val="both"/>
            </w:pPr>
            <w:r w:rsidRPr="00D563E7">
              <w:t>Вимоги до рівня освіти осіб, які можуть розпочати навчання за освітніми програмами бакалаврського рівня вищої освіти визначаються згідно із Законом України «Про вищу освіту» (зазначається лише нижчий з рівнів освіти, який надає право доступу до здобуття відповідної кваліфікації ), а саме:</w:t>
            </w:r>
          </w:p>
          <w:p w14:paraId="77975C2A" w14:textId="4055F7A5" w:rsidR="00390600" w:rsidRPr="00AD59BC" w:rsidRDefault="00D563E7" w:rsidP="00D563E7">
            <w:pPr>
              <w:jc w:val="both"/>
            </w:pPr>
            <w:r w:rsidRPr="00D563E7">
              <w:t>для здобуття першого (бакалаврського) рівня вищої освіти можуть вступати особи, які здобули повну загальну середню освіту.</w:t>
            </w:r>
          </w:p>
        </w:tc>
      </w:tr>
      <w:tr w:rsidR="004A0F9F" w:rsidRPr="002D1184" w14:paraId="74B477C5" w14:textId="77777777" w:rsidTr="00C9590E">
        <w:tc>
          <w:tcPr>
            <w:tcW w:w="2808" w:type="dxa"/>
            <w:vAlign w:val="center"/>
          </w:tcPr>
          <w:p w14:paraId="17BDF357" w14:textId="77777777" w:rsidR="004A0F9F" w:rsidRPr="00AD59BC" w:rsidRDefault="004A0F9F" w:rsidP="005D415F">
            <w:r w:rsidRPr="00AD59BC">
              <w:rPr>
                <w:b/>
                <w:iCs/>
              </w:rPr>
              <w:t>Мова(и) викладання</w:t>
            </w:r>
          </w:p>
        </w:tc>
        <w:tc>
          <w:tcPr>
            <w:tcW w:w="7223" w:type="dxa"/>
            <w:gridSpan w:val="2"/>
          </w:tcPr>
          <w:p w14:paraId="3AA4D4CF" w14:textId="77777777" w:rsidR="004A0F9F" w:rsidRPr="007B68AD" w:rsidRDefault="004A0F9F" w:rsidP="004A0F9F">
            <w:pPr>
              <w:pStyle w:val="rvps2"/>
              <w:shd w:val="clear" w:color="auto" w:fill="FFFFFF"/>
              <w:spacing w:before="0" w:beforeAutospacing="0" w:after="0" w:afterAutospacing="0"/>
              <w:jc w:val="both"/>
              <w:rPr>
                <w:lang w:val="uk-UA"/>
              </w:rPr>
            </w:pPr>
            <w:r w:rsidRPr="007B68AD">
              <w:rPr>
                <w:lang w:val="uk-UA"/>
              </w:rPr>
              <w:t xml:space="preserve">Мовою освітнього процесу є державна мова. </w:t>
            </w:r>
            <w:bookmarkStart w:id="5" w:name="n760"/>
            <w:bookmarkEnd w:id="5"/>
          </w:p>
          <w:p w14:paraId="6084EE80" w14:textId="370FE1D4" w:rsidR="004A0F9F" w:rsidRPr="007B68AD" w:rsidRDefault="004A0F9F" w:rsidP="004A0F9F">
            <w:pPr>
              <w:pStyle w:val="rvps2"/>
              <w:shd w:val="clear" w:color="auto" w:fill="FFFFFF"/>
              <w:spacing w:before="0" w:beforeAutospacing="0" w:after="0" w:afterAutospacing="0"/>
              <w:jc w:val="both"/>
              <w:rPr>
                <w:lang w:val="uk-UA"/>
              </w:rPr>
            </w:pPr>
            <w:bookmarkStart w:id="6" w:name="n761"/>
            <w:bookmarkEnd w:id="6"/>
            <w:r w:rsidRPr="007B68AD">
              <w:rPr>
                <w:lang w:val="uk-UA"/>
              </w:rPr>
              <w:t>Забезпечується обов’язкове вивчення державної мови в обсязі 4 кредити ЄКТС та англійської мови в обсязі 1</w:t>
            </w:r>
            <w:r w:rsidR="00AD3CB7">
              <w:rPr>
                <w:lang w:val="uk-UA"/>
              </w:rPr>
              <w:t>4</w:t>
            </w:r>
            <w:r w:rsidRPr="007B68AD">
              <w:rPr>
                <w:lang w:val="uk-UA"/>
              </w:rPr>
              <w:t xml:space="preserve"> кредитів ЄКТС, що дає змогу провадити професійну діяльність в обраній галузі з використанням державної мови та мови міжнародного спілкування.</w:t>
            </w:r>
          </w:p>
          <w:p w14:paraId="66BE9484" w14:textId="77777777" w:rsidR="004A0F9F" w:rsidRPr="007B68AD" w:rsidRDefault="004A0F9F" w:rsidP="004A0F9F">
            <w:pPr>
              <w:pStyle w:val="rvps2"/>
              <w:shd w:val="clear" w:color="auto" w:fill="FFFFFF"/>
              <w:spacing w:before="0" w:beforeAutospacing="0" w:after="0" w:afterAutospacing="0"/>
              <w:jc w:val="both"/>
              <w:rPr>
                <w:lang w:val="uk-UA"/>
              </w:rPr>
            </w:pPr>
            <w:bookmarkStart w:id="7" w:name="n762"/>
            <w:bookmarkEnd w:id="7"/>
            <w:r w:rsidRPr="007B68AD">
              <w:rPr>
                <w:lang w:val="uk-UA"/>
              </w:rPr>
              <w:t>Особам, які належать до корінних народів, національних меншин України, іноземцям та особам без громадянства створюються належні умови для вивчення державної мови.</w:t>
            </w:r>
          </w:p>
          <w:p w14:paraId="38547AFF" w14:textId="77777777" w:rsidR="004A0F9F" w:rsidRPr="007B68AD" w:rsidRDefault="004A0F9F" w:rsidP="004A0F9F">
            <w:pPr>
              <w:pStyle w:val="rvps2"/>
              <w:shd w:val="clear" w:color="auto" w:fill="FFFFFF"/>
              <w:spacing w:before="0" w:beforeAutospacing="0" w:after="0" w:afterAutospacing="0"/>
              <w:jc w:val="both"/>
              <w:rPr>
                <w:lang w:val="uk-UA"/>
              </w:rPr>
            </w:pPr>
            <w:bookmarkStart w:id="8" w:name="n763"/>
            <w:bookmarkStart w:id="9" w:name="n764"/>
            <w:bookmarkEnd w:id="8"/>
            <w:bookmarkEnd w:id="9"/>
            <w:r w:rsidRPr="00295613">
              <w:rPr>
                <w:lang w:val="uk-UA"/>
              </w:rPr>
              <w:t>Відповідно до освітньо-професійної програми можуть викладатися один або декілька освітніх компонентів</w:t>
            </w:r>
            <w:r w:rsidRPr="007B68AD">
              <w:rPr>
                <w:lang w:val="uk-UA"/>
              </w:rPr>
              <w:t xml:space="preserve"> англійською мовою, забезпечуючи при цьому здатність здобувачів вищої освіти продемонструвати результати навчання відповідн</w:t>
            </w:r>
            <w:r>
              <w:rPr>
                <w:lang w:val="uk-UA"/>
              </w:rPr>
              <w:t xml:space="preserve">ого освітнього компоненту </w:t>
            </w:r>
            <w:r w:rsidRPr="007B68AD">
              <w:rPr>
                <w:lang w:val="uk-UA"/>
              </w:rPr>
              <w:t>державною мовою. У разі якщо є письмове звернення від одного чи більше здобувачів освіти, забезпечується переклад державною мовою.</w:t>
            </w:r>
          </w:p>
          <w:p w14:paraId="6D2D0F65" w14:textId="1BFF69D2" w:rsidR="004A0F9F" w:rsidRPr="00AD59BC" w:rsidRDefault="004A0F9F" w:rsidP="002D3EBF">
            <w:pPr>
              <w:ind w:firstLine="173"/>
              <w:jc w:val="both"/>
            </w:pPr>
            <w:bookmarkStart w:id="10" w:name="n765"/>
            <w:bookmarkStart w:id="11" w:name="n766"/>
            <w:bookmarkStart w:id="12" w:name="n767"/>
            <w:bookmarkStart w:id="13" w:name="n768"/>
            <w:bookmarkStart w:id="14" w:name="n769"/>
            <w:bookmarkEnd w:id="10"/>
            <w:bookmarkEnd w:id="11"/>
            <w:bookmarkEnd w:id="12"/>
            <w:bookmarkEnd w:id="13"/>
            <w:bookmarkEnd w:id="14"/>
            <w:r w:rsidRPr="007B68AD">
              <w:rPr>
                <w:lang w:eastAsia="ru-RU"/>
              </w:rPr>
              <w:t>Атестація здобувачів вищої освіти проводиться державною мовою.</w:t>
            </w:r>
          </w:p>
        </w:tc>
      </w:tr>
      <w:tr w:rsidR="00383CBD" w:rsidRPr="002D1184" w14:paraId="4032596A" w14:textId="77777777">
        <w:tc>
          <w:tcPr>
            <w:tcW w:w="2808" w:type="dxa"/>
            <w:vAlign w:val="center"/>
          </w:tcPr>
          <w:p w14:paraId="4A63B7ED" w14:textId="77777777" w:rsidR="00383CBD" w:rsidRPr="00AD59BC" w:rsidRDefault="00F76981">
            <w:pPr>
              <w:rPr>
                <w:b/>
                <w:iCs/>
              </w:rPr>
            </w:pPr>
            <w:r w:rsidRPr="00AD59BC">
              <w:rPr>
                <w:b/>
                <w:iCs/>
              </w:rPr>
              <w:t>Термін дії освітньої програми</w:t>
            </w:r>
          </w:p>
        </w:tc>
        <w:tc>
          <w:tcPr>
            <w:tcW w:w="7223" w:type="dxa"/>
            <w:gridSpan w:val="2"/>
            <w:vAlign w:val="center"/>
          </w:tcPr>
          <w:p w14:paraId="3B016953" w14:textId="32EE0B43" w:rsidR="00390600" w:rsidRPr="00AD59BC" w:rsidRDefault="00390600" w:rsidP="00ED4FE3">
            <w:pPr>
              <w:jc w:val="both"/>
            </w:pPr>
            <w:r w:rsidRPr="00185297">
              <w:t>Програма дійсна впродовж дії стандарт</w:t>
            </w:r>
            <w:r w:rsidR="00ED4FE3" w:rsidRPr="00185297">
              <w:t>у</w:t>
            </w:r>
            <w:r w:rsidRPr="00185297">
              <w:t xml:space="preserve"> вищої освіти та може бути відкоригована відповідно до діючих нормативних документів.</w:t>
            </w:r>
          </w:p>
        </w:tc>
      </w:tr>
      <w:tr w:rsidR="00390600" w:rsidRPr="002D1184" w14:paraId="2B5F9C2A" w14:textId="77777777">
        <w:tc>
          <w:tcPr>
            <w:tcW w:w="2808" w:type="dxa"/>
            <w:vAlign w:val="center"/>
          </w:tcPr>
          <w:p w14:paraId="669CFD30" w14:textId="77777777" w:rsidR="00390600" w:rsidRPr="00AD59BC" w:rsidRDefault="00390600">
            <w:pPr>
              <w:rPr>
                <w:b/>
                <w:iCs/>
              </w:rPr>
            </w:pPr>
            <w:r w:rsidRPr="00AD59BC">
              <w:rPr>
                <w:b/>
                <w:iCs/>
              </w:rPr>
              <w:t>Інтернет-адреса постійного розміщення опису освітньої програми</w:t>
            </w:r>
          </w:p>
        </w:tc>
        <w:tc>
          <w:tcPr>
            <w:tcW w:w="7223" w:type="dxa"/>
            <w:gridSpan w:val="2"/>
            <w:vAlign w:val="center"/>
          </w:tcPr>
          <w:p w14:paraId="2FAA17CB" w14:textId="58ECB275" w:rsidR="00390600" w:rsidRPr="00AD59BC" w:rsidRDefault="0093510C" w:rsidP="00ED4FE3">
            <w:hyperlink r:id="rId10" w:history="1">
              <w:r w:rsidRPr="00AE263C">
                <w:rPr>
                  <w:rStyle w:val="af2"/>
                </w:rPr>
                <w:t>https://ab.uu.edu.ua/nm_zabezpechennya_specialnostey_2026_27</w:t>
              </w:r>
            </w:hyperlink>
          </w:p>
        </w:tc>
      </w:tr>
      <w:tr w:rsidR="00383CBD" w:rsidRPr="002D1184" w14:paraId="5127F919" w14:textId="77777777">
        <w:tc>
          <w:tcPr>
            <w:tcW w:w="10031" w:type="dxa"/>
            <w:gridSpan w:val="3"/>
            <w:shd w:val="clear" w:color="auto" w:fill="E0E0E0"/>
            <w:vAlign w:val="center"/>
          </w:tcPr>
          <w:p w14:paraId="0DF6D3CC" w14:textId="77777777" w:rsidR="00383CBD" w:rsidRPr="00AD59BC" w:rsidRDefault="00F76981">
            <w:pPr>
              <w:jc w:val="center"/>
            </w:pPr>
            <w:r w:rsidRPr="00AD59BC">
              <w:rPr>
                <w:b/>
              </w:rPr>
              <w:t>2 – Мета освітньої програми</w:t>
            </w:r>
          </w:p>
        </w:tc>
      </w:tr>
      <w:tr w:rsidR="00383CBD" w:rsidRPr="002D1184" w14:paraId="69B12063" w14:textId="77777777">
        <w:tc>
          <w:tcPr>
            <w:tcW w:w="10031" w:type="dxa"/>
            <w:gridSpan w:val="3"/>
            <w:vAlign w:val="center"/>
          </w:tcPr>
          <w:p w14:paraId="058C1292" w14:textId="77777777" w:rsidR="00383CBD" w:rsidRPr="00AD59BC" w:rsidRDefault="00F76981" w:rsidP="00173A72">
            <w:pPr>
              <w:jc w:val="both"/>
            </w:pPr>
            <w:r w:rsidRPr="00AD59BC">
              <w:t>Забезпечення підготовки</w:t>
            </w:r>
            <w:r w:rsidR="008C6B0D" w:rsidRPr="00AD59BC">
              <w:t xml:space="preserve"> </w:t>
            </w:r>
            <w:r w:rsidR="006850DD" w:rsidRPr="00AD59BC">
              <w:t xml:space="preserve">висококваліфікованих </w:t>
            </w:r>
            <w:r w:rsidR="0007632C" w:rsidRPr="00AD59BC">
              <w:t>фахівців у</w:t>
            </w:r>
            <w:r w:rsidRPr="00AD59BC">
              <w:t xml:space="preserve"> галузі інформаційної, </w:t>
            </w:r>
            <w:r w:rsidR="00173A72" w:rsidRPr="00AD59BC">
              <w:t>бібліотечної та архівної справи, які</w:t>
            </w:r>
            <w:r w:rsidR="00BC22E8" w:rsidRPr="00AD59BC">
              <w:t xml:space="preserve"> здатні надавати різноманітні інформаційно-аналітичні послуги, створювати якісні інформаційні продукти</w:t>
            </w:r>
            <w:r w:rsidR="006850DD" w:rsidRPr="00AD59BC">
              <w:t xml:space="preserve">, володіти принципами та методами інформаційного менеджменту, легко адаптуватися до нових професій, видів та форм зайнятості в інформаційній діяльності в умовах постійних змін соціально-економічного розвитку суспільства та </w:t>
            </w:r>
            <w:r w:rsidRPr="00AD59BC">
              <w:t>практично втілювати на</w:t>
            </w:r>
            <w:r w:rsidR="006850DD" w:rsidRPr="00AD59BC">
              <w:t>буті знання і досвід у розбудові</w:t>
            </w:r>
            <w:r w:rsidRPr="00AD59BC">
              <w:t xml:space="preserve"> незалежної України.</w:t>
            </w:r>
          </w:p>
        </w:tc>
      </w:tr>
      <w:tr w:rsidR="00383CBD" w:rsidRPr="002D1184" w14:paraId="32C94DC8" w14:textId="77777777">
        <w:tc>
          <w:tcPr>
            <w:tcW w:w="10031" w:type="dxa"/>
            <w:gridSpan w:val="3"/>
            <w:shd w:val="clear" w:color="auto" w:fill="E0E0E0"/>
            <w:vAlign w:val="center"/>
          </w:tcPr>
          <w:p w14:paraId="4B345C64" w14:textId="77777777" w:rsidR="00383CBD" w:rsidRPr="002D1184" w:rsidRDefault="00F76981">
            <w:pPr>
              <w:jc w:val="center"/>
            </w:pPr>
            <w:r w:rsidRPr="002D1184">
              <w:rPr>
                <w:b/>
                <w:bCs/>
              </w:rPr>
              <w:t>3 – Характеристика освітньої програми</w:t>
            </w:r>
          </w:p>
        </w:tc>
      </w:tr>
      <w:tr w:rsidR="00383CBD" w:rsidRPr="002D1184" w14:paraId="0ADE72E3" w14:textId="77777777">
        <w:tc>
          <w:tcPr>
            <w:tcW w:w="2808" w:type="dxa"/>
            <w:vAlign w:val="center"/>
          </w:tcPr>
          <w:p w14:paraId="6FB9C93F" w14:textId="77777777" w:rsidR="00383CBD" w:rsidRPr="002D1184" w:rsidRDefault="00F76981">
            <w:pPr>
              <w:tabs>
                <w:tab w:val="left" w:pos="851"/>
              </w:tabs>
              <w:rPr>
                <w:b/>
              </w:rPr>
            </w:pPr>
            <w:r w:rsidRPr="002D1184">
              <w:rPr>
                <w:b/>
                <w:iCs/>
              </w:rPr>
              <w:t>Предметна область (галузь знань, спеціальність, спеціалізація (</w:t>
            </w:r>
            <w:r w:rsidRPr="002D1184">
              <w:rPr>
                <w:iCs/>
              </w:rPr>
              <w:t>за наявності</w:t>
            </w:r>
            <w:r w:rsidRPr="002D1184">
              <w:rPr>
                <w:b/>
                <w:iCs/>
              </w:rPr>
              <w:t>))</w:t>
            </w:r>
          </w:p>
        </w:tc>
        <w:tc>
          <w:tcPr>
            <w:tcW w:w="7223" w:type="dxa"/>
            <w:gridSpan w:val="2"/>
            <w:vAlign w:val="center"/>
          </w:tcPr>
          <w:p w14:paraId="456A5CB0" w14:textId="77777777" w:rsidR="00383CBD" w:rsidRPr="002D1184" w:rsidRDefault="00F76981">
            <w:pPr>
              <w:jc w:val="both"/>
            </w:pPr>
            <w:r w:rsidRPr="002D1184">
              <w:rPr>
                <w:i/>
              </w:rPr>
              <w:t>Об’єкти вивчення та діяльності:</w:t>
            </w:r>
            <w:r w:rsidRPr="002D1184">
              <w:t xml:space="preserve"> інституції та інфраструктура, що забезпечують створення, розповсюдження, акумулювання, зберігання, архівування, доступ до інформації та знань у будь-яких форматах; теорії, процеси, технології та стандарти, що сприяють формуванню, підтримці та використанню інформаційних ресурсів установ, бібліотек та архівів. </w:t>
            </w:r>
          </w:p>
          <w:p w14:paraId="1C72ADDF" w14:textId="77777777" w:rsidR="00383CBD" w:rsidRPr="002D1184" w:rsidRDefault="00F76981">
            <w:pPr>
              <w:jc w:val="both"/>
            </w:pPr>
            <w:r w:rsidRPr="002D1184">
              <w:rPr>
                <w:i/>
              </w:rPr>
              <w:t>Цілі навчання:</w:t>
            </w:r>
            <w:r w:rsidRPr="002D1184">
              <w:t xml:space="preserve"> підготовка фахівців, здатних розв’язувати складні спеціалізовані завдання та практичні проблеми в галузі інформаційної, бібліотечної та архівної справи або у процесі навчання, що характеризуються комплексністю та невизначеністю умов та передбачають застосування положень і методів інформаційної, бібліотечної та архівної справи. </w:t>
            </w:r>
          </w:p>
          <w:p w14:paraId="768506FF" w14:textId="77777777" w:rsidR="00383CBD" w:rsidRPr="002D1184" w:rsidRDefault="00F76981">
            <w:pPr>
              <w:jc w:val="both"/>
            </w:pPr>
            <w:r w:rsidRPr="002D1184">
              <w:rPr>
                <w:i/>
              </w:rPr>
              <w:lastRenderedPageBreak/>
              <w:t>Теоретичний зміст предметної області:</w:t>
            </w:r>
            <w:r w:rsidRPr="002D1184">
              <w:t xml:space="preserve"> інформаційні та </w:t>
            </w:r>
            <w:proofErr w:type="spellStart"/>
            <w:r w:rsidRPr="002D1184">
              <w:t>документні</w:t>
            </w:r>
            <w:proofErr w:type="spellEnd"/>
            <w:r w:rsidRPr="002D1184">
              <w:t xml:space="preserve"> системи установ; технології управління інформаційними, архівними та бібліотечними ресурсами. </w:t>
            </w:r>
          </w:p>
          <w:p w14:paraId="686A4D4F" w14:textId="77777777" w:rsidR="00383CBD" w:rsidRPr="002D1184" w:rsidRDefault="00F76981">
            <w:pPr>
              <w:jc w:val="both"/>
            </w:pPr>
            <w:r w:rsidRPr="002D1184">
              <w:rPr>
                <w:i/>
              </w:rPr>
              <w:t>Методи, методики і технології:</w:t>
            </w:r>
            <w:r w:rsidRPr="002D1184">
              <w:t xml:space="preserve"> методи та технології інформаційної, бібліотечної та архівної діяльності; методи та технології формування та організації використання інформаційних, бібліотечних та архівних ресурсів, керування документаційними процесами, аналітико-синтетичної обробки документів, опрацювання інформації, комплексного аналізу діяльності </w:t>
            </w:r>
            <w:proofErr w:type="spellStart"/>
            <w:r w:rsidRPr="002D1184">
              <w:t>документно</w:t>
            </w:r>
            <w:proofErr w:type="spellEnd"/>
            <w:r w:rsidRPr="002D1184">
              <w:t xml:space="preserve">-інформаційної установи. </w:t>
            </w:r>
          </w:p>
          <w:p w14:paraId="5124C676" w14:textId="77777777" w:rsidR="00383CBD" w:rsidRPr="002D1184" w:rsidRDefault="00F76981">
            <w:pPr>
              <w:jc w:val="both"/>
            </w:pPr>
            <w:r w:rsidRPr="002D1184">
              <w:rPr>
                <w:i/>
              </w:rPr>
              <w:t>Інструменти та обладнання:</w:t>
            </w:r>
            <w:r w:rsidRPr="002D1184">
              <w:t xml:space="preserve"> комп’ютерне, мережеве та програмне забезпечення, мультимедійні засоби; системи електронного документообігу, електронні бібліотеки та архіви; </w:t>
            </w:r>
            <w:proofErr w:type="spellStart"/>
            <w:r w:rsidRPr="002D1184">
              <w:t>бібліотечно</w:t>
            </w:r>
            <w:proofErr w:type="spellEnd"/>
            <w:r w:rsidRPr="002D1184">
              <w:t>-інформаційні системи; системи опрацювання текстової, графічної, аудіо та іншої інформації.</w:t>
            </w:r>
          </w:p>
        </w:tc>
      </w:tr>
      <w:tr w:rsidR="00383CBD" w:rsidRPr="002D1184" w14:paraId="043DFACC" w14:textId="77777777">
        <w:tc>
          <w:tcPr>
            <w:tcW w:w="2808" w:type="dxa"/>
            <w:vAlign w:val="center"/>
          </w:tcPr>
          <w:p w14:paraId="12EA3606" w14:textId="77777777" w:rsidR="00383CBD" w:rsidRPr="002D1184" w:rsidRDefault="00F76981">
            <w:pPr>
              <w:tabs>
                <w:tab w:val="left" w:pos="851"/>
              </w:tabs>
              <w:rPr>
                <w:b/>
              </w:rPr>
            </w:pPr>
            <w:r w:rsidRPr="002D1184">
              <w:rPr>
                <w:b/>
                <w:iCs/>
              </w:rPr>
              <w:lastRenderedPageBreak/>
              <w:t>Орієнтація освітньої програми</w:t>
            </w:r>
          </w:p>
        </w:tc>
        <w:tc>
          <w:tcPr>
            <w:tcW w:w="7223" w:type="dxa"/>
            <w:gridSpan w:val="2"/>
            <w:vAlign w:val="center"/>
          </w:tcPr>
          <w:p w14:paraId="3E274990" w14:textId="77777777" w:rsidR="00383CBD" w:rsidRPr="002D1184" w:rsidRDefault="006850DD">
            <w:pPr>
              <w:jc w:val="both"/>
            </w:pPr>
            <w:r>
              <w:t>Багатопрофільна</w:t>
            </w:r>
            <w:r w:rsidR="00F76981" w:rsidRPr="002D1184">
              <w:t xml:space="preserve"> професійна підготовка </w:t>
            </w:r>
            <w:r>
              <w:t xml:space="preserve">бібліотекарів, архівістів, </w:t>
            </w:r>
            <w:proofErr w:type="spellStart"/>
            <w:r>
              <w:t>документознавців</w:t>
            </w:r>
            <w:proofErr w:type="spellEnd"/>
            <w:r>
              <w:t>-менеджерів</w:t>
            </w:r>
            <w:r w:rsidR="008C6B0D">
              <w:t xml:space="preserve"> </w:t>
            </w:r>
            <w:r w:rsidR="00F76981" w:rsidRPr="002D1184">
              <w:t>інформаційних систем, інформаційних аналітиків відбувається за такими напрямками, як: професійн</w:t>
            </w:r>
            <w:r>
              <w:t>е опанування  іноземної</w:t>
            </w:r>
            <w:r w:rsidR="00F76981" w:rsidRPr="002D1184">
              <w:t xml:space="preserve"> мов</w:t>
            </w:r>
            <w:r>
              <w:t>и</w:t>
            </w:r>
            <w:r w:rsidR="00F76981" w:rsidRPr="002D1184">
              <w:t xml:space="preserve">, </w:t>
            </w:r>
            <w:proofErr w:type="spellStart"/>
            <w:r w:rsidR="00F76981" w:rsidRPr="002D1184">
              <w:t>документно</w:t>
            </w:r>
            <w:proofErr w:type="spellEnd"/>
            <w:r w:rsidR="00F76981" w:rsidRPr="002D1184">
              <w:t>-інформаційний менеджмент і маркетинг, комп’ютерна справа, економічна та правознавча підготовка.</w:t>
            </w:r>
          </w:p>
        </w:tc>
      </w:tr>
      <w:tr w:rsidR="00383CBD" w:rsidRPr="002D1184" w14:paraId="5EE6680B" w14:textId="77777777">
        <w:tc>
          <w:tcPr>
            <w:tcW w:w="2808" w:type="dxa"/>
            <w:vAlign w:val="center"/>
          </w:tcPr>
          <w:p w14:paraId="58CB23A6" w14:textId="77777777" w:rsidR="00383CBD" w:rsidRPr="002D1184" w:rsidRDefault="00F76981">
            <w:pPr>
              <w:tabs>
                <w:tab w:val="left" w:pos="851"/>
              </w:tabs>
              <w:rPr>
                <w:b/>
              </w:rPr>
            </w:pPr>
            <w:r w:rsidRPr="002D1184">
              <w:rPr>
                <w:b/>
                <w:iCs/>
              </w:rPr>
              <w:t>Основний фокус освітньої програми та спеціалізації</w:t>
            </w:r>
          </w:p>
        </w:tc>
        <w:tc>
          <w:tcPr>
            <w:tcW w:w="7223" w:type="dxa"/>
            <w:gridSpan w:val="2"/>
            <w:vAlign w:val="center"/>
          </w:tcPr>
          <w:p w14:paraId="04237259" w14:textId="77777777" w:rsidR="00383CBD" w:rsidRPr="002D1184" w:rsidRDefault="00F76981">
            <w:pPr>
              <w:jc w:val="both"/>
              <w:rPr>
                <w:lang w:val="ru-RU"/>
              </w:rPr>
            </w:pPr>
            <w:r w:rsidRPr="002D1184">
              <w:t>Полягає у структуризації, створенні і використанні інформаційних ресурсів, формуванні та управлінні інформацією, а також інформаційними системами.</w:t>
            </w:r>
          </w:p>
        </w:tc>
      </w:tr>
      <w:tr w:rsidR="00383CBD" w:rsidRPr="002D1184" w14:paraId="0BCD0EC4" w14:textId="77777777">
        <w:trPr>
          <w:trHeight w:val="491"/>
        </w:trPr>
        <w:tc>
          <w:tcPr>
            <w:tcW w:w="2808" w:type="dxa"/>
            <w:vAlign w:val="center"/>
          </w:tcPr>
          <w:p w14:paraId="4832522D" w14:textId="77777777" w:rsidR="00383CBD" w:rsidRPr="002D1184" w:rsidRDefault="00F76981">
            <w:pPr>
              <w:tabs>
                <w:tab w:val="left" w:pos="426"/>
                <w:tab w:val="left" w:pos="851"/>
              </w:tabs>
              <w:rPr>
                <w:b/>
              </w:rPr>
            </w:pPr>
            <w:r w:rsidRPr="002D1184">
              <w:rPr>
                <w:b/>
                <w:iCs/>
              </w:rPr>
              <w:t>Особливості програми</w:t>
            </w:r>
          </w:p>
        </w:tc>
        <w:tc>
          <w:tcPr>
            <w:tcW w:w="7223" w:type="dxa"/>
            <w:gridSpan w:val="2"/>
            <w:vAlign w:val="center"/>
          </w:tcPr>
          <w:p w14:paraId="4D875C91" w14:textId="77777777" w:rsidR="00383CBD" w:rsidRPr="002D1184" w:rsidRDefault="00F76981">
            <w:pPr>
              <w:jc w:val="both"/>
            </w:pPr>
            <w:r w:rsidRPr="002D1184">
              <w:t>Міждисциплінарна та багатопрофільна підготовка фахівців, що пов’язана з особливостями профілю здобувача вищої освіти з інформаційної, бібліотечної та архівної справи.</w:t>
            </w:r>
          </w:p>
          <w:p w14:paraId="5CF706CF" w14:textId="77777777" w:rsidR="00383CBD" w:rsidRPr="002D1184" w:rsidRDefault="00F76981">
            <w:pPr>
              <w:jc w:val="both"/>
            </w:pPr>
            <w:r w:rsidRPr="002D1184">
              <w:t>Інклюзивні методики навчання студентів.</w:t>
            </w:r>
          </w:p>
        </w:tc>
      </w:tr>
      <w:tr w:rsidR="00383CBD" w:rsidRPr="002D1184" w14:paraId="513DAF36" w14:textId="77777777">
        <w:tc>
          <w:tcPr>
            <w:tcW w:w="10031" w:type="dxa"/>
            <w:gridSpan w:val="3"/>
            <w:shd w:val="clear" w:color="auto" w:fill="E0E0E0"/>
            <w:vAlign w:val="center"/>
          </w:tcPr>
          <w:p w14:paraId="54BC2754" w14:textId="77777777" w:rsidR="00383CBD" w:rsidRPr="002D1184" w:rsidRDefault="00F76981">
            <w:pPr>
              <w:jc w:val="center"/>
            </w:pPr>
            <w:r w:rsidRPr="002D1184">
              <w:rPr>
                <w:b/>
                <w:bCs/>
              </w:rPr>
              <w:t xml:space="preserve">4 – Придатність випускників </w:t>
            </w:r>
            <w:r w:rsidRPr="002D1184">
              <w:rPr>
                <w:b/>
                <w:bCs/>
              </w:rPr>
              <w:br/>
              <w:t>до працевлаштування та подальшого навчання</w:t>
            </w:r>
          </w:p>
        </w:tc>
      </w:tr>
      <w:tr w:rsidR="00383CBD" w:rsidRPr="002D1184" w14:paraId="7DABAEA4" w14:textId="77777777">
        <w:tc>
          <w:tcPr>
            <w:tcW w:w="2808" w:type="dxa"/>
            <w:vAlign w:val="center"/>
          </w:tcPr>
          <w:p w14:paraId="46778176" w14:textId="77777777" w:rsidR="00383CBD" w:rsidRPr="002D1184" w:rsidRDefault="00F76981">
            <w:pPr>
              <w:rPr>
                <w:b/>
              </w:rPr>
            </w:pPr>
            <w:r w:rsidRPr="002D1184">
              <w:rPr>
                <w:b/>
                <w:iCs/>
              </w:rPr>
              <w:t>Придатність до працевлаштування</w:t>
            </w:r>
          </w:p>
        </w:tc>
        <w:tc>
          <w:tcPr>
            <w:tcW w:w="7223" w:type="dxa"/>
            <w:gridSpan w:val="2"/>
            <w:vAlign w:val="center"/>
          </w:tcPr>
          <w:p w14:paraId="71AE5359" w14:textId="77777777" w:rsidR="00383CBD" w:rsidRPr="002D1184" w:rsidRDefault="00F76981">
            <w:pPr>
              <w:jc w:val="both"/>
            </w:pPr>
            <w:r w:rsidRPr="002D1184">
              <w:t xml:space="preserve">Фахівець здатний виконувати зазначену професійну роботу за ДК 003:2010 і може займати первинні посади: </w:t>
            </w:r>
          </w:p>
          <w:p w14:paraId="47C0621C" w14:textId="77777777" w:rsidR="00383CBD" w:rsidRDefault="00F76981">
            <w:pPr>
              <w:autoSpaceDE w:val="0"/>
              <w:autoSpaceDN w:val="0"/>
              <w:adjustRightInd w:val="0"/>
              <w:jc w:val="both"/>
            </w:pPr>
            <w:r w:rsidRPr="002D1184">
              <w:t>243 Професіонали у сфері архівної справи, музеєзнавства, бібліотечної справи та інформації;</w:t>
            </w:r>
          </w:p>
          <w:p w14:paraId="3A80B1DA" w14:textId="77777777" w:rsidR="008C6B0D" w:rsidRPr="009D1291" w:rsidRDefault="008C6B0D" w:rsidP="009D1291">
            <w:r w:rsidRPr="009D1291">
              <w:t>1229.6 Головний бібліотекар;</w:t>
            </w:r>
          </w:p>
          <w:p w14:paraId="7633BE53" w14:textId="77777777" w:rsidR="008C6B0D" w:rsidRPr="009D1291" w:rsidRDefault="008C6B0D" w:rsidP="009D1291">
            <w:r w:rsidRPr="009D1291">
              <w:t>2432.2 Бібліотекар;</w:t>
            </w:r>
          </w:p>
          <w:p w14:paraId="3A1976F4" w14:textId="77777777" w:rsidR="008C6B0D" w:rsidRPr="009D1291" w:rsidRDefault="008C6B0D" w:rsidP="009D1291">
            <w:r w:rsidRPr="009D1291">
              <w:t xml:space="preserve">3423 </w:t>
            </w:r>
            <w:r w:rsidR="009D1291" w:rsidRPr="009D1291">
              <w:t>Інспектор з кадрів;</w:t>
            </w:r>
          </w:p>
          <w:p w14:paraId="7DF551C4" w14:textId="77777777" w:rsidR="009D1291" w:rsidRPr="009D1291" w:rsidRDefault="009D1291" w:rsidP="009D1291">
            <w:r w:rsidRPr="009D1291">
              <w:t>1229.7 Завідувач архіву;</w:t>
            </w:r>
          </w:p>
          <w:p w14:paraId="474ED852" w14:textId="77777777" w:rsidR="00383CBD" w:rsidRPr="002D1184" w:rsidRDefault="00F76981">
            <w:pPr>
              <w:autoSpaceDE w:val="0"/>
              <w:autoSpaceDN w:val="0"/>
              <w:adjustRightInd w:val="0"/>
              <w:jc w:val="both"/>
            </w:pPr>
            <w:r w:rsidRPr="002D1184">
              <w:t>2433 Професіонали в галузі інформації та інформаційного аналізу;</w:t>
            </w:r>
          </w:p>
          <w:p w14:paraId="36CD8F0B" w14:textId="77777777" w:rsidR="00383CBD" w:rsidRPr="002D1184" w:rsidRDefault="00F76981">
            <w:pPr>
              <w:autoSpaceDE w:val="0"/>
              <w:autoSpaceDN w:val="0"/>
              <w:adjustRightInd w:val="0"/>
              <w:jc w:val="both"/>
            </w:pPr>
            <w:r w:rsidRPr="002D1184">
              <w:t xml:space="preserve">1229.1 Керівні працівники апарату центральних органів державної влади; </w:t>
            </w:r>
          </w:p>
          <w:p w14:paraId="06F556E4" w14:textId="77777777" w:rsidR="00383CBD" w:rsidRPr="002D1184" w:rsidRDefault="00F76981">
            <w:pPr>
              <w:autoSpaceDE w:val="0"/>
              <w:autoSpaceDN w:val="0"/>
              <w:adjustRightInd w:val="0"/>
              <w:jc w:val="both"/>
            </w:pPr>
            <w:r w:rsidRPr="002D1184">
              <w:t xml:space="preserve">1229.3 Керівні працівники апарату місцевих органів державної влади; </w:t>
            </w:r>
          </w:p>
          <w:p w14:paraId="0D131DA8" w14:textId="77777777" w:rsidR="00383CBD" w:rsidRPr="002D1184" w:rsidRDefault="00F76981">
            <w:pPr>
              <w:autoSpaceDE w:val="0"/>
              <w:autoSpaceDN w:val="0"/>
              <w:adjustRightInd w:val="0"/>
              <w:jc w:val="both"/>
            </w:pPr>
            <w:r w:rsidRPr="002D1184">
              <w:t xml:space="preserve">2419.3 Професіонали державної служби; </w:t>
            </w:r>
          </w:p>
          <w:p w14:paraId="31656BAE" w14:textId="77777777" w:rsidR="00383CBD" w:rsidRPr="002D1184" w:rsidRDefault="00F76981">
            <w:pPr>
              <w:autoSpaceDE w:val="0"/>
              <w:autoSpaceDN w:val="0"/>
              <w:adjustRightInd w:val="0"/>
              <w:jc w:val="both"/>
            </w:pPr>
            <w:r w:rsidRPr="002D1184">
              <w:t>3435.1 Організатори діловодства (державні установи);</w:t>
            </w:r>
          </w:p>
          <w:p w14:paraId="1AE0CE27" w14:textId="77777777" w:rsidR="00383CBD" w:rsidRPr="002D1184" w:rsidRDefault="00F76981">
            <w:pPr>
              <w:autoSpaceDE w:val="0"/>
              <w:autoSpaceDN w:val="0"/>
              <w:adjustRightInd w:val="0"/>
              <w:jc w:val="both"/>
            </w:pPr>
            <w:r w:rsidRPr="002D1184">
              <w:t xml:space="preserve">1234 Керівники підрозділів із реклами та </w:t>
            </w:r>
            <w:proofErr w:type="spellStart"/>
            <w:r w:rsidRPr="002D1184">
              <w:t>зв'язків</w:t>
            </w:r>
            <w:proofErr w:type="spellEnd"/>
            <w:r w:rsidRPr="002D1184">
              <w:t xml:space="preserve"> із громадськістю;</w:t>
            </w:r>
          </w:p>
          <w:p w14:paraId="3D515CC6" w14:textId="77777777" w:rsidR="00383CBD" w:rsidRPr="002D1184" w:rsidRDefault="00F76981">
            <w:pPr>
              <w:autoSpaceDE w:val="0"/>
              <w:autoSpaceDN w:val="0"/>
              <w:adjustRightInd w:val="0"/>
              <w:jc w:val="both"/>
            </w:pPr>
            <w:r w:rsidRPr="002D1184">
              <w:t>1476 Менеджер (управитель) із реклами;</w:t>
            </w:r>
          </w:p>
          <w:p w14:paraId="7560F104" w14:textId="77777777" w:rsidR="00383CBD" w:rsidRPr="002D1184" w:rsidRDefault="00F76981">
            <w:pPr>
              <w:autoSpaceDE w:val="0"/>
              <w:autoSpaceDN w:val="0"/>
              <w:adjustRightInd w:val="0"/>
              <w:jc w:val="both"/>
            </w:pPr>
            <w:r w:rsidRPr="002D1184">
              <w:t xml:space="preserve">1475.4 Менеджер (управитель) зі </w:t>
            </w:r>
            <w:proofErr w:type="spellStart"/>
            <w:r w:rsidRPr="002D1184">
              <w:t>зв'язків</w:t>
            </w:r>
            <w:proofErr w:type="spellEnd"/>
            <w:r w:rsidRPr="002D1184">
              <w:t xml:space="preserve"> із громадськістю;</w:t>
            </w:r>
          </w:p>
          <w:p w14:paraId="230B2589" w14:textId="77777777" w:rsidR="00383CBD" w:rsidRPr="002D1184" w:rsidRDefault="00F76981">
            <w:pPr>
              <w:autoSpaceDE w:val="0"/>
              <w:autoSpaceDN w:val="0"/>
              <w:adjustRightInd w:val="0"/>
              <w:jc w:val="both"/>
            </w:pPr>
            <w:r w:rsidRPr="002D1184">
              <w:t xml:space="preserve">2419.2 Фахівець зі </w:t>
            </w:r>
            <w:proofErr w:type="spellStart"/>
            <w:r w:rsidRPr="002D1184">
              <w:t>зв'язків</w:t>
            </w:r>
            <w:proofErr w:type="spellEnd"/>
            <w:r w:rsidRPr="002D1184">
              <w:t xml:space="preserve"> із громадськістю та пресою; рекламіст.</w:t>
            </w:r>
          </w:p>
        </w:tc>
      </w:tr>
      <w:tr w:rsidR="00383CBD" w:rsidRPr="002D1184" w14:paraId="3E959710" w14:textId="77777777">
        <w:tc>
          <w:tcPr>
            <w:tcW w:w="2808" w:type="dxa"/>
            <w:vAlign w:val="center"/>
          </w:tcPr>
          <w:p w14:paraId="3E57BA6C" w14:textId="77777777" w:rsidR="00383CBD" w:rsidRPr="002D1184" w:rsidRDefault="00F76981">
            <w:pPr>
              <w:rPr>
                <w:b/>
              </w:rPr>
            </w:pPr>
            <w:r w:rsidRPr="002D1184">
              <w:rPr>
                <w:b/>
                <w:iCs/>
              </w:rPr>
              <w:t>Подальше навчання</w:t>
            </w:r>
          </w:p>
        </w:tc>
        <w:tc>
          <w:tcPr>
            <w:tcW w:w="7223" w:type="dxa"/>
            <w:gridSpan w:val="2"/>
            <w:vAlign w:val="center"/>
          </w:tcPr>
          <w:p w14:paraId="469789FD" w14:textId="77777777" w:rsidR="00383CBD" w:rsidRPr="002D1184" w:rsidRDefault="00F76981">
            <w:pPr>
              <w:autoSpaceDE w:val="0"/>
              <w:autoSpaceDN w:val="0"/>
              <w:adjustRightInd w:val="0"/>
              <w:jc w:val="both"/>
            </w:pPr>
            <w:r w:rsidRPr="002D1184">
              <w:t>Можливість навчання за програмою другого (магістерського) рівня вищої освіти. Набуття додаткових кваліфікацій у системі післядипломної освіти.</w:t>
            </w:r>
          </w:p>
        </w:tc>
      </w:tr>
      <w:tr w:rsidR="00383CBD" w:rsidRPr="002D1184" w14:paraId="6CFBACBD" w14:textId="77777777">
        <w:tc>
          <w:tcPr>
            <w:tcW w:w="10031" w:type="dxa"/>
            <w:gridSpan w:val="3"/>
            <w:shd w:val="clear" w:color="auto" w:fill="E0E0E0"/>
            <w:vAlign w:val="center"/>
          </w:tcPr>
          <w:p w14:paraId="0BD106B9" w14:textId="77777777" w:rsidR="00383CBD" w:rsidRPr="002D1184" w:rsidRDefault="00F76981">
            <w:pPr>
              <w:jc w:val="center"/>
            </w:pPr>
            <w:r w:rsidRPr="002D1184">
              <w:rPr>
                <w:b/>
                <w:bCs/>
              </w:rPr>
              <w:t>5 – Викладання та оцінювання</w:t>
            </w:r>
          </w:p>
        </w:tc>
      </w:tr>
      <w:tr w:rsidR="00383CBD" w:rsidRPr="002D1184" w14:paraId="160B2A64" w14:textId="77777777">
        <w:tc>
          <w:tcPr>
            <w:tcW w:w="2808" w:type="dxa"/>
            <w:vAlign w:val="center"/>
          </w:tcPr>
          <w:p w14:paraId="0E1EBE15" w14:textId="77777777" w:rsidR="00383CBD" w:rsidRPr="002D1184" w:rsidRDefault="00F76981">
            <w:pPr>
              <w:rPr>
                <w:b/>
                <w:iCs/>
              </w:rPr>
            </w:pPr>
            <w:r w:rsidRPr="002D1184">
              <w:rPr>
                <w:b/>
                <w:iCs/>
              </w:rPr>
              <w:lastRenderedPageBreak/>
              <w:t>Викладання та навчання</w:t>
            </w:r>
          </w:p>
        </w:tc>
        <w:tc>
          <w:tcPr>
            <w:tcW w:w="7223" w:type="dxa"/>
            <w:gridSpan w:val="2"/>
            <w:vAlign w:val="center"/>
          </w:tcPr>
          <w:p w14:paraId="4C6EE300" w14:textId="77777777" w:rsidR="00383CBD" w:rsidRPr="002D1184" w:rsidRDefault="00F76981">
            <w:pPr>
              <w:jc w:val="both"/>
            </w:pPr>
            <w:proofErr w:type="spellStart"/>
            <w:r w:rsidRPr="002D1184">
              <w:t>Студентоцентроване</w:t>
            </w:r>
            <w:proofErr w:type="spellEnd"/>
            <w:r w:rsidRPr="002D1184">
              <w:t xml:space="preserve"> навчання, електронне (дистанційне) навчання в системі </w:t>
            </w:r>
            <w:proofErr w:type="spellStart"/>
            <w:r w:rsidRPr="002D1184">
              <w:t>Moodle</w:t>
            </w:r>
            <w:proofErr w:type="spellEnd"/>
            <w:r w:rsidRPr="002D1184">
              <w:t>, самонавчання, навчання на основі досліджень.</w:t>
            </w:r>
          </w:p>
          <w:p w14:paraId="550759C1" w14:textId="77777777" w:rsidR="00383CBD" w:rsidRPr="002D1184" w:rsidRDefault="00F76981">
            <w:pPr>
              <w:jc w:val="both"/>
            </w:pPr>
            <w:r w:rsidRPr="002D1184">
              <w:t>Викладання проводиться у вигляді лекцій, мультимедійних лекцій, семінарів, практичних занять, самостійного навчання, індивідуальних занять тощо.</w:t>
            </w:r>
          </w:p>
        </w:tc>
      </w:tr>
      <w:tr w:rsidR="00383CBD" w:rsidRPr="002D1184" w14:paraId="3FF7EC23" w14:textId="77777777">
        <w:tc>
          <w:tcPr>
            <w:tcW w:w="2808" w:type="dxa"/>
            <w:vAlign w:val="center"/>
          </w:tcPr>
          <w:p w14:paraId="4565F9AC" w14:textId="77777777" w:rsidR="00383CBD" w:rsidRPr="002D1184" w:rsidRDefault="00F76981">
            <w:pPr>
              <w:rPr>
                <w:b/>
                <w:iCs/>
              </w:rPr>
            </w:pPr>
            <w:r w:rsidRPr="002D1184">
              <w:rPr>
                <w:b/>
                <w:iCs/>
              </w:rPr>
              <w:t>Оцінювання</w:t>
            </w:r>
          </w:p>
        </w:tc>
        <w:tc>
          <w:tcPr>
            <w:tcW w:w="7223" w:type="dxa"/>
            <w:gridSpan w:val="2"/>
            <w:vAlign w:val="center"/>
          </w:tcPr>
          <w:p w14:paraId="364AA861" w14:textId="0201EC16" w:rsidR="00982433" w:rsidRPr="0082642C" w:rsidRDefault="00982433" w:rsidP="00982433">
            <w:pPr>
              <w:autoSpaceDE w:val="0"/>
              <w:autoSpaceDN w:val="0"/>
              <w:adjustRightInd w:val="0"/>
              <w:jc w:val="both"/>
            </w:pPr>
            <w:r w:rsidRPr="0082642C">
              <w:t xml:space="preserve">Комплексна система перевірки знань із </w:t>
            </w:r>
            <w:r w:rsidR="00CC2037">
              <w:t xml:space="preserve">освітніх компонентів </w:t>
            </w:r>
            <w:r w:rsidRPr="0082642C">
              <w:t>та практик включає:</w:t>
            </w:r>
          </w:p>
          <w:p w14:paraId="692A5D97" w14:textId="77777777" w:rsidR="00982433" w:rsidRPr="0082642C" w:rsidRDefault="00982433" w:rsidP="00982433">
            <w:pPr>
              <w:autoSpaceDE w:val="0"/>
              <w:autoSpaceDN w:val="0"/>
              <w:adjustRightInd w:val="0"/>
              <w:jc w:val="both"/>
            </w:pPr>
            <w:r w:rsidRPr="0082642C">
              <w:t xml:space="preserve">- поточний та проміжний контроль; </w:t>
            </w:r>
          </w:p>
          <w:p w14:paraId="19554738" w14:textId="77777777" w:rsidR="00982433" w:rsidRPr="0082642C" w:rsidRDefault="00982433" w:rsidP="00982433">
            <w:pPr>
              <w:autoSpaceDE w:val="0"/>
              <w:autoSpaceDN w:val="0"/>
              <w:adjustRightInd w:val="0"/>
              <w:jc w:val="both"/>
            </w:pPr>
            <w:r w:rsidRPr="0082642C">
              <w:t>- модульний контроль;</w:t>
            </w:r>
          </w:p>
          <w:p w14:paraId="7799EF41" w14:textId="77777777" w:rsidR="00982433" w:rsidRPr="0082642C" w:rsidRDefault="00982433" w:rsidP="00982433">
            <w:pPr>
              <w:autoSpaceDE w:val="0"/>
              <w:autoSpaceDN w:val="0"/>
              <w:adjustRightInd w:val="0"/>
              <w:jc w:val="both"/>
            </w:pPr>
            <w:r w:rsidRPr="0082642C">
              <w:t>- оцінку результатів самостійної роботи;</w:t>
            </w:r>
          </w:p>
          <w:p w14:paraId="677C8E7E" w14:textId="77777777" w:rsidR="00982433" w:rsidRPr="0082642C" w:rsidRDefault="00982433" w:rsidP="00982433">
            <w:pPr>
              <w:autoSpaceDE w:val="0"/>
              <w:autoSpaceDN w:val="0"/>
              <w:adjustRightInd w:val="0"/>
              <w:jc w:val="both"/>
            </w:pPr>
            <w:r w:rsidRPr="0082642C">
              <w:t>- підсумковий семестровий контроль;</w:t>
            </w:r>
          </w:p>
          <w:p w14:paraId="3073579C" w14:textId="77777777" w:rsidR="00982433" w:rsidRPr="0082642C" w:rsidRDefault="00982433" w:rsidP="00982433">
            <w:pPr>
              <w:autoSpaceDE w:val="0"/>
              <w:autoSpaceDN w:val="0"/>
              <w:adjustRightInd w:val="0"/>
              <w:jc w:val="both"/>
            </w:pPr>
            <w:r w:rsidRPr="0082642C">
              <w:t>- випускову атестацію.</w:t>
            </w:r>
          </w:p>
          <w:p w14:paraId="53F4BB5C" w14:textId="77777777" w:rsidR="00982433" w:rsidRPr="0082642C" w:rsidRDefault="00982433" w:rsidP="00982433">
            <w:pPr>
              <w:autoSpaceDE w:val="0"/>
              <w:autoSpaceDN w:val="0"/>
              <w:adjustRightInd w:val="0"/>
              <w:jc w:val="both"/>
            </w:pPr>
            <w:r w:rsidRPr="0082642C">
              <w:t>Оцінювання здобувачів вищої освіти передбачає:</w:t>
            </w:r>
          </w:p>
          <w:p w14:paraId="6EC4A165" w14:textId="77777777" w:rsidR="00982433" w:rsidRPr="0082642C" w:rsidRDefault="00982433" w:rsidP="00982433">
            <w:pPr>
              <w:autoSpaceDE w:val="0"/>
              <w:autoSpaceDN w:val="0"/>
              <w:adjustRightInd w:val="0"/>
              <w:jc w:val="both"/>
            </w:pPr>
            <w:r w:rsidRPr="0082642C">
              <w:t xml:space="preserve">- оцінювання відбувається за національною шкалою (відмінно, добре, задовільно, незадовільно; зараховано, </w:t>
            </w:r>
            <w:proofErr w:type="spellStart"/>
            <w:r w:rsidRPr="0082642C">
              <w:t>незараховано</w:t>
            </w:r>
            <w:proofErr w:type="spellEnd"/>
            <w:r w:rsidRPr="0082642C">
              <w:t>), 100-бальною шкалою та шкалою ЄКТС (A, B, C, D, E, F, FX);</w:t>
            </w:r>
          </w:p>
          <w:p w14:paraId="08708BE4" w14:textId="77777777" w:rsidR="00982433" w:rsidRPr="0082642C" w:rsidRDefault="00982433" w:rsidP="00982433">
            <w:pPr>
              <w:autoSpaceDE w:val="0"/>
              <w:autoSpaceDN w:val="0"/>
              <w:adjustRightInd w:val="0"/>
              <w:jc w:val="both"/>
            </w:pPr>
            <w:r w:rsidRPr="0082642C">
              <w:t>- оцінювання здобувачів вищої освіти дозволяє продемонструвати ступінь досягнення ними запланованих результатів навчання;</w:t>
            </w:r>
          </w:p>
          <w:p w14:paraId="60B36864" w14:textId="77777777" w:rsidR="00982433" w:rsidRPr="0082642C" w:rsidRDefault="00982433" w:rsidP="00982433">
            <w:pPr>
              <w:autoSpaceDE w:val="0"/>
              <w:autoSpaceDN w:val="0"/>
              <w:adjustRightInd w:val="0"/>
              <w:jc w:val="both"/>
            </w:pPr>
            <w:r w:rsidRPr="0082642C">
              <w:t>- критерії та методи оцінювання, а також критерії виставлення оцінок оприлюднюються заздалегідь;</w:t>
            </w:r>
          </w:p>
          <w:p w14:paraId="5DB8B7DE" w14:textId="77777777" w:rsidR="00982433" w:rsidRPr="0082642C" w:rsidRDefault="00982433" w:rsidP="00982433">
            <w:pPr>
              <w:autoSpaceDE w:val="0"/>
              <w:autoSpaceDN w:val="0"/>
              <w:adjustRightInd w:val="0"/>
              <w:jc w:val="both"/>
            </w:pPr>
            <w:r w:rsidRPr="0082642C">
              <w:t>- оцінювання здобувачів вищої освіти є послідовним, прозорим та проводиться відповідно до встановлених процедур.</w:t>
            </w:r>
          </w:p>
          <w:p w14:paraId="74280FED" w14:textId="0AFD4824" w:rsidR="00383CBD" w:rsidRPr="0082642C" w:rsidRDefault="00F76981">
            <w:pPr>
              <w:autoSpaceDE w:val="0"/>
              <w:autoSpaceDN w:val="0"/>
              <w:adjustRightInd w:val="0"/>
              <w:jc w:val="both"/>
            </w:pPr>
            <w:r w:rsidRPr="0082642C">
              <w:t>Атестація здійснюється в формі публічного захисту кваліфікаційної роботи.</w:t>
            </w:r>
          </w:p>
        </w:tc>
      </w:tr>
      <w:tr w:rsidR="00383CBD" w:rsidRPr="002D1184" w14:paraId="7596AF5C" w14:textId="77777777">
        <w:tc>
          <w:tcPr>
            <w:tcW w:w="10031" w:type="dxa"/>
            <w:gridSpan w:val="3"/>
            <w:shd w:val="clear" w:color="auto" w:fill="E0E0E0"/>
            <w:vAlign w:val="center"/>
          </w:tcPr>
          <w:p w14:paraId="252ACA11" w14:textId="77777777" w:rsidR="00383CBD" w:rsidRPr="002D1184" w:rsidRDefault="00F76981">
            <w:pPr>
              <w:jc w:val="center"/>
            </w:pPr>
            <w:r w:rsidRPr="002D1184">
              <w:rPr>
                <w:b/>
                <w:bCs/>
              </w:rPr>
              <w:t>6 – Програмні компетентності</w:t>
            </w:r>
          </w:p>
        </w:tc>
      </w:tr>
      <w:tr w:rsidR="00383CBD" w:rsidRPr="002D1184" w14:paraId="3C9E10D7" w14:textId="77777777">
        <w:tc>
          <w:tcPr>
            <w:tcW w:w="2808" w:type="dxa"/>
            <w:vAlign w:val="center"/>
          </w:tcPr>
          <w:p w14:paraId="30D25DAD" w14:textId="77777777" w:rsidR="00383CBD" w:rsidRPr="002D1184" w:rsidRDefault="00F76981">
            <w:pPr>
              <w:rPr>
                <w:b/>
                <w:iCs/>
              </w:rPr>
            </w:pPr>
            <w:r w:rsidRPr="002D1184">
              <w:rPr>
                <w:b/>
                <w:iCs/>
              </w:rPr>
              <w:t>Інтегральна компетентність</w:t>
            </w:r>
          </w:p>
        </w:tc>
        <w:tc>
          <w:tcPr>
            <w:tcW w:w="7223" w:type="dxa"/>
            <w:gridSpan w:val="2"/>
            <w:vAlign w:val="center"/>
          </w:tcPr>
          <w:p w14:paraId="11607610" w14:textId="77777777" w:rsidR="00383CBD" w:rsidRPr="002D1184" w:rsidRDefault="00F76981">
            <w:pPr>
              <w:jc w:val="both"/>
            </w:pPr>
            <w:r w:rsidRPr="002D1184">
              <w:t>Здатність розв’язувати складні спеціалізовані завдання та практичні проблеми в галузі інформаційної, бібліотечної та архівної справи або у процесі навчання, що передбачає застосування положень і методів інформаційної, бібліотечної та архівної справи і характеризується комплексністю та невизначеністю умов.</w:t>
            </w:r>
          </w:p>
        </w:tc>
      </w:tr>
      <w:tr w:rsidR="00383CBD" w:rsidRPr="002D1184" w14:paraId="4A1D7112" w14:textId="77777777" w:rsidTr="00982433">
        <w:trPr>
          <w:trHeight w:val="274"/>
        </w:trPr>
        <w:tc>
          <w:tcPr>
            <w:tcW w:w="2808" w:type="dxa"/>
            <w:vAlign w:val="center"/>
          </w:tcPr>
          <w:p w14:paraId="16F8D775" w14:textId="77777777" w:rsidR="00383CBD" w:rsidRPr="002D1184" w:rsidRDefault="00F76981">
            <w:pPr>
              <w:rPr>
                <w:b/>
                <w:iCs/>
              </w:rPr>
            </w:pPr>
            <w:r w:rsidRPr="002D1184">
              <w:rPr>
                <w:b/>
                <w:iCs/>
              </w:rPr>
              <w:t>Загальні компетентності (ЗК)</w:t>
            </w:r>
          </w:p>
        </w:tc>
        <w:tc>
          <w:tcPr>
            <w:tcW w:w="7223" w:type="dxa"/>
            <w:gridSpan w:val="2"/>
            <w:tcBorders>
              <w:bottom w:val="single" w:sz="4" w:space="0" w:color="auto"/>
            </w:tcBorders>
            <w:vAlign w:val="center"/>
          </w:tcPr>
          <w:p w14:paraId="636E64B1" w14:textId="77777777" w:rsidR="00383CBD" w:rsidRPr="002D1184" w:rsidRDefault="00F76981">
            <w:pPr>
              <w:pStyle w:val="11"/>
              <w:shd w:val="clear" w:color="auto" w:fill="FFFFFF"/>
              <w:tabs>
                <w:tab w:val="left" w:pos="495"/>
              </w:tabs>
              <w:spacing w:after="0" w:line="240" w:lineRule="auto"/>
              <w:ind w:left="31"/>
              <w:jc w:val="both"/>
              <w:textAlignment w:val="baseline"/>
              <w:rPr>
                <w:rFonts w:ascii="Times New Roman" w:hAnsi="Times New Roman"/>
                <w:sz w:val="24"/>
                <w:szCs w:val="24"/>
                <w:lang w:val="uk-UA"/>
              </w:rPr>
            </w:pPr>
            <w:r w:rsidRPr="002D1184">
              <w:rPr>
                <w:rFonts w:ascii="Times New Roman" w:hAnsi="Times New Roman"/>
                <w:sz w:val="24"/>
                <w:szCs w:val="24"/>
                <w:lang w:val="uk-UA"/>
              </w:rPr>
              <w:t>ЗК 1. Здатність до абстрактного мислення, аналізу та синтезу.</w:t>
            </w:r>
          </w:p>
          <w:p w14:paraId="1D19B531" w14:textId="77777777" w:rsidR="00383CBD" w:rsidRPr="002D1184" w:rsidRDefault="00F76981">
            <w:pPr>
              <w:pStyle w:val="11"/>
              <w:shd w:val="clear" w:color="auto" w:fill="FFFFFF"/>
              <w:tabs>
                <w:tab w:val="left" w:pos="495"/>
              </w:tabs>
              <w:spacing w:after="0" w:line="240" w:lineRule="auto"/>
              <w:ind w:left="31"/>
              <w:jc w:val="both"/>
              <w:textAlignment w:val="baseline"/>
              <w:rPr>
                <w:rFonts w:ascii="Times New Roman" w:hAnsi="Times New Roman"/>
                <w:sz w:val="24"/>
                <w:szCs w:val="24"/>
                <w:lang w:val="uk-UA"/>
              </w:rPr>
            </w:pPr>
            <w:r w:rsidRPr="002D1184">
              <w:rPr>
                <w:rFonts w:ascii="Times New Roman" w:hAnsi="Times New Roman"/>
                <w:sz w:val="24"/>
                <w:szCs w:val="24"/>
                <w:lang w:val="uk-UA"/>
              </w:rPr>
              <w:t>ЗК 2. Здатність застосовувати знання у практичних ситуаціях.</w:t>
            </w:r>
          </w:p>
          <w:p w14:paraId="7E48D8F0" w14:textId="77777777" w:rsidR="00383CBD" w:rsidRPr="002D1184" w:rsidRDefault="00F76981">
            <w:pPr>
              <w:pStyle w:val="11"/>
              <w:shd w:val="clear" w:color="auto" w:fill="FFFFFF"/>
              <w:tabs>
                <w:tab w:val="left" w:pos="495"/>
                <w:tab w:val="left" w:pos="920"/>
              </w:tabs>
              <w:spacing w:after="0" w:line="240" w:lineRule="auto"/>
              <w:ind w:left="31"/>
              <w:jc w:val="both"/>
              <w:textAlignment w:val="baseline"/>
              <w:rPr>
                <w:rFonts w:ascii="Times New Roman" w:hAnsi="Times New Roman"/>
                <w:sz w:val="24"/>
                <w:szCs w:val="24"/>
                <w:lang w:val="uk-UA"/>
              </w:rPr>
            </w:pPr>
            <w:r w:rsidRPr="002D1184">
              <w:rPr>
                <w:rFonts w:ascii="Times New Roman" w:hAnsi="Times New Roman"/>
                <w:sz w:val="24"/>
                <w:szCs w:val="24"/>
                <w:lang w:val="uk-UA"/>
              </w:rPr>
              <w:t>ЗК 3. Знання і розуміння предметної області та професійної діяльності.</w:t>
            </w:r>
          </w:p>
          <w:p w14:paraId="4BB75B9C" w14:textId="77777777" w:rsidR="00383CBD" w:rsidRPr="002D1184" w:rsidRDefault="00F76981">
            <w:pPr>
              <w:pStyle w:val="11"/>
              <w:shd w:val="clear" w:color="auto" w:fill="FFFFFF"/>
              <w:tabs>
                <w:tab w:val="left" w:pos="495"/>
              </w:tabs>
              <w:spacing w:after="0" w:line="240" w:lineRule="auto"/>
              <w:ind w:left="31"/>
              <w:jc w:val="both"/>
              <w:textAlignment w:val="baseline"/>
              <w:rPr>
                <w:rFonts w:ascii="Times New Roman" w:hAnsi="Times New Roman"/>
                <w:sz w:val="24"/>
                <w:szCs w:val="24"/>
                <w:lang w:val="uk-UA"/>
              </w:rPr>
            </w:pPr>
            <w:r w:rsidRPr="002D1184">
              <w:rPr>
                <w:rFonts w:ascii="Times New Roman" w:hAnsi="Times New Roman"/>
                <w:sz w:val="24"/>
                <w:szCs w:val="24"/>
                <w:lang w:val="uk-UA"/>
              </w:rPr>
              <w:t>ЗК 4. Здатність спілкування державною мовою як усно, так і письмово.</w:t>
            </w:r>
          </w:p>
          <w:p w14:paraId="54424337" w14:textId="77777777" w:rsidR="00383CBD" w:rsidRPr="002D1184" w:rsidRDefault="00F76981">
            <w:pPr>
              <w:pStyle w:val="11"/>
              <w:shd w:val="clear" w:color="auto" w:fill="FFFFFF"/>
              <w:tabs>
                <w:tab w:val="left" w:pos="495"/>
              </w:tabs>
              <w:spacing w:after="0" w:line="240" w:lineRule="auto"/>
              <w:ind w:left="31"/>
              <w:jc w:val="both"/>
              <w:textAlignment w:val="baseline"/>
              <w:rPr>
                <w:rFonts w:ascii="Times New Roman" w:hAnsi="Times New Roman"/>
                <w:sz w:val="24"/>
                <w:szCs w:val="24"/>
                <w:lang w:val="uk-UA"/>
              </w:rPr>
            </w:pPr>
            <w:r w:rsidRPr="002D1184">
              <w:rPr>
                <w:rFonts w:ascii="Times New Roman" w:hAnsi="Times New Roman"/>
                <w:sz w:val="24"/>
                <w:szCs w:val="24"/>
                <w:lang w:val="uk-UA"/>
              </w:rPr>
              <w:t>ЗК 5. Здатність спілкування іноземною мовою.</w:t>
            </w:r>
          </w:p>
          <w:p w14:paraId="0D198321" w14:textId="77777777" w:rsidR="00383CBD" w:rsidRPr="002D1184" w:rsidRDefault="00F76981">
            <w:pPr>
              <w:pStyle w:val="11"/>
              <w:shd w:val="clear" w:color="auto" w:fill="FFFFFF"/>
              <w:tabs>
                <w:tab w:val="left" w:pos="495"/>
              </w:tabs>
              <w:spacing w:after="0" w:line="240" w:lineRule="auto"/>
              <w:ind w:left="31"/>
              <w:jc w:val="both"/>
              <w:textAlignment w:val="baseline"/>
              <w:rPr>
                <w:rFonts w:ascii="Times New Roman" w:hAnsi="Times New Roman"/>
                <w:sz w:val="24"/>
                <w:szCs w:val="24"/>
                <w:lang w:val="uk-UA"/>
              </w:rPr>
            </w:pPr>
            <w:r w:rsidRPr="002D1184">
              <w:rPr>
                <w:rFonts w:ascii="Times New Roman" w:hAnsi="Times New Roman"/>
                <w:sz w:val="24"/>
                <w:szCs w:val="24"/>
                <w:lang w:val="uk-UA"/>
              </w:rPr>
              <w:t>ЗК 6. Навички використання інформаційних і комунікативних технологій.</w:t>
            </w:r>
          </w:p>
          <w:p w14:paraId="26C83CEA" w14:textId="77777777" w:rsidR="00383CBD" w:rsidRPr="002D1184" w:rsidRDefault="00F76981">
            <w:pPr>
              <w:pStyle w:val="11"/>
              <w:shd w:val="clear" w:color="auto" w:fill="FFFFFF"/>
              <w:tabs>
                <w:tab w:val="left" w:pos="495"/>
                <w:tab w:val="left" w:pos="920"/>
              </w:tabs>
              <w:spacing w:after="0" w:line="240" w:lineRule="auto"/>
              <w:ind w:left="31"/>
              <w:jc w:val="both"/>
              <w:textAlignment w:val="baseline"/>
              <w:rPr>
                <w:rFonts w:ascii="Times New Roman" w:hAnsi="Times New Roman"/>
                <w:sz w:val="24"/>
                <w:szCs w:val="24"/>
                <w:lang w:val="uk-UA"/>
              </w:rPr>
            </w:pPr>
            <w:r w:rsidRPr="002D1184">
              <w:rPr>
                <w:rFonts w:ascii="Times New Roman" w:hAnsi="Times New Roman"/>
                <w:sz w:val="24"/>
                <w:szCs w:val="24"/>
                <w:lang w:val="uk-UA"/>
              </w:rPr>
              <w:t xml:space="preserve">ЗК 7. Здатність до абстрактного мислення, пошуку, опрацювання, аналізу та синтезу інформації в науках </w:t>
            </w:r>
            <w:proofErr w:type="spellStart"/>
            <w:r w:rsidRPr="002D1184">
              <w:rPr>
                <w:rFonts w:ascii="Times New Roman" w:hAnsi="Times New Roman"/>
                <w:sz w:val="24"/>
                <w:szCs w:val="24"/>
                <w:lang w:val="uk-UA"/>
              </w:rPr>
              <w:t>соціокомунікаційного</w:t>
            </w:r>
            <w:proofErr w:type="spellEnd"/>
            <w:r w:rsidRPr="002D1184">
              <w:rPr>
                <w:rFonts w:ascii="Times New Roman" w:hAnsi="Times New Roman"/>
                <w:sz w:val="24"/>
                <w:szCs w:val="24"/>
                <w:lang w:val="uk-UA"/>
              </w:rPr>
              <w:t xml:space="preserve"> циклу.</w:t>
            </w:r>
          </w:p>
          <w:p w14:paraId="6AD5B220" w14:textId="77777777" w:rsidR="00383CBD" w:rsidRPr="002D1184" w:rsidRDefault="00F76981">
            <w:pPr>
              <w:pStyle w:val="11"/>
              <w:shd w:val="clear" w:color="auto" w:fill="FFFFFF"/>
              <w:tabs>
                <w:tab w:val="left" w:pos="495"/>
                <w:tab w:val="left" w:pos="920"/>
              </w:tabs>
              <w:spacing w:after="0" w:line="240" w:lineRule="auto"/>
              <w:ind w:left="31"/>
              <w:jc w:val="both"/>
              <w:textAlignment w:val="baseline"/>
              <w:rPr>
                <w:rFonts w:ascii="Times New Roman" w:hAnsi="Times New Roman"/>
                <w:sz w:val="24"/>
                <w:szCs w:val="24"/>
                <w:lang w:val="uk-UA" w:eastAsia="uk-UA"/>
              </w:rPr>
            </w:pPr>
            <w:r w:rsidRPr="002D1184">
              <w:rPr>
                <w:rFonts w:ascii="Times New Roman" w:hAnsi="Times New Roman"/>
                <w:sz w:val="24"/>
                <w:szCs w:val="24"/>
                <w:lang w:val="uk-UA"/>
              </w:rPr>
              <w:t xml:space="preserve">ЗК 8. </w:t>
            </w:r>
            <w:r w:rsidRPr="002D1184">
              <w:rPr>
                <w:rFonts w:ascii="Times New Roman" w:hAnsi="Times New Roman"/>
                <w:sz w:val="24"/>
                <w:szCs w:val="24"/>
                <w:lang w:val="uk-UA" w:eastAsia="uk-UA"/>
              </w:rPr>
              <w:t>Здатність оцінювати та забезпечувати якість виконуваних робіт.</w:t>
            </w:r>
          </w:p>
          <w:p w14:paraId="231F5CA7" w14:textId="77777777" w:rsidR="00383CBD" w:rsidRPr="002D1184" w:rsidRDefault="00F76981">
            <w:pPr>
              <w:pStyle w:val="11"/>
              <w:shd w:val="clear" w:color="auto" w:fill="FFFFFF"/>
              <w:tabs>
                <w:tab w:val="left" w:pos="495"/>
              </w:tabs>
              <w:spacing w:after="0" w:line="240" w:lineRule="auto"/>
              <w:ind w:left="31"/>
              <w:jc w:val="both"/>
              <w:textAlignment w:val="baseline"/>
              <w:rPr>
                <w:rFonts w:ascii="Times New Roman" w:hAnsi="Times New Roman"/>
                <w:sz w:val="24"/>
                <w:szCs w:val="24"/>
                <w:lang w:val="uk-UA"/>
              </w:rPr>
            </w:pPr>
            <w:r w:rsidRPr="002D1184">
              <w:rPr>
                <w:rFonts w:ascii="Times New Roman" w:hAnsi="Times New Roman"/>
                <w:sz w:val="24"/>
                <w:szCs w:val="24"/>
                <w:lang w:val="uk-UA"/>
              </w:rPr>
              <w:t>ЗК 9. Здатність працювати в команді.</w:t>
            </w:r>
          </w:p>
          <w:p w14:paraId="05324338" w14:textId="77777777" w:rsidR="00383CBD" w:rsidRPr="002D1184" w:rsidRDefault="00F76981">
            <w:pPr>
              <w:pStyle w:val="11"/>
              <w:shd w:val="clear" w:color="auto" w:fill="FFFFFF"/>
              <w:tabs>
                <w:tab w:val="left" w:pos="495"/>
              </w:tabs>
              <w:spacing w:after="0" w:line="240" w:lineRule="auto"/>
              <w:ind w:left="31"/>
              <w:jc w:val="both"/>
              <w:textAlignment w:val="baseline"/>
              <w:rPr>
                <w:rFonts w:ascii="Times New Roman" w:hAnsi="Times New Roman"/>
                <w:sz w:val="24"/>
                <w:szCs w:val="24"/>
                <w:lang w:val="uk-UA"/>
              </w:rPr>
            </w:pPr>
            <w:r w:rsidRPr="002D1184">
              <w:rPr>
                <w:rFonts w:ascii="Times New Roman" w:hAnsi="Times New Roman"/>
                <w:sz w:val="24"/>
                <w:szCs w:val="24"/>
                <w:lang w:val="uk-UA"/>
              </w:rPr>
              <w:t>ЗК 10. Здатність спілкуватися із представниками інших професійних груп різного рівня (з експертами з інших галузей знань/видів економічної діяльності).</w:t>
            </w:r>
          </w:p>
          <w:p w14:paraId="744978EF" w14:textId="77777777" w:rsidR="00383CBD" w:rsidRPr="002D1184" w:rsidRDefault="00F76981">
            <w:pPr>
              <w:pStyle w:val="11"/>
              <w:shd w:val="clear" w:color="auto" w:fill="FFFFFF"/>
              <w:tabs>
                <w:tab w:val="left" w:pos="495"/>
              </w:tabs>
              <w:spacing w:after="0" w:line="240" w:lineRule="auto"/>
              <w:ind w:left="31"/>
              <w:jc w:val="both"/>
              <w:textAlignment w:val="baseline"/>
              <w:rPr>
                <w:rFonts w:ascii="Times New Roman" w:hAnsi="Times New Roman"/>
                <w:sz w:val="24"/>
                <w:szCs w:val="24"/>
                <w:lang w:val="uk-UA"/>
              </w:rPr>
            </w:pPr>
            <w:r w:rsidRPr="002D1184">
              <w:rPr>
                <w:rFonts w:ascii="Times New Roman" w:hAnsi="Times New Roman"/>
                <w:sz w:val="24"/>
                <w:szCs w:val="24"/>
                <w:lang w:val="uk-UA"/>
              </w:rPr>
              <w:t>ЗК 11. Здатність реалізувати свої права та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свободи людини і громадянина в Україні.</w:t>
            </w:r>
          </w:p>
          <w:p w14:paraId="3EABAAE6" w14:textId="77777777" w:rsidR="00383CBD" w:rsidRPr="00295613" w:rsidRDefault="00F76981">
            <w:pPr>
              <w:pStyle w:val="11"/>
              <w:shd w:val="clear" w:color="auto" w:fill="FFFFFF"/>
              <w:tabs>
                <w:tab w:val="left" w:pos="495"/>
                <w:tab w:val="left" w:pos="920"/>
              </w:tabs>
              <w:spacing w:after="0" w:line="240" w:lineRule="auto"/>
              <w:ind w:left="31"/>
              <w:jc w:val="both"/>
              <w:textAlignment w:val="baseline"/>
              <w:rPr>
                <w:rFonts w:ascii="Times New Roman" w:hAnsi="Times New Roman"/>
                <w:sz w:val="24"/>
                <w:szCs w:val="24"/>
                <w:lang w:val="uk-UA"/>
              </w:rPr>
            </w:pPr>
            <w:r w:rsidRPr="002D1184">
              <w:rPr>
                <w:rFonts w:ascii="Times New Roman" w:hAnsi="Times New Roman"/>
                <w:sz w:val="24"/>
                <w:szCs w:val="24"/>
                <w:lang w:val="uk-UA"/>
              </w:rPr>
              <w:t xml:space="preserve">ЗК 12.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в </w:t>
            </w:r>
            <w:r w:rsidRPr="002D1184">
              <w:rPr>
                <w:rFonts w:ascii="Times New Roman" w:hAnsi="Times New Roman"/>
                <w:sz w:val="24"/>
                <w:szCs w:val="24"/>
                <w:lang w:val="uk-UA"/>
              </w:rPr>
              <w:lastRenderedPageBreak/>
              <w:t xml:space="preserve">загальній системі знань про природу і суспільство та розвитку суспільства, </w:t>
            </w:r>
            <w:r w:rsidRPr="00295613">
              <w:rPr>
                <w:rFonts w:ascii="Times New Roman" w:hAnsi="Times New Roman"/>
                <w:sz w:val="24"/>
                <w:szCs w:val="24"/>
                <w:lang w:val="uk-UA"/>
              </w:rPr>
              <w:t>техніки і технологій, використовувати різні види та форми рухової активності для активного відпочинку та ведення здорового способу життя.</w:t>
            </w:r>
          </w:p>
          <w:p w14:paraId="2E11A5AA" w14:textId="22A3A8A7" w:rsidR="006B0BC7" w:rsidRPr="00295613" w:rsidRDefault="006B0BC7">
            <w:pPr>
              <w:pStyle w:val="11"/>
              <w:shd w:val="clear" w:color="auto" w:fill="FFFFFF"/>
              <w:tabs>
                <w:tab w:val="left" w:pos="495"/>
                <w:tab w:val="left" w:pos="920"/>
              </w:tabs>
              <w:spacing w:after="0" w:line="240" w:lineRule="auto"/>
              <w:ind w:left="31"/>
              <w:jc w:val="both"/>
              <w:textAlignment w:val="baseline"/>
              <w:rPr>
                <w:rFonts w:ascii="Times New Roman" w:hAnsi="Times New Roman"/>
                <w:sz w:val="24"/>
                <w:szCs w:val="24"/>
                <w:lang w:val="uk-UA"/>
              </w:rPr>
            </w:pPr>
            <w:r w:rsidRPr="00295613">
              <w:rPr>
                <w:rFonts w:ascii="Times New Roman" w:hAnsi="Times New Roman"/>
                <w:bCs/>
                <w:sz w:val="24"/>
                <w:szCs w:val="24"/>
                <w:lang w:val="uk-UA" w:eastAsia="uk-UA"/>
              </w:rPr>
              <w:t>ЗК13.</w:t>
            </w:r>
            <w:r w:rsidRPr="00295613">
              <w:rPr>
                <w:rFonts w:ascii="Times New Roman" w:hAnsi="Times New Roman"/>
                <w:sz w:val="24"/>
                <w:szCs w:val="24"/>
                <w:lang w:val="uk-UA" w:eastAsia="uk-UA"/>
              </w:rPr>
              <w:t xml:space="preserve"> Здатність ухвалювати рішення та діяти, дотримуючись принципу неприпустимості корупції та будь-яких інших проявів </w:t>
            </w:r>
            <w:proofErr w:type="spellStart"/>
            <w:r w:rsidRPr="00295613">
              <w:rPr>
                <w:rFonts w:ascii="Times New Roman" w:hAnsi="Times New Roman"/>
                <w:sz w:val="24"/>
                <w:szCs w:val="24"/>
                <w:lang w:val="uk-UA" w:eastAsia="uk-UA"/>
              </w:rPr>
              <w:t>недоброчесності</w:t>
            </w:r>
            <w:proofErr w:type="spellEnd"/>
            <w:r w:rsidRPr="00295613">
              <w:rPr>
                <w:rFonts w:ascii="Times New Roman" w:hAnsi="Times New Roman"/>
                <w:sz w:val="24"/>
                <w:szCs w:val="24"/>
                <w:lang w:val="uk-UA" w:eastAsia="uk-UA"/>
              </w:rPr>
              <w:t>.</w:t>
            </w:r>
          </w:p>
          <w:p w14:paraId="41B14E81" w14:textId="0CDE2BDC" w:rsidR="006877FB" w:rsidRPr="002D1184" w:rsidRDefault="006877FB" w:rsidP="006877FB">
            <w:pPr>
              <w:pStyle w:val="11"/>
              <w:shd w:val="clear" w:color="auto" w:fill="FFFFFF"/>
              <w:tabs>
                <w:tab w:val="left" w:pos="495"/>
                <w:tab w:val="left" w:pos="920"/>
              </w:tabs>
              <w:spacing w:after="0" w:line="240" w:lineRule="auto"/>
              <w:ind w:left="31"/>
              <w:jc w:val="both"/>
              <w:textAlignment w:val="baseline"/>
              <w:rPr>
                <w:lang w:val="uk-UA"/>
              </w:rPr>
            </w:pPr>
            <w:r w:rsidRPr="00295613">
              <w:rPr>
                <w:rFonts w:ascii="Times New Roman" w:hAnsi="Times New Roman"/>
                <w:sz w:val="24"/>
                <w:szCs w:val="24"/>
                <w:lang w:val="uk-UA" w:eastAsia="uk-UA"/>
              </w:rPr>
              <w:t>ЗК 1</w:t>
            </w:r>
            <w:r w:rsidR="006B0BC7" w:rsidRPr="00295613">
              <w:rPr>
                <w:rFonts w:ascii="Times New Roman" w:hAnsi="Times New Roman"/>
                <w:sz w:val="24"/>
                <w:szCs w:val="24"/>
                <w:lang w:val="uk-UA" w:eastAsia="uk-UA"/>
              </w:rPr>
              <w:t>4</w:t>
            </w:r>
            <w:r w:rsidRPr="00295613">
              <w:rPr>
                <w:rFonts w:ascii="Times New Roman" w:hAnsi="Times New Roman"/>
                <w:sz w:val="24"/>
                <w:szCs w:val="24"/>
                <w:lang w:val="uk-UA" w:eastAsia="uk-UA"/>
              </w:rPr>
              <w:t>*.</w:t>
            </w:r>
            <w:r w:rsidRPr="00295613">
              <w:rPr>
                <w:rFonts w:ascii="Times New Roman" w:hAnsi="Times New Roman"/>
                <w:b/>
                <w:sz w:val="24"/>
                <w:szCs w:val="24"/>
                <w:lang w:val="uk-UA" w:eastAsia="uk-UA"/>
              </w:rPr>
              <w:t xml:space="preserve"> </w:t>
            </w:r>
            <w:proofErr w:type="spellStart"/>
            <w:r w:rsidR="004A0F9F" w:rsidRPr="00295613">
              <w:rPr>
                <w:rFonts w:ascii="Times New Roman" w:hAnsi="Times New Roman"/>
              </w:rPr>
              <w:t>Здатність</w:t>
            </w:r>
            <w:proofErr w:type="spellEnd"/>
            <w:r w:rsidR="004A0F9F" w:rsidRPr="00295613">
              <w:rPr>
                <w:rFonts w:ascii="Times New Roman" w:hAnsi="Times New Roman"/>
              </w:rPr>
              <w:t xml:space="preserve"> </w:t>
            </w:r>
            <w:proofErr w:type="spellStart"/>
            <w:r w:rsidR="004A0F9F" w:rsidRPr="00295613">
              <w:rPr>
                <w:rFonts w:ascii="Times New Roman" w:hAnsi="Times New Roman"/>
              </w:rPr>
              <w:t>застосовувати</w:t>
            </w:r>
            <w:proofErr w:type="spellEnd"/>
            <w:r w:rsidR="004A0F9F" w:rsidRPr="00295613">
              <w:rPr>
                <w:rFonts w:ascii="Times New Roman" w:hAnsi="Times New Roman"/>
              </w:rPr>
              <w:t xml:space="preserve"> </w:t>
            </w:r>
            <w:proofErr w:type="spellStart"/>
            <w:r w:rsidR="004A0F9F" w:rsidRPr="00295613">
              <w:rPr>
                <w:rFonts w:ascii="Times New Roman" w:hAnsi="Times New Roman"/>
              </w:rPr>
              <w:t>знання</w:t>
            </w:r>
            <w:proofErr w:type="spellEnd"/>
            <w:r w:rsidR="004A0F9F" w:rsidRPr="00295613">
              <w:rPr>
                <w:rFonts w:ascii="Times New Roman" w:hAnsi="Times New Roman"/>
              </w:rPr>
              <w:t xml:space="preserve"> і </w:t>
            </w:r>
            <w:proofErr w:type="spellStart"/>
            <w:r w:rsidR="004A0F9F" w:rsidRPr="00295613">
              <w:rPr>
                <w:rFonts w:ascii="Times New Roman" w:hAnsi="Times New Roman"/>
              </w:rPr>
              <w:t>вміння</w:t>
            </w:r>
            <w:proofErr w:type="spellEnd"/>
            <w:r w:rsidR="004A0F9F" w:rsidRPr="00295613">
              <w:rPr>
                <w:rFonts w:ascii="Times New Roman" w:hAnsi="Times New Roman"/>
              </w:rPr>
              <w:t xml:space="preserve"> з основ </w:t>
            </w:r>
            <w:proofErr w:type="spellStart"/>
            <w:r w:rsidR="004A0F9F" w:rsidRPr="00295613">
              <w:rPr>
                <w:rFonts w:ascii="Times New Roman" w:hAnsi="Times New Roman"/>
              </w:rPr>
              <w:t>національного</w:t>
            </w:r>
            <w:proofErr w:type="spellEnd"/>
            <w:r w:rsidR="004A0F9F" w:rsidRPr="00295613">
              <w:rPr>
                <w:rFonts w:ascii="Times New Roman" w:hAnsi="Times New Roman"/>
              </w:rPr>
              <w:t xml:space="preserve"> </w:t>
            </w:r>
            <w:proofErr w:type="spellStart"/>
            <w:r w:rsidR="004A0F9F" w:rsidRPr="00295613">
              <w:rPr>
                <w:rFonts w:ascii="Times New Roman" w:hAnsi="Times New Roman"/>
              </w:rPr>
              <w:t>спротиву</w:t>
            </w:r>
            <w:proofErr w:type="spellEnd"/>
            <w:r w:rsidR="004A0F9F" w:rsidRPr="00295613">
              <w:rPr>
                <w:rFonts w:ascii="Times New Roman" w:hAnsi="Times New Roman"/>
              </w:rPr>
              <w:t xml:space="preserve"> в </w:t>
            </w:r>
            <w:proofErr w:type="spellStart"/>
            <w:r w:rsidR="004A0F9F" w:rsidRPr="00295613">
              <w:rPr>
                <w:rFonts w:ascii="Times New Roman" w:hAnsi="Times New Roman"/>
              </w:rPr>
              <w:t>умовах</w:t>
            </w:r>
            <w:proofErr w:type="spellEnd"/>
            <w:r w:rsidR="004A0F9F" w:rsidRPr="00295613">
              <w:rPr>
                <w:rFonts w:ascii="Times New Roman" w:hAnsi="Times New Roman"/>
              </w:rPr>
              <w:t xml:space="preserve"> </w:t>
            </w:r>
            <w:proofErr w:type="spellStart"/>
            <w:r w:rsidR="004A0F9F" w:rsidRPr="00295613">
              <w:rPr>
                <w:rFonts w:ascii="Times New Roman" w:hAnsi="Times New Roman"/>
              </w:rPr>
              <w:t>воєнного</w:t>
            </w:r>
            <w:proofErr w:type="spellEnd"/>
            <w:r w:rsidR="004A0F9F" w:rsidRPr="00295613">
              <w:rPr>
                <w:rFonts w:ascii="Times New Roman" w:hAnsi="Times New Roman"/>
              </w:rPr>
              <w:t xml:space="preserve"> стану </w:t>
            </w:r>
            <w:proofErr w:type="spellStart"/>
            <w:r w:rsidR="004A0F9F" w:rsidRPr="00295613">
              <w:rPr>
                <w:rFonts w:ascii="Times New Roman" w:hAnsi="Times New Roman"/>
              </w:rPr>
              <w:t>або</w:t>
            </w:r>
            <w:proofErr w:type="spellEnd"/>
            <w:r w:rsidR="004A0F9F" w:rsidRPr="00295613">
              <w:rPr>
                <w:rFonts w:ascii="Times New Roman" w:hAnsi="Times New Roman"/>
              </w:rPr>
              <w:t xml:space="preserve"> у </w:t>
            </w:r>
            <w:proofErr w:type="spellStart"/>
            <w:r w:rsidR="004A0F9F" w:rsidRPr="00295613">
              <w:rPr>
                <w:rFonts w:ascii="Times New Roman" w:hAnsi="Times New Roman"/>
              </w:rPr>
              <w:t>інших</w:t>
            </w:r>
            <w:proofErr w:type="spellEnd"/>
            <w:r w:rsidR="004A0F9F" w:rsidRPr="00295613">
              <w:rPr>
                <w:rFonts w:ascii="Times New Roman" w:hAnsi="Times New Roman"/>
              </w:rPr>
              <w:t xml:space="preserve"> </w:t>
            </w:r>
            <w:proofErr w:type="spellStart"/>
            <w:r w:rsidR="004A0F9F" w:rsidRPr="00295613">
              <w:rPr>
                <w:rFonts w:ascii="Times New Roman" w:hAnsi="Times New Roman"/>
              </w:rPr>
              <w:t>визначених</w:t>
            </w:r>
            <w:proofErr w:type="spellEnd"/>
            <w:r w:rsidR="004A0F9F" w:rsidRPr="00295613">
              <w:rPr>
                <w:rFonts w:ascii="Times New Roman" w:hAnsi="Times New Roman"/>
              </w:rPr>
              <w:t xml:space="preserve"> </w:t>
            </w:r>
            <w:proofErr w:type="spellStart"/>
            <w:r w:rsidR="004A0F9F" w:rsidRPr="00295613">
              <w:rPr>
                <w:rFonts w:ascii="Times New Roman" w:hAnsi="Times New Roman"/>
              </w:rPr>
              <w:t>законодавством</w:t>
            </w:r>
            <w:proofErr w:type="spellEnd"/>
            <w:r w:rsidR="004A0F9F" w:rsidRPr="00295613">
              <w:rPr>
                <w:rFonts w:ascii="Times New Roman" w:hAnsi="Times New Roman"/>
              </w:rPr>
              <w:t xml:space="preserve"> </w:t>
            </w:r>
            <w:proofErr w:type="spellStart"/>
            <w:r w:rsidR="004A0F9F" w:rsidRPr="00295613">
              <w:rPr>
                <w:rFonts w:ascii="Times New Roman" w:hAnsi="Times New Roman"/>
              </w:rPr>
              <w:t>випадках</w:t>
            </w:r>
            <w:proofErr w:type="spellEnd"/>
            <w:r w:rsidR="004A0F9F" w:rsidRPr="00295613">
              <w:rPr>
                <w:rFonts w:ascii="Times New Roman" w:hAnsi="Times New Roman"/>
                <w:color w:val="000000"/>
                <w:sz w:val="24"/>
                <w:szCs w:val="24"/>
                <w:lang w:eastAsia="uk-UA"/>
              </w:rPr>
              <w:t>.</w:t>
            </w:r>
          </w:p>
        </w:tc>
      </w:tr>
      <w:tr w:rsidR="00383CBD" w:rsidRPr="002D1184" w14:paraId="33C0833A" w14:textId="77777777">
        <w:trPr>
          <w:trHeight w:val="278"/>
        </w:trPr>
        <w:tc>
          <w:tcPr>
            <w:tcW w:w="2808" w:type="dxa"/>
            <w:tcBorders>
              <w:right w:val="single" w:sz="4" w:space="0" w:color="auto"/>
            </w:tcBorders>
            <w:vAlign w:val="center"/>
          </w:tcPr>
          <w:p w14:paraId="6687A0F2" w14:textId="77777777" w:rsidR="00383CBD" w:rsidRPr="002D1184" w:rsidRDefault="00F76981">
            <w:pPr>
              <w:rPr>
                <w:b/>
                <w:iCs/>
              </w:rPr>
            </w:pPr>
            <w:r w:rsidRPr="002D1184">
              <w:rPr>
                <w:b/>
                <w:iCs/>
              </w:rPr>
              <w:lastRenderedPageBreak/>
              <w:t>Фахові компетентності спеціальності (ФК)</w:t>
            </w:r>
          </w:p>
        </w:tc>
        <w:tc>
          <w:tcPr>
            <w:tcW w:w="7223" w:type="dxa"/>
            <w:gridSpan w:val="2"/>
            <w:tcBorders>
              <w:top w:val="single" w:sz="4" w:space="0" w:color="auto"/>
              <w:left w:val="single" w:sz="4" w:space="0" w:color="auto"/>
              <w:bottom w:val="single" w:sz="4" w:space="0" w:color="auto"/>
              <w:right w:val="single" w:sz="4" w:space="0" w:color="auto"/>
            </w:tcBorders>
            <w:vAlign w:val="center"/>
          </w:tcPr>
          <w:p w14:paraId="7C3642D8" w14:textId="77777777" w:rsidR="00383CBD" w:rsidRPr="002D1184" w:rsidRDefault="00F76981">
            <w:pPr>
              <w:tabs>
                <w:tab w:val="left" w:pos="2280"/>
                <w:tab w:val="left" w:pos="3200"/>
                <w:tab w:val="left" w:pos="4640"/>
                <w:tab w:val="left" w:pos="6440"/>
                <w:tab w:val="left" w:pos="7520"/>
                <w:tab w:val="left" w:pos="8620"/>
              </w:tabs>
              <w:spacing w:line="0" w:lineRule="atLeast"/>
              <w:jc w:val="both"/>
            </w:pPr>
            <w:r w:rsidRPr="002D1184">
              <w:t>ФК 1. Здатність здійснювати відбір, аналіз, оцінку, систематизацію, моніторинг, організацію, зберігання, розповсюдження та надання в користування інформації та знань у будь-яких форматах.</w:t>
            </w:r>
          </w:p>
          <w:p w14:paraId="48AF5DFE" w14:textId="77777777" w:rsidR="00383CBD" w:rsidRPr="002D1184" w:rsidRDefault="00F76981">
            <w:pPr>
              <w:tabs>
                <w:tab w:val="left" w:pos="27"/>
              </w:tabs>
              <w:spacing w:line="236" w:lineRule="auto"/>
              <w:ind w:left="27"/>
              <w:jc w:val="both"/>
              <w:rPr>
                <w:sz w:val="28"/>
              </w:rPr>
            </w:pPr>
            <w:r w:rsidRPr="002D1184">
              <w:t>ФК 2. Здатність використовувати методи систематизації, пошуку, збереження, класифікації інформації для різних типів контенту та носіїв.</w:t>
            </w:r>
          </w:p>
          <w:p w14:paraId="0AB5A721" w14:textId="77777777" w:rsidR="00383CBD" w:rsidRPr="002D1184" w:rsidRDefault="00F76981">
            <w:pPr>
              <w:spacing w:line="238" w:lineRule="auto"/>
              <w:ind w:left="27"/>
              <w:jc w:val="both"/>
            </w:pPr>
            <w:r w:rsidRPr="002D1184">
              <w:t xml:space="preserve">ФК 3. Здатність використовувати сучасні прикладні комп’ютерні технології, програмне забезпечення, мережеві та мобільні технології для вирішення професійних завдань. </w:t>
            </w:r>
          </w:p>
          <w:p w14:paraId="75D945E5" w14:textId="77777777" w:rsidR="00383CBD" w:rsidRPr="002D1184" w:rsidRDefault="00F76981">
            <w:pPr>
              <w:spacing w:line="238" w:lineRule="auto"/>
              <w:ind w:left="27"/>
              <w:jc w:val="both"/>
            </w:pPr>
            <w:r w:rsidRPr="002D1184">
              <w:t xml:space="preserve">ФК 4. Здатність аналізувати закономірності розвитку, </w:t>
            </w:r>
            <w:proofErr w:type="spellStart"/>
            <w:r w:rsidRPr="002D1184">
              <w:t>документно</w:t>
            </w:r>
            <w:proofErr w:type="spellEnd"/>
            <w:r w:rsidRPr="002D1184">
              <w:t>-інформаційних потоків та масивів як штучно створеної підсистеми соціальних комунікацій.</w:t>
            </w:r>
          </w:p>
          <w:p w14:paraId="2B5B6924" w14:textId="77777777" w:rsidR="00383CBD" w:rsidRPr="002D1184" w:rsidRDefault="00F76981">
            <w:pPr>
              <w:spacing w:line="236" w:lineRule="auto"/>
              <w:ind w:left="27" w:right="20"/>
              <w:jc w:val="both"/>
            </w:pPr>
            <w:r w:rsidRPr="002D1184">
              <w:t>ФК 5. Здатність створювати чітку, стислу та точну управлінську документацію відповідно до чинних стандартів.</w:t>
            </w:r>
          </w:p>
          <w:p w14:paraId="6CDD42CC" w14:textId="77777777" w:rsidR="00383CBD" w:rsidRPr="002D1184" w:rsidRDefault="00F76981">
            <w:pPr>
              <w:spacing w:line="237" w:lineRule="auto"/>
              <w:ind w:left="27" w:right="20"/>
              <w:jc w:val="both"/>
            </w:pPr>
            <w:r w:rsidRPr="002D1184">
              <w:t>ФК 6. Здатність підтримувати ділову комунікацію з усіма суб’єктами інформаційного ринку, користувачами, партнерами, органами влади та управління, засобами масової інформації.</w:t>
            </w:r>
          </w:p>
          <w:p w14:paraId="7F587934" w14:textId="77777777" w:rsidR="00383CBD" w:rsidRPr="002D1184" w:rsidRDefault="00F76981">
            <w:pPr>
              <w:spacing w:line="238" w:lineRule="auto"/>
              <w:ind w:left="27"/>
              <w:jc w:val="both"/>
            </w:pPr>
            <w:r w:rsidRPr="002D1184">
              <w:t>ФК 7. Здатність впроваджувати інноваційні технології виробництва інформаційних продуктів і послуг, підвищення якості інформаційного обслуговування користувачів інформаційних, бібліотечних та архівних установ.</w:t>
            </w:r>
          </w:p>
          <w:p w14:paraId="002EABB7" w14:textId="77777777" w:rsidR="00383CBD" w:rsidRPr="002D1184" w:rsidRDefault="00F76981">
            <w:pPr>
              <w:spacing w:line="234" w:lineRule="auto"/>
              <w:ind w:left="27"/>
              <w:jc w:val="both"/>
            </w:pPr>
            <w:r w:rsidRPr="002D1184">
              <w:t xml:space="preserve">ФК 8. Здатність </w:t>
            </w:r>
            <w:proofErr w:type="spellStart"/>
            <w:r w:rsidRPr="002D1184">
              <w:t>проєктувати</w:t>
            </w:r>
            <w:proofErr w:type="spellEnd"/>
            <w:r w:rsidRPr="002D1184">
              <w:t xml:space="preserve"> та створювати </w:t>
            </w:r>
            <w:proofErr w:type="spellStart"/>
            <w:r w:rsidRPr="002D1184">
              <w:t>документно</w:t>
            </w:r>
            <w:proofErr w:type="spellEnd"/>
            <w:r w:rsidRPr="002D1184">
              <w:t>-інформаційні ресурси, продукти та послуги.</w:t>
            </w:r>
          </w:p>
          <w:p w14:paraId="197E4DA5" w14:textId="77777777" w:rsidR="00383CBD" w:rsidRPr="002D1184" w:rsidRDefault="00F76981">
            <w:pPr>
              <w:spacing w:line="237" w:lineRule="auto"/>
              <w:ind w:left="27"/>
              <w:jc w:val="both"/>
            </w:pPr>
            <w:r w:rsidRPr="002D1184">
              <w:t xml:space="preserve">ФК 9. Здатність використовувати PR та інші прикладні </w:t>
            </w:r>
            <w:proofErr w:type="spellStart"/>
            <w:r w:rsidRPr="002D1184">
              <w:t>соціокомунікаційні</w:t>
            </w:r>
            <w:proofErr w:type="spellEnd"/>
            <w:r w:rsidRPr="002D1184">
              <w:t xml:space="preserve"> технології в умовах сучасної інформаційно-технологічної інфраструктури.</w:t>
            </w:r>
          </w:p>
          <w:p w14:paraId="1D757555" w14:textId="77777777" w:rsidR="00383CBD" w:rsidRPr="002D1184" w:rsidRDefault="00F76981">
            <w:pPr>
              <w:spacing w:line="0" w:lineRule="atLeast"/>
              <w:ind w:left="27"/>
              <w:jc w:val="both"/>
              <w:rPr>
                <w:sz w:val="28"/>
              </w:rPr>
            </w:pPr>
            <w:r w:rsidRPr="002D1184">
              <w:t>ФК 10. Здатність адмініструвати соціальні мережі, електронні бібліотеки та архіви.</w:t>
            </w:r>
          </w:p>
          <w:p w14:paraId="3E22FD2D" w14:textId="77777777" w:rsidR="00383CBD" w:rsidRPr="002D1184" w:rsidRDefault="00F76981">
            <w:pPr>
              <w:tabs>
                <w:tab w:val="left" w:pos="3580"/>
                <w:tab w:val="left" w:pos="5180"/>
                <w:tab w:val="left" w:pos="7680"/>
              </w:tabs>
              <w:spacing w:line="0" w:lineRule="atLeast"/>
              <w:ind w:left="27"/>
              <w:jc w:val="both"/>
            </w:pPr>
            <w:r w:rsidRPr="002D1184">
              <w:t>ФК 11.Здатність використовувати автоматизовані інформаційно-пошукові системи, організовувати електронні бібліотеки та архіви</w:t>
            </w:r>
            <w:r w:rsidRPr="002D1184">
              <w:rPr>
                <w:b/>
              </w:rPr>
              <w:t>.</w:t>
            </w:r>
          </w:p>
          <w:p w14:paraId="5F577559" w14:textId="77777777" w:rsidR="00383CBD" w:rsidRPr="002D1184" w:rsidRDefault="00F76981">
            <w:pPr>
              <w:spacing w:line="237" w:lineRule="auto"/>
              <w:ind w:left="27" w:right="100"/>
              <w:jc w:val="both"/>
            </w:pPr>
            <w:r w:rsidRPr="002D1184">
              <w:t xml:space="preserve">ФК 12. Здатність створювати, наповнювати та забезпечувати функціонування </w:t>
            </w:r>
            <w:proofErr w:type="spellStart"/>
            <w:r w:rsidRPr="002D1184">
              <w:t>вебсайтів</w:t>
            </w:r>
            <w:proofErr w:type="spellEnd"/>
            <w:r w:rsidRPr="002D1184">
              <w:t xml:space="preserve"> та </w:t>
            </w:r>
            <w:proofErr w:type="spellStart"/>
            <w:r w:rsidRPr="002D1184">
              <w:t>вебспільнот</w:t>
            </w:r>
            <w:proofErr w:type="spellEnd"/>
            <w:r w:rsidRPr="002D1184">
              <w:t xml:space="preserve"> у мережі Інтернет.</w:t>
            </w:r>
          </w:p>
          <w:p w14:paraId="393DB48B" w14:textId="77777777" w:rsidR="00383CBD" w:rsidRPr="002D1184" w:rsidRDefault="00383CBD">
            <w:pPr>
              <w:spacing w:line="13" w:lineRule="exact"/>
              <w:ind w:left="27"/>
              <w:jc w:val="both"/>
            </w:pPr>
          </w:p>
          <w:p w14:paraId="0F4410D7" w14:textId="77777777" w:rsidR="00383CBD" w:rsidRPr="002D1184" w:rsidRDefault="00F76981">
            <w:pPr>
              <w:spacing w:line="237" w:lineRule="auto"/>
              <w:ind w:left="27" w:right="100"/>
              <w:jc w:val="both"/>
            </w:pPr>
            <w:r w:rsidRPr="002D1184">
              <w:t xml:space="preserve">ФК 13. Здатність опановувати і використовувати технології електронного урядування та електронного документообігу. </w:t>
            </w:r>
          </w:p>
          <w:p w14:paraId="4146C180" w14:textId="77777777" w:rsidR="00383CBD" w:rsidRPr="002D1184" w:rsidRDefault="00F76981">
            <w:pPr>
              <w:spacing w:line="237" w:lineRule="auto"/>
              <w:ind w:left="27" w:right="100"/>
              <w:jc w:val="both"/>
            </w:pPr>
            <w:r w:rsidRPr="002D1184">
              <w:t>ФК 14. Здатність до подальшого навчання з високим рівнем автономності, постійного підвищення рівня інформаційної культури.</w:t>
            </w:r>
          </w:p>
          <w:p w14:paraId="527A2A95" w14:textId="77777777" w:rsidR="00383CBD" w:rsidRPr="002D1184" w:rsidRDefault="00F76981">
            <w:pPr>
              <w:spacing w:line="235" w:lineRule="auto"/>
              <w:ind w:left="27" w:right="100"/>
              <w:jc w:val="both"/>
            </w:pPr>
            <w:r w:rsidRPr="002D1184">
              <w:t>ФК 15. Здатність опановувати та застосовувати технології системного аналізу інформаційної діяльності.</w:t>
            </w:r>
          </w:p>
        </w:tc>
      </w:tr>
      <w:tr w:rsidR="00383CBD" w:rsidRPr="002D1184" w14:paraId="214EDC7F" w14:textId="77777777">
        <w:tc>
          <w:tcPr>
            <w:tcW w:w="10031" w:type="dxa"/>
            <w:gridSpan w:val="3"/>
            <w:shd w:val="clear" w:color="auto" w:fill="E0E0E0"/>
            <w:vAlign w:val="center"/>
          </w:tcPr>
          <w:p w14:paraId="7B770D87" w14:textId="688AAECA" w:rsidR="00383CBD" w:rsidRPr="002D1184" w:rsidRDefault="00F76981">
            <w:pPr>
              <w:jc w:val="center"/>
            </w:pPr>
            <w:r w:rsidRPr="002D1184">
              <w:rPr>
                <w:b/>
                <w:bCs/>
              </w:rPr>
              <w:t>7 – Програмні результати навчання</w:t>
            </w:r>
            <w:r w:rsidR="00710F5E">
              <w:rPr>
                <w:b/>
                <w:bCs/>
              </w:rPr>
              <w:t xml:space="preserve"> </w:t>
            </w:r>
            <w:r w:rsidR="00710F5E" w:rsidRPr="00CF7DF9">
              <w:rPr>
                <w:b/>
              </w:rPr>
              <w:t>(</w:t>
            </w:r>
            <w:proofErr w:type="spellStart"/>
            <w:r w:rsidR="00710F5E" w:rsidRPr="00CF7DF9">
              <w:rPr>
                <w:b/>
              </w:rPr>
              <w:t>Programme</w:t>
            </w:r>
            <w:proofErr w:type="spellEnd"/>
            <w:r w:rsidR="00710F5E" w:rsidRPr="00CF7DF9">
              <w:rPr>
                <w:b/>
              </w:rPr>
              <w:t xml:space="preserve"> </w:t>
            </w:r>
            <w:proofErr w:type="spellStart"/>
            <w:r w:rsidR="00710F5E" w:rsidRPr="00CF7DF9">
              <w:rPr>
                <w:b/>
              </w:rPr>
              <w:t>learning</w:t>
            </w:r>
            <w:proofErr w:type="spellEnd"/>
            <w:r w:rsidR="00710F5E" w:rsidRPr="00CF7DF9">
              <w:rPr>
                <w:b/>
              </w:rPr>
              <w:t xml:space="preserve"> </w:t>
            </w:r>
            <w:proofErr w:type="spellStart"/>
            <w:r w:rsidR="00710F5E" w:rsidRPr="00CF7DF9">
              <w:rPr>
                <w:b/>
              </w:rPr>
              <w:t>outcomes</w:t>
            </w:r>
            <w:proofErr w:type="spellEnd"/>
            <w:r w:rsidR="00710F5E" w:rsidRPr="00CF7DF9">
              <w:rPr>
                <w:b/>
              </w:rPr>
              <w:t>)</w:t>
            </w:r>
          </w:p>
        </w:tc>
      </w:tr>
      <w:tr w:rsidR="00710F5E" w:rsidRPr="002D1184" w14:paraId="3F242312" w14:textId="77777777" w:rsidTr="00710F5E">
        <w:tc>
          <w:tcPr>
            <w:tcW w:w="5015" w:type="dxa"/>
            <w:gridSpan w:val="2"/>
            <w:vAlign w:val="center"/>
          </w:tcPr>
          <w:p w14:paraId="696DAFB4" w14:textId="77777777" w:rsidR="00710F5E" w:rsidRPr="00295613" w:rsidRDefault="00710F5E">
            <w:pPr>
              <w:spacing w:line="237" w:lineRule="auto"/>
              <w:jc w:val="both"/>
            </w:pPr>
            <w:r w:rsidRPr="00295613">
              <w:t>ПРН 1. Знати і розуміти наукові засади організації, модернізації та впровадження новітніх технологій в інформаційній, бібліотечній та архівній діяльності.</w:t>
            </w:r>
          </w:p>
          <w:p w14:paraId="2FFA75BE" w14:textId="77777777" w:rsidR="00710F5E" w:rsidRPr="00295613" w:rsidRDefault="00710F5E">
            <w:pPr>
              <w:spacing w:line="236" w:lineRule="auto"/>
              <w:jc w:val="both"/>
            </w:pPr>
            <w:r w:rsidRPr="00295613">
              <w:lastRenderedPageBreak/>
              <w:t xml:space="preserve">ПРН 2. Впроваджувати та використовувати комунікаційні технології в соціальних системах, мультимедійне забезпечення інформаційної діяльності, технології </w:t>
            </w:r>
            <w:proofErr w:type="spellStart"/>
            <w:r w:rsidRPr="00295613">
              <w:t>вебдизайну</w:t>
            </w:r>
            <w:proofErr w:type="spellEnd"/>
            <w:r w:rsidRPr="00295613">
              <w:t xml:space="preserve"> та </w:t>
            </w:r>
            <w:proofErr w:type="spellStart"/>
            <w:r w:rsidRPr="00295613">
              <w:t>вебмаркетингу</w:t>
            </w:r>
            <w:proofErr w:type="spellEnd"/>
            <w:r w:rsidRPr="00295613">
              <w:t>.</w:t>
            </w:r>
          </w:p>
          <w:p w14:paraId="3683BC56" w14:textId="77777777" w:rsidR="00710F5E" w:rsidRPr="00295613" w:rsidRDefault="00710F5E">
            <w:pPr>
              <w:spacing w:line="237" w:lineRule="auto"/>
              <w:jc w:val="both"/>
            </w:pPr>
            <w:r w:rsidRPr="00295613">
              <w:t>ПРН 3. Керувати документаційними процесами діяльності установ, користуватися засобами електронного документообігу, організовувати референтну та офісну діяльність.</w:t>
            </w:r>
          </w:p>
          <w:p w14:paraId="76DCFF90" w14:textId="77777777" w:rsidR="00710F5E" w:rsidRPr="00295613" w:rsidRDefault="00710F5E">
            <w:pPr>
              <w:spacing w:line="237" w:lineRule="auto"/>
              <w:jc w:val="both"/>
            </w:pPr>
            <w:r w:rsidRPr="00295613">
              <w:t>ПРН 4. Застосовувати у професійній діяльності технології інформаційного менеджменту, створення і підтримки функціонування електронних бібліотек та архівів, методологію вивчення та задоволення культурних та інформаційних потреб користувачів.</w:t>
            </w:r>
          </w:p>
          <w:p w14:paraId="17452CBA" w14:textId="77777777" w:rsidR="00710F5E" w:rsidRPr="00295613" w:rsidRDefault="00710F5E">
            <w:pPr>
              <w:spacing w:line="235" w:lineRule="auto"/>
              <w:jc w:val="both"/>
            </w:pPr>
            <w:r w:rsidRPr="00295613">
              <w:t>ПРН 5. Узагальнювати, аналізувати і синтезувати інформацію в діяльності, пов’язаній із її пошуком, накопиченням, зберіганням та використанням.</w:t>
            </w:r>
          </w:p>
          <w:p w14:paraId="53D1A752" w14:textId="77777777" w:rsidR="00710F5E" w:rsidRPr="00295613" w:rsidRDefault="00710F5E">
            <w:pPr>
              <w:spacing w:line="234" w:lineRule="auto"/>
              <w:jc w:val="both"/>
            </w:pPr>
            <w:r w:rsidRPr="00295613">
              <w:t>ПРН 6. Знати, розуміти та застосовувати в практичній діяльності законодавчі та галузеві нормативні документи.</w:t>
            </w:r>
          </w:p>
          <w:p w14:paraId="2D0CE722" w14:textId="77777777" w:rsidR="00710F5E" w:rsidRPr="00295613" w:rsidRDefault="00710F5E">
            <w:pPr>
              <w:tabs>
                <w:tab w:val="left" w:pos="406"/>
              </w:tabs>
              <w:autoSpaceDE w:val="0"/>
              <w:jc w:val="both"/>
            </w:pPr>
            <w:r w:rsidRPr="00295613">
              <w:t xml:space="preserve">ПРН 7. Забезпечувати ефективність функціонування </w:t>
            </w:r>
            <w:proofErr w:type="spellStart"/>
            <w:r w:rsidRPr="00295613">
              <w:t>документно</w:t>
            </w:r>
            <w:proofErr w:type="spellEnd"/>
            <w:r w:rsidRPr="00295613">
              <w:t>-комунікаційних систем.</w:t>
            </w:r>
          </w:p>
          <w:p w14:paraId="630BBDDE" w14:textId="77777777" w:rsidR="00710F5E" w:rsidRPr="00295613" w:rsidRDefault="00710F5E">
            <w:pPr>
              <w:spacing w:line="237" w:lineRule="auto"/>
              <w:jc w:val="both"/>
            </w:pPr>
            <w:r w:rsidRPr="00295613">
              <w:t>ПРН 8. Використовувати знання технічних характеристик, конструкційних особливостей, призначення і правил експлуатації комп’ютерної техніки та офісного обладнання для вирішення технічних завдань спеціальності.</w:t>
            </w:r>
          </w:p>
          <w:p w14:paraId="547FE888" w14:textId="77777777" w:rsidR="00710F5E" w:rsidRPr="00295613" w:rsidRDefault="00710F5E">
            <w:pPr>
              <w:spacing w:line="236" w:lineRule="auto"/>
              <w:jc w:val="both"/>
            </w:pPr>
            <w:r w:rsidRPr="00295613">
              <w:t>ПРН 9. Оцінювати можливості застосування новітніх інформаційно-комп’ютерних та комунікаційних технологій для вдосконалення практик виробництва інформаційних продуктів і послуг.</w:t>
            </w:r>
          </w:p>
          <w:p w14:paraId="5E65C037" w14:textId="77777777" w:rsidR="00710F5E" w:rsidRPr="00295613" w:rsidRDefault="00710F5E">
            <w:pPr>
              <w:spacing w:line="234" w:lineRule="auto"/>
              <w:jc w:val="both"/>
            </w:pPr>
            <w:r w:rsidRPr="00295613">
              <w:t>ПРН 10. Кваліфіковано використовувати типове комп’ютерне та офісне обладнання.</w:t>
            </w:r>
          </w:p>
          <w:p w14:paraId="008BDAD2" w14:textId="77777777" w:rsidR="00710F5E" w:rsidRPr="00295613" w:rsidRDefault="00710F5E" w:rsidP="00710F5E">
            <w:pPr>
              <w:spacing w:line="234" w:lineRule="auto"/>
              <w:ind w:right="20"/>
              <w:jc w:val="both"/>
            </w:pPr>
            <w:r w:rsidRPr="00295613">
              <w:t>ПРН 11. Здійснювати пошук інформації в різних джерелах для розв’язання професійних завдань.</w:t>
            </w:r>
          </w:p>
          <w:p w14:paraId="10565FCB" w14:textId="77777777" w:rsidR="00710F5E" w:rsidRPr="00295613" w:rsidRDefault="00710F5E" w:rsidP="00710F5E">
            <w:pPr>
              <w:spacing w:line="237" w:lineRule="auto"/>
              <w:jc w:val="both"/>
            </w:pPr>
            <w:r w:rsidRPr="00295613">
              <w:t>ПРН 12. Застосовувати сучасні методики і технології автоматизованого опрацювання інформації, формування та використання електронних інформаційних ресурсів та сервісів.</w:t>
            </w:r>
          </w:p>
          <w:p w14:paraId="5CA59662" w14:textId="77777777" w:rsidR="00710F5E" w:rsidRPr="00295613" w:rsidRDefault="00710F5E" w:rsidP="00710F5E">
            <w:pPr>
              <w:spacing w:line="234" w:lineRule="auto"/>
              <w:jc w:val="both"/>
            </w:pPr>
            <w:r w:rsidRPr="00295613">
              <w:t xml:space="preserve">ПРН 13. Оцінювати результати діяльності та відстоювати прийняті рішення. </w:t>
            </w:r>
          </w:p>
          <w:p w14:paraId="57871650" w14:textId="77777777" w:rsidR="00710F5E" w:rsidRPr="00295613" w:rsidRDefault="00710F5E" w:rsidP="00710F5E">
            <w:pPr>
              <w:spacing w:line="234" w:lineRule="auto"/>
              <w:jc w:val="both"/>
            </w:pPr>
            <w:r w:rsidRPr="00295613">
              <w:t>ПРН 14. Вільно спілкуватися із професійних питань, включаючи усну, письмову та електронну комунікацію українською мовою та однією з іноземних мов.</w:t>
            </w:r>
          </w:p>
          <w:p w14:paraId="746FE203" w14:textId="77777777" w:rsidR="00710F5E" w:rsidRPr="00295613" w:rsidRDefault="00710F5E" w:rsidP="00710F5E">
            <w:pPr>
              <w:spacing w:line="237" w:lineRule="auto"/>
              <w:jc w:val="both"/>
            </w:pPr>
            <w:r w:rsidRPr="00295613">
              <w:t xml:space="preserve">ПРН 15. Використовувати різноманітні комунікативні технології для ефективного </w:t>
            </w:r>
            <w:r w:rsidRPr="00295613">
              <w:lastRenderedPageBreak/>
              <w:t>спілкування на професійному, науковому та соціальному рівнях на засадах толерантності, діалогу і співробітництва.</w:t>
            </w:r>
          </w:p>
          <w:p w14:paraId="033E7CF6" w14:textId="77777777" w:rsidR="00710F5E" w:rsidRPr="00295613" w:rsidRDefault="00710F5E" w:rsidP="00710F5E">
            <w:pPr>
              <w:spacing w:line="0" w:lineRule="atLeast"/>
              <w:jc w:val="both"/>
            </w:pPr>
            <w:r w:rsidRPr="00295613">
              <w:t>ПРН 16. Приймати обґрунтовані управлінські та технологічні рішення.</w:t>
            </w:r>
          </w:p>
          <w:p w14:paraId="0F4CA430" w14:textId="77777777" w:rsidR="00710F5E" w:rsidRPr="00295613" w:rsidRDefault="00710F5E" w:rsidP="00710F5E">
            <w:pPr>
              <w:spacing w:line="234" w:lineRule="auto"/>
              <w:jc w:val="both"/>
            </w:pPr>
            <w:r w:rsidRPr="00295613">
              <w:t xml:space="preserve">ПРН 17. Бути відповідальним, забезпечувати ефективну співпрацю в команді. </w:t>
            </w:r>
          </w:p>
          <w:p w14:paraId="0A438F79" w14:textId="77777777" w:rsidR="00710F5E" w:rsidRPr="00295613" w:rsidRDefault="00710F5E" w:rsidP="00710F5E">
            <w:pPr>
              <w:spacing w:line="234" w:lineRule="auto"/>
              <w:jc w:val="both"/>
            </w:pPr>
            <w:r w:rsidRPr="00295613">
              <w:t>ПРН 18. Навчатися з метою поглиблення набутих та здобуття нових фахових знань.</w:t>
            </w:r>
          </w:p>
          <w:p w14:paraId="4A257C4D" w14:textId="77777777" w:rsidR="00710F5E" w:rsidRPr="00295613" w:rsidRDefault="00710F5E" w:rsidP="00710F5E">
            <w:pPr>
              <w:spacing w:line="234" w:lineRule="auto"/>
              <w:jc w:val="both"/>
            </w:pPr>
            <w:r w:rsidRPr="00295613">
              <w:t>ПРН 19. Дотримуватися і реалізовувати основні засади охорони праці та безпеки життєдіяльності.</w:t>
            </w:r>
          </w:p>
          <w:p w14:paraId="1A06F05C" w14:textId="7EDFBA5B" w:rsidR="006877FB" w:rsidRPr="00295613" w:rsidRDefault="006877FB" w:rsidP="006877FB">
            <w:pPr>
              <w:spacing w:line="234" w:lineRule="auto"/>
              <w:jc w:val="both"/>
            </w:pPr>
            <w:r w:rsidRPr="00295613">
              <w:t>ПРН 20*.</w:t>
            </w:r>
            <w:r w:rsidRPr="00295613">
              <w:rPr>
                <w:b/>
              </w:rPr>
              <w:t xml:space="preserve"> </w:t>
            </w:r>
            <w:r w:rsidR="004A0F9F" w:rsidRPr="00295613">
              <w:t>Застосовувати знання і вміння у сфері національного спротиву для захисту незалежності України, її державного суверенітету та територіальної цілісності, прав і свобод людини і громадянина, надання допомоги Збройним Силам України у їхній діяльності.</w:t>
            </w:r>
          </w:p>
        </w:tc>
        <w:tc>
          <w:tcPr>
            <w:tcW w:w="5016" w:type="dxa"/>
          </w:tcPr>
          <w:p w14:paraId="7F3B8AF9" w14:textId="490FE8F1" w:rsidR="00710F5E" w:rsidRPr="00295613" w:rsidRDefault="00710F5E" w:rsidP="00710F5E">
            <w:pPr>
              <w:spacing w:line="237" w:lineRule="auto"/>
              <w:jc w:val="both"/>
              <w:rPr>
                <w:lang w:val="en-US"/>
              </w:rPr>
            </w:pPr>
            <w:r w:rsidRPr="00295613">
              <w:rPr>
                <w:lang w:val="en-US"/>
              </w:rPr>
              <w:lastRenderedPageBreak/>
              <w:t>PLO 1. To know and understand the scientific principles of organization, modernization and implementation of new technologies in information, library and archival activities.</w:t>
            </w:r>
          </w:p>
          <w:p w14:paraId="2A4F68C5" w14:textId="54206D52" w:rsidR="00710F5E" w:rsidRPr="00295613" w:rsidRDefault="00710F5E" w:rsidP="00710F5E">
            <w:pPr>
              <w:spacing w:line="237" w:lineRule="auto"/>
              <w:jc w:val="both"/>
              <w:rPr>
                <w:lang w:val="en-US"/>
              </w:rPr>
            </w:pPr>
            <w:r w:rsidRPr="00295613">
              <w:rPr>
                <w:lang w:val="en-US"/>
              </w:rPr>
              <w:lastRenderedPageBreak/>
              <w:t>PLO 2. To implement and use communication technologies in social systems, multimedia information support, web design technologies and web marketing.</w:t>
            </w:r>
          </w:p>
          <w:p w14:paraId="43732036" w14:textId="77777777" w:rsidR="00710F5E" w:rsidRPr="00295613" w:rsidRDefault="00710F5E" w:rsidP="00710F5E">
            <w:pPr>
              <w:spacing w:line="237" w:lineRule="auto"/>
              <w:jc w:val="both"/>
              <w:rPr>
                <w:lang w:val="en-US"/>
              </w:rPr>
            </w:pPr>
          </w:p>
          <w:p w14:paraId="32A79EDF" w14:textId="7964A050" w:rsidR="00710F5E" w:rsidRPr="00295613" w:rsidRDefault="00710F5E" w:rsidP="00710F5E">
            <w:pPr>
              <w:spacing w:line="237" w:lineRule="auto"/>
              <w:jc w:val="both"/>
              <w:rPr>
                <w:lang w:val="en-US"/>
              </w:rPr>
            </w:pPr>
            <w:r w:rsidRPr="00295613">
              <w:rPr>
                <w:lang w:val="en-US"/>
              </w:rPr>
              <w:t>PLO 3. To manage the documentation processes of institutions, use electronic document management tools, organize reference and office activities.</w:t>
            </w:r>
          </w:p>
          <w:p w14:paraId="2208C05B" w14:textId="77777777" w:rsidR="00710F5E" w:rsidRPr="00295613" w:rsidRDefault="00710F5E" w:rsidP="00710F5E">
            <w:pPr>
              <w:spacing w:line="237" w:lineRule="auto"/>
              <w:jc w:val="both"/>
              <w:rPr>
                <w:lang w:val="en-US"/>
              </w:rPr>
            </w:pPr>
          </w:p>
          <w:p w14:paraId="63869006" w14:textId="17D46481" w:rsidR="00710F5E" w:rsidRPr="00295613" w:rsidRDefault="00710F5E" w:rsidP="00710F5E">
            <w:pPr>
              <w:spacing w:line="237" w:lineRule="auto"/>
              <w:jc w:val="both"/>
              <w:rPr>
                <w:lang w:val="en-US"/>
              </w:rPr>
            </w:pPr>
            <w:r w:rsidRPr="00295613">
              <w:rPr>
                <w:lang w:val="en-US"/>
              </w:rPr>
              <w:t>PLO 4. To apply in professional activity technologies of information management, creation and support of functioning of electronic libraries and archives, methodology of studying and satisfaction of cultural and information needs of users.</w:t>
            </w:r>
          </w:p>
          <w:p w14:paraId="3C502D2B" w14:textId="5170D862" w:rsidR="00710F5E" w:rsidRPr="00295613" w:rsidRDefault="00710F5E" w:rsidP="00710F5E">
            <w:pPr>
              <w:spacing w:line="237" w:lineRule="auto"/>
              <w:jc w:val="both"/>
              <w:rPr>
                <w:lang w:val="en-US"/>
              </w:rPr>
            </w:pPr>
            <w:r w:rsidRPr="00295613">
              <w:rPr>
                <w:lang w:val="en-US"/>
              </w:rPr>
              <w:t>PLO 5. To summarize, analyze and synthesize information in activities related to its search, accumulation, storage and use.</w:t>
            </w:r>
          </w:p>
          <w:p w14:paraId="74F8ED09" w14:textId="77777777" w:rsidR="00710F5E" w:rsidRPr="00295613" w:rsidRDefault="00710F5E" w:rsidP="00710F5E">
            <w:pPr>
              <w:spacing w:line="237" w:lineRule="auto"/>
              <w:jc w:val="both"/>
              <w:rPr>
                <w:lang w:val="en-US"/>
              </w:rPr>
            </w:pPr>
          </w:p>
          <w:p w14:paraId="6AE18F2E" w14:textId="2E29C351" w:rsidR="00710F5E" w:rsidRPr="00295613" w:rsidRDefault="00710F5E" w:rsidP="00710F5E">
            <w:pPr>
              <w:spacing w:line="237" w:lineRule="auto"/>
              <w:jc w:val="both"/>
              <w:rPr>
                <w:lang w:val="en-US"/>
              </w:rPr>
            </w:pPr>
            <w:r w:rsidRPr="00295613">
              <w:rPr>
                <w:lang w:val="en-US"/>
              </w:rPr>
              <w:t>PLO 6. To know, understand and apply in practice legislative and sectoral regulations.</w:t>
            </w:r>
          </w:p>
          <w:p w14:paraId="35300EC8" w14:textId="77777777" w:rsidR="00710F5E" w:rsidRPr="00295613" w:rsidRDefault="00710F5E" w:rsidP="00710F5E">
            <w:pPr>
              <w:spacing w:line="237" w:lineRule="auto"/>
              <w:jc w:val="both"/>
              <w:rPr>
                <w:lang w:val="en-US"/>
              </w:rPr>
            </w:pPr>
          </w:p>
          <w:p w14:paraId="6A3EB944" w14:textId="7A81C581" w:rsidR="00710F5E" w:rsidRPr="00295613" w:rsidRDefault="00710F5E" w:rsidP="00710F5E">
            <w:pPr>
              <w:spacing w:line="237" w:lineRule="auto"/>
              <w:jc w:val="both"/>
              <w:rPr>
                <w:lang w:val="en-US"/>
              </w:rPr>
            </w:pPr>
            <w:r w:rsidRPr="00295613">
              <w:rPr>
                <w:lang w:val="en-US"/>
              </w:rPr>
              <w:t>PLO 7. To ensure the effectiveness of document and communication systems.</w:t>
            </w:r>
          </w:p>
          <w:p w14:paraId="39A49B2A" w14:textId="77777777" w:rsidR="00710F5E" w:rsidRPr="00295613" w:rsidRDefault="00710F5E" w:rsidP="00710F5E">
            <w:pPr>
              <w:spacing w:line="237" w:lineRule="auto"/>
              <w:jc w:val="both"/>
              <w:rPr>
                <w:lang w:val="en-US"/>
              </w:rPr>
            </w:pPr>
          </w:p>
          <w:p w14:paraId="035652BA" w14:textId="3DC8FE88" w:rsidR="00710F5E" w:rsidRPr="00295613" w:rsidRDefault="00710F5E" w:rsidP="00710F5E">
            <w:pPr>
              <w:spacing w:line="237" w:lineRule="auto"/>
              <w:jc w:val="both"/>
              <w:rPr>
                <w:lang w:val="en-US"/>
              </w:rPr>
            </w:pPr>
            <w:r w:rsidRPr="00295613">
              <w:rPr>
                <w:lang w:val="en-US"/>
              </w:rPr>
              <w:t>PLO 8. To use knowledge of technical characteristics, design features, purpose and rules of operation of computer and office equipment for the decision of technical problems of a specialty.</w:t>
            </w:r>
          </w:p>
          <w:p w14:paraId="4B09D909" w14:textId="77777777" w:rsidR="00710F5E" w:rsidRPr="00295613" w:rsidRDefault="00710F5E" w:rsidP="00710F5E">
            <w:pPr>
              <w:spacing w:line="237" w:lineRule="auto"/>
              <w:jc w:val="both"/>
              <w:rPr>
                <w:lang w:val="en-US"/>
              </w:rPr>
            </w:pPr>
          </w:p>
          <w:p w14:paraId="229941E3" w14:textId="77777777" w:rsidR="00710F5E" w:rsidRPr="00295613" w:rsidRDefault="00710F5E" w:rsidP="00710F5E">
            <w:pPr>
              <w:spacing w:line="237" w:lineRule="auto"/>
              <w:jc w:val="both"/>
              <w:rPr>
                <w:lang w:val="en-US"/>
              </w:rPr>
            </w:pPr>
          </w:p>
          <w:p w14:paraId="21B06810" w14:textId="2ED6F90C" w:rsidR="00710F5E" w:rsidRPr="00295613" w:rsidRDefault="00710F5E" w:rsidP="00710F5E">
            <w:pPr>
              <w:spacing w:line="237" w:lineRule="auto"/>
              <w:jc w:val="both"/>
              <w:rPr>
                <w:lang w:val="en-US"/>
              </w:rPr>
            </w:pPr>
            <w:r w:rsidRPr="00295613">
              <w:rPr>
                <w:lang w:val="en-US"/>
              </w:rPr>
              <w:t>PLO 9. To assess the possibilities of using the latest information-computer and communication technologies to improve the practices of production of information products and services.</w:t>
            </w:r>
          </w:p>
          <w:p w14:paraId="5C92C8C3" w14:textId="77777777" w:rsidR="00710F5E" w:rsidRPr="00295613" w:rsidRDefault="00710F5E" w:rsidP="00710F5E">
            <w:pPr>
              <w:spacing w:line="237" w:lineRule="auto"/>
              <w:jc w:val="both"/>
              <w:rPr>
                <w:lang w:val="en-US"/>
              </w:rPr>
            </w:pPr>
          </w:p>
          <w:p w14:paraId="0794F406" w14:textId="1F21ADDD" w:rsidR="00710F5E" w:rsidRPr="00295613" w:rsidRDefault="00710F5E" w:rsidP="00710F5E">
            <w:pPr>
              <w:spacing w:line="237" w:lineRule="auto"/>
              <w:jc w:val="both"/>
              <w:rPr>
                <w:lang w:val="en-US"/>
              </w:rPr>
            </w:pPr>
            <w:r w:rsidRPr="00295613">
              <w:rPr>
                <w:lang w:val="en-US"/>
              </w:rPr>
              <w:t>PLO 10. To use the standard computer and office equipment competently.</w:t>
            </w:r>
          </w:p>
          <w:p w14:paraId="78624538" w14:textId="246C8C33" w:rsidR="00710F5E" w:rsidRPr="00295613" w:rsidRDefault="00710F5E" w:rsidP="00710F5E">
            <w:pPr>
              <w:spacing w:line="237" w:lineRule="auto"/>
              <w:jc w:val="both"/>
              <w:rPr>
                <w:lang w:val="en-US"/>
              </w:rPr>
            </w:pPr>
            <w:r w:rsidRPr="00295613">
              <w:rPr>
                <w:lang w:val="en-US"/>
              </w:rPr>
              <w:t>PLO 11. To search information in various sources to solve professional problems.</w:t>
            </w:r>
          </w:p>
          <w:p w14:paraId="2C1042BF" w14:textId="77777777" w:rsidR="00710F5E" w:rsidRPr="00295613" w:rsidRDefault="00710F5E" w:rsidP="00710F5E">
            <w:pPr>
              <w:spacing w:line="237" w:lineRule="auto"/>
              <w:jc w:val="both"/>
              <w:rPr>
                <w:lang w:val="en-US"/>
              </w:rPr>
            </w:pPr>
          </w:p>
          <w:p w14:paraId="6D067AA4" w14:textId="01E144E0" w:rsidR="00710F5E" w:rsidRPr="00295613" w:rsidRDefault="00710F5E" w:rsidP="00710F5E">
            <w:pPr>
              <w:spacing w:line="237" w:lineRule="auto"/>
              <w:jc w:val="both"/>
              <w:rPr>
                <w:lang w:val="en-US"/>
              </w:rPr>
            </w:pPr>
            <w:r w:rsidRPr="00295613">
              <w:rPr>
                <w:lang w:val="en-US"/>
              </w:rPr>
              <w:t>PLO 12. To apply modern methods and technologies of automated information processing, formation and usage of electronic information resources and services.</w:t>
            </w:r>
          </w:p>
          <w:p w14:paraId="2C9BC4D0" w14:textId="77777777" w:rsidR="00710F5E" w:rsidRPr="00295613" w:rsidRDefault="00710F5E" w:rsidP="00710F5E">
            <w:pPr>
              <w:spacing w:line="237" w:lineRule="auto"/>
              <w:jc w:val="both"/>
              <w:rPr>
                <w:lang w:val="en-US"/>
              </w:rPr>
            </w:pPr>
          </w:p>
          <w:p w14:paraId="6EDA344E" w14:textId="43291C86" w:rsidR="00710F5E" w:rsidRPr="00295613" w:rsidRDefault="00710F5E" w:rsidP="00710F5E">
            <w:pPr>
              <w:spacing w:line="237" w:lineRule="auto"/>
              <w:jc w:val="both"/>
              <w:rPr>
                <w:lang w:val="en-US"/>
              </w:rPr>
            </w:pPr>
            <w:r w:rsidRPr="00295613">
              <w:rPr>
                <w:lang w:val="en-US"/>
              </w:rPr>
              <w:t>PLO 13. To evaluate the result</w:t>
            </w:r>
            <w:r w:rsidR="00ED4FE3" w:rsidRPr="00295613">
              <w:rPr>
                <w:lang w:val="en-US"/>
              </w:rPr>
              <w:t xml:space="preserve">s of activities and defend the </w:t>
            </w:r>
            <w:r w:rsidRPr="00295613">
              <w:rPr>
                <w:lang w:val="en-US"/>
              </w:rPr>
              <w:t>accepted decisions.</w:t>
            </w:r>
          </w:p>
          <w:p w14:paraId="44157EE2" w14:textId="4B92EEEC" w:rsidR="00710F5E" w:rsidRPr="00295613" w:rsidRDefault="00710F5E" w:rsidP="00710F5E">
            <w:pPr>
              <w:spacing w:line="237" w:lineRule="auto"/>
              <w:jc w:val="both"/>
              <w:rPr>
                <w:lang w:val="en-US"/>
              </w:rPr>
            </w:pPr>
            <w:r w:rsidRPr="00295613">
              <w:rPr>
                <w:lang w:val="en-US"/>
              </w:rPr>
              <w:t>PLO 14. To communicate freely on professional matters, including oral, written and electronic communication in Ukrainian and one of the foreign languages.</w:t>
            </w:r>
          </w:p>
          <w:p w14:paraId="07B18955" w14:textId="0191CADF" w:rsidR="00710F5E" w:rsidRPr="00295613" w:rsidRDefault="00710F5E" w:rsidP="00710F5E">
            <w:pPr>
              <w:spacing w:line="237" w:lineRule="auto"/>
              <w:jc w:val="both"/>
              <w:rPr>
                <w:lang w:val="en-US"/>
              </w:rPr>
            </w:pPr>
            <w:r w:rsidRPr="00295613">
              <w:rPr>
                <w:lang w:val="en-US"/>
              </w:rPr>
              <w:t xml:space="preserve">PLO 15. To use a variety of communication technologies for effective communication at the </w:t>
            </w:r>
            <w:r w:rsidRPr="00295613">
              <w:rPr>
                <w:lang w:val="en-US"/>
              </w:rPr>
              <w:lastRenderedPageBreak/>
              <w:t>professional, scientific and social levels on the basis of tolerance, dialogue and cooperation.</w:t>
            </w:r>
          </w:p>
          <w:p w14:paraId="647B6946" w14:textId="77777777" w:rsidR="00710F5E" w:rsidRPr="00295613" w:rsidRDefault="00710F5E" w:rsidP="00710F5E">
            <w:pPr>
              <w:spacing w:line="237" w:lineRule="auto"/>
              <w:jc w:val="both"/>
              <w:rPr>
                <w:lang w:val="en-US"/>
              </w:rPr>
            </w:pPr>
          </w:p>
          <w:p w14:paraId="40EE4491" w14:textId="38CD62A8" w:rsidR="00710F5E" w:rsidRPr="00295613" w:rsidRDefault="00710F5E" w:rsidP="00710F5E">
            <w:pPr>
              <w:spacing w:line="237" w:lineRule="auto"/>
              <w:jc w:val="both"/>
              <w:rPr>
                <w:lang w:val="en-US"/>
              </w:rPr>
            </w:pPr>
            <w:r w:rsidRPr="00295613">
              <w:rPr>
                <w:lang w:val="en-US"/>
              </w:rPr>
              <w:t>PLO 16. To make informed management and technological decisions.</w:t>
            </w:r>
          </w:p>
          <w:p w14:paraId="0FC93B7B" w14:textId="29D25650" w:rsidR="00710F5E" w:rsidRPr="00295613" w:rsidRDefault="00710F5E" w:rsidP="00710F5E">
            <w:pPr>
              <w:spacing w:line="237" w:lineRule="auto"/>
              <w:jc w:val="both"/>
              <w:rPr>
                <w:lang w:val="en-US"/>
              </w:rPr>
            </w:pPr>
            <w:r w:rsidRPr="00295613">
              <w:rPr>
                <w:lang w:val="en-US"/>
              </w:rPr>
              <w:t>PLO 17. To be responsible, ensure effective teamwork.</w:t>
            </w:r>
          </w:p>
          <w:p w14:paraId="1007F78B" w14:textId="4B06F0FD" w:rsidR="00710F5E" w:rsidRPr="00295613" w:rsidRDefault="00710F5E" w:rsidP="00710F5E">
            <w:pPr>
              <w:spacing w:line="237" w:lineRule="auto"/>
              <w:jc w:val="both"/>
              <w:rPr>
                <w:lang w:val="en-US"/>
              </w:rPr>
            </w:pPr>
            <w:r w:rsidRPr="00295613">
              <w:rPr>
                <w:lang w:val="en-US"/>
              </w:rPr>
              <w:t>PLO 18. To study in order to deepen the acquired and acquire the new professional knowledge.</w:t>
            </w:r>
          </w:p>
          <w:p w14:paraId="1CB042E6" w14:textId="4759BA39" w:rsidR="00710F5E" w:rsidRPr="00295613" w:rsidRDefault="00710F5E" w:rsidP="00710F5E">
            <w:pPr>
              <w:spacing w:line="237" w:lineRule="auto"/>
              <w:jc w:val="both"/>
              <w:rPr>
                <w:lang w:val="en-US"/>
              </w:rPr>
            </w:pPr>
            <w:r w:rsidRPr="00295613">
              <w:rPr>
                <w:lang w:val="en-US"/>
              </w:rPr>
              <w:t>PLO 19. To observe and implement the basic principles of labor protection and safety.</w:t>
            </w:r>
          </w:p>
          <w:p w14:paraId="6A52F798" w14:textId="77777777" w:rsidR="00710F5E" w:rsidRPr="00295613" w:rsidRDefault="00710F5E" w:rsidP="00710F5E">
            <w:pPr>
              <w:spacing w:line="237" w:lineRule="auto"/>
              <w:jc w:val="both"/>
              <w:rPr>
                <w:lang w:val="en-US"/>
              </w:rPr>
            </w:pPr>
          </w:p>
          <w:p w14:paraId="2AACB839" w14:textId="47F14F71" w:rsidR="006877FB" w:rsidRPr="00295613" w:rsidRDefault="006877FB" w:rsidP="00710F5E">
            <w:pPr>
              <w:spacing w:line="237" w:lineRule="auto"/>
              <w:jc w:val="both"/>
              <w:rPr>
                <w:lang w:val="en-US"/>
              </w:rPr>
            </w:pPr>
            <w:r w:rsidRPr="00295613">
              <w:rPr>
                <w:color w:val="000000"/>
                <w:lang w:val="en-US"/>
              </w:rPr>
              <w:t>P</w:t>
            </w:r>
            <w:r w:rsidRPr="00295613">
              <w:rPr>
                <w:lang w:val="en-US"/>
              </w:rPr>
              <w:t>LO</w:t>
            </w:r>
            <w:r w:rsidRPr="00295613">
              <w:t xml:space="preserve"> 20</w:t>
            </w:r>
            <w:r w:rsidRPr="00295613">
              <w:rPr>
                <w:lang w:val="en-US"/>
              </w:rPr>
              <w:t>*</w:t>
            </w:r>
            <w:r w:rsidRPr="00295613">
              <w:t>.</w:t>
            </w:r>
            <w:r w:rsidRPr="00295613">
              <w:rPr>
                <w:bCs/>
                <w:lang w:val="en-US"/>
              </w:rPr>
              <w:t xml:space="preserve"> </w:t>
            </w:r>
            <w:proofErr w:type="spellStart"/>
            <w:r w:rsidR="004A0F9F" w:rsidRPr="00295613">
              <w:t>To</w:t>
            </w:r>
            <w:proofErr w:type="spellEnd"/>
            <w:r w:rsidR="004A0F9F" w:rsidRPr="00295613">
              <w:t xml:space="preserve"> </w:t>
            </w:r>
            <w:proofErr w:type="spellStart"/>
            <w:r w:rsidR="004A0F9F" w:rsidRPr="00295613">
              <w:t>apply</w:t>
            </w:r>
            <w:proofErr w:type="spellEnd"/>
            <w:r w:rsidR="004A0F9F" w:rsidRPr="00295613">
              <w:t xml:space="preserve"> </w:t>
            </w:r>
            <w:proofErr w:type="spellStart"/>
            <w:r w:rsidR="004A0F9F" w:rsidRPr="00295613">
              <w:t>knowledge</w:t>
            </w:r>
            <w:proofErr w:type="spellEnd"/>
            <w:r w:rsidR="004A0F9F" w:rsidRPr="00295613">
              <w:t xml:space="preserve"> </w:t>
            </w:r>
            <w:proofErr w:type="spellStart"/>
            <w:r w:rsidR="004A0F9F" w:rsidRPr="00295613">
              <w:t>and</w:t>
            </w:r>
            <w:proofErr w:type="spellEnd"/>
            <w:r w:rsidR="004A0F9F" w:rsidRPr="00295613">
              <w:t xml:space="preserve"> </w:t>
            </w:r>
            <w:proofErr w:type="spellStart"/>
            <w:r w:rsidR="004A0F9F" w:rsidRPr="00295613">
              <w:t>skills</w:t>
            </w:r>
            <w:proofErr w:type="spellEnd"/>
            <w:r w:rsidR="004A0F9F" w:rsidRPr="00295613">
              <w:t xml:space="preserve"> </w:t>
            </w:r>
            <w:proofErr w:type="spellStart"/>
            <w:r w:rsidR="004A0F9F" w:rsidRPr="00295613">
              <w:t>in</w:t>
            </w:r>
            <w:proofErr w:type="spellEnd"/>
            <w:r w:rsidR="004A0F9F" w:rsidRPr="00295613">
              <w:t xml:space="preserve"> </w:t>
            </w:r>
            <w:proofErr w:type="spellStart"/>
            <w:r w:rsidR="004A0F9F" w:rsidRPr="00295613">
              <w:t>the</w:t>
            </w:r>
            <w:proofErr w:type="spellEnd"/>
            <w:r w:rsidR="004A0F9F" w:rsidRPr="00295613">
              <w:t xml:space="preserve"> </w:t>
            </w:r>
            <w:proofErr w:type="spellStart"/>
            <w:r w:rsidR="004A0F9F" w:rsidRPr="00295613">
              <w:t>sphere</w:t>
            </w:r>
            <w:proofErr w:type="spellEnd"/>
            <w:r w:rsidR="004A0F9F" w:rsidRPr="00295613">
              <w:t xml:space="preserve"> </w:t>
            </w:r>
            <w:proofErr w:type="spellStart"/>
            <w:r w:rsidR="004A0F9F" w:rsidRPr="00295613">
              <w:t>of</w:t>
            </w:r>
            <w:proofErr w:type="spellEnd"/>
            <w:r w:rsidR="004A0F9F" w:rsidRPr="00295613">
              <w:t xml:space="preserve"> </w:t>
            </w:r>
            <w:proofErr w:type="spellStart"/>
            <w:r w:rsidR="004A0F9F" w:rsidRPr="00295613">
              <w:t>national</w:t>
            </w:r>
            <w:proofErr w:type="spellEnd"/>
            <w:r w:rsidR="004A0F9F" w:rsidRPr="00295613">
              <w:t xml:space="preserve"> </w:t>
            </w:r>
            <w:proofErr w:type="spellStart"/>
            <w:r w:rsidR="004A0F9F" w:rsidRPr="00295613">
              <w:t>resistance</w:t>
            </w:r>
            <w:proofErr w:type="spellEnd"/>
            <w:r w:rsidR="004A0F9F" w:rsidRPr="00295613">
              <w:t xml:space="preserve"> </w:t>
            </w:r>
            <w:proofErr w:type="spellStart"/>
            <w:r w:rsidR="004A0F9F" w:rsidRPr="00295613">
              <w:t>to</w:t>
            </w:r>
            <w:proofErr w:type="spellEnd"/>
            <w:r w:rsidR="004A0F9F" w:rsidRPr="00295613">
              <w:t xml:space="preserve"> </w:t>
            </w:r>
            <w:proofErr w:type="spellStart"/>
            <w:r w:rsidR="004A0F9F" w:rsidRPr="00295613">
              <w:t>defend</w:t>
            </w:r>
            <w:proofErr w:type="spellEnd"/>
            <w:r w:rsidR="004A0F9F" w:rsidRPr="00295613">
              <w:t xml:space="preserve"> </w:t>
            </w:r>
            <w:proofErr w:type="spellStart"/>
            <w:r w:rsidR="004A0F9F" w:rsidRPr="00295613">
              <w:t>Ukraine’s</w:t>
            </w:r>
            <w:proofErr w:type="spellEnd"/>
            <w:r w:rsidR="004A0F9F" w:rsidRPr="00295613">
              <w:t xml:space="preserve"> </w:t>
            </w:r>
            <w:proofErr w:type="spellStart"/>
            <w:r w:rsidR="004A0F9F" w:rsidRPr="00295613">
              <w:t>independence</w:t>
            </w:r>
            <w:proofErr w:type="spellEnd"/>
            <w:r w:rsidR="004A0F9F" w:rsidRPr="00295613">
              <w:t xml:space="preserve">, </w:t>
            </w:r>
            <w:proofErr w:type="spellStart"/>
            <w:r w:rsidR="004A0F9F" w:rsidRPr="00295613">
              <w:t>state</w:t>
            </w:r>
            <w:proofErr w:type="spellEnd"/>
            <w:r w:rsidR="004A0F9F" w:rsidRPr="00295613">
              <w:t xml:space="preserve"> </w:t>
            </w:r>
            <w:proofErr w:type="spellStart"/>
            <w:r w:rsidR="004A0F9F" w:rsidRPr="00295613">
              <w:t>sovereignty</w:t>
            </w:r>
            <w:proofErr w:type="spellEnd"/>
            <w:r w:rsidR="004A0F9F" w:rsidRPr="00295613">
              <w:t xml:space="preserve">, </w:t>
            </w:r>
            <w:proofErr w:type="spellStart"/>
            <w:r w:rsidR="004A0F9F" w:rsidRPr="00295613">
              <w:t>and</w:t>
            </w:r>
            <w:proofErr w:type="spellEnd"/>
            <w:r w:rsidR="004A0F9F" w:rsidRPr="00295613">
              <w:t xml:space="preserve"> </w:t>
            </w:r>
            <w:proofErr w:type="spellStart"/>
            <w:r w:rsidR="004A0F9F" w:rsidRPr="00295613">
              <w:t>territorial</w:t>
            </w:r>
            <w:proofErr w:type="spellEnd"/>
            <w:r w:rsidR="004A0F9F" w:rsidRPr="00295613">
              <w:t xml:space="preserve"> </w:t>
            </w:r>
            <w:proofErr w:type="spellStart"/>
            <w:r w:rsidR="004A0F9F" w:rsidRPr="00295613">
              <w:t>integrity</w:t>
            </w:r>
            <w:proofErr w:type="spellEnd"/>
            <w:r w:rsidR="004A0F9F" w:rsidRPr="00295613">
              <w:t xml:space="preserve">, </w:t>
            </w:r>
            <w:proofErr w:type="spellStart"/>
            <w:r w:rsidR="004A0F9F" w:rsidRPr="00295613">
              <w:t>as</w:t>
            </w:r>
            <w:proofErr w:type="spellEnd"/>
            <w:r w:rsidR="004A0F9F" w:rsidRPr="00295613">
              <w:t xml:space="preserve"> </w:t>
            </w:r>
            <w:proofErr w:type="spellStart"/>
            <w:r w:rsidR="004A0F9F" w:rsidRPr="00295613">
              <w:t>well</w:t>
            </w:r>
            <w:proofErr w:type="spellEnd"/>
            <w:r w:rsidR="004A0F9F" w:rsidRPr="00295613">
              <w:t xml:space="preserve"> </w:t>
            </w:r>
            <w:proofErr w:type="spellStart"/>
            <w:r w:rsidR="004A0F9F" w:rsidRPr="00295613">
              <w:t>as</w:t>
            </w:r>
            <w:proofErr w:type="spellEnd"/>
            <w:r w:rsidR="004A0F9F" w:rsidRPr="00295613">
              <w:t xml:space="preserve"> </w:t>
            </w:r>
            <w:proofErr w:type="spellStart"/>
            <w:r w:rsidR="004A0F9F" w:rsidRPr="00295613">
              <w:t>the</w:t>
            </w:r>
            <w:proofErr w:type="spellEnd"/>
            <w:r w:rsidR="004A0F9F" w:rsidRPr="00295613">
              <w:t xml:space="preserve"> </w:t>
            </w:r>
            <w:proofErr w:type="spellStart"/>
            <w:r w:rsidR="004A0F9F" w:rsidRPr="00295613">
              <w:t>rights</w:t>
            </w:r>
            <w:proofErr w:type="spellEnd"/>
            <w:r w:rsidR="004A0F9F" w:rsidRPr="00295613">
              <w:t xml:space="preserve"> </w:t>
            </w:r>
            <w:proofErr w:type="spellStart"/>
            <w:r w:rsidR="004A0F9F" w:rsidRPr="00295613">
              <w:t>and</w:t>
            </w:r>
            <w:proofErr w:type="spellEnd"/>
            <w:r w:rsidR="004A0F9F" w:rsidRPr="00295613">
              <w:t xml:space="preserve"> </w:t>
            </w:r>
            <w:proofErr w:type="spellStart"/>
            <w:r w:rsidR="004A0F9F" w:rsidRPr="00295613">
              <w:t>freedoms</w:t>
            </w:r>
            <w:proofErr w:type="spellEnd"/>
            <w:r w:rsidR="004A0F9F" w:rsidRPr="00295613">
              <w:t xml:space="preserve"> </w:t>
            </w:r>
            <w:proofErr w:type="spellStart"/>
            <w:r w:rsidR="004A0F9F" w:rsidRPr="00295613">
              <w:t>of</w:t>
            </w:r>
            <w:proofErr w:type="spellEnd"/>
            <w:r w:rsidR="004A0F9F" w:rsidRPr="00295613">
              <w:t xml:space="preserve"> </w:t>
            </w:r>
            <w:proofErr w:type="spellStart"/>
            <w:r w:rsidR="004A0F9F" w:rsidRPr="00295613">
              <w:t>individuals</w:t>
            </w:r>
            <w:proofErr w:type="spellEnd"/>
            <w:r w:rsidR="004A0F9F" w:rsidRPr="00295613">
              <w:t xml:space="preserve"> </w:t>
            </w:r>
            <w:proofErr w:type="spellStart"/>
            <w:r w:rsidR="004A0F9F" w:rsidRPr="00295613">
              <w:t>and</w:t>
            </w:r>
            <w:proofErr w:type="spellEnd"/>
            <w:r w:rsidR="004A0F9F" w:rsidRPr="00295613">
              <w:t xml:space="preserve"> </w:t>
            </w:r>
            <w:proofErr w:type="spellStart"/>
            <w:r w:rsidR="004A0F9F" w:rsidRPr="00295613">
              <w:t>citizens</w:t>
            </w:r>
            <w:proofErr w:type="spellEnd"/>
            <w:r w:rsidR="004A0F9F" w:rsidRPr="00295613">
              <w:t xml:space="preserve">, </w:t>
            </w:r>
            <w:proofErr w:type="spellStart"/>
            <w:r w:rsidR="004A0F9F" w:rsidRPr="00295613">
              <w:t>and</w:t>
            </w:r>
            <w:proofErr w:type="spellEnd"/>
            <w:r w:rsidR="004A0F9F" w:rsidRPr="00295613">
              <w:t xml:space="preserve"> </w:t>
            </w:r>
            <w:proofErr w:type="spellStart"/>
            <w:r w:rsidR="004A0F9F" w:rsidRPr="00295613">
              <w:t>to</w:t>
            </w:r>
            <w:proofErr w:type="spellEnd"/>
            <w:r w:rsidR="004A0F9F" w:rsidRPr="00295613">
              <w:t xml:space="preserve"> </w:t>
            </w:r>
            <w:proofErr w:type="spellStart"/>
            <w:r w:rsidR="004A0F9F" w:rsidRPr="00295613">
              <w:t>assist</w:t>
            </w:r>
            <w:proofErr w:type="spellEnd"/>
            <w:r w:rsidR="004A0F9F" w:rsidRPr="00295613">
              <w:t xml:space="preserve"> </w:t>
            </w:r>
            <w:proofErr w:type="spellStart"/>
            <w:r w:rsidR="004A0F9F" w:rsidRPr="00295613">
              <w:t>the</w:t>
            </w:r>
            <w:proofErr w:type="spellEnd"/>
            <w:r w:rsidR="004A0F9F" w:rsidRPr="00295613">
              <w:t xml:space="preserve"> </w:t>
            </w:r>
            <w:proofErr w:type="spellStart"/>
            <w:r w:rsidR="004A0F9F" w:rsidRPr="00295613">
              <w:t>Armed</w:t>
            </w:r>
            <w:proofErr w:type="spellEnd"/>
            <w:r w:rsidR="004A0F9F" w:rsidRPr="00295613">
              <w:t xml:space="preserve"> </w:t>
            </w:r>
            <w:proofErr w:type="spellStart"/>
            <w:r w:rsidR="004A0F9F" w:rsidRPr="00295613">
              <w:t>Forces</w:t>
            </w:r>
            <w:proofErr w:type="spellEnd"/>
            <w:r w:rsidR="004A0F9F" w:rsidRPr="00295613">
              <w:t xml:space="preserve"> </w:t>
            </w:r>
            <w:proofErr w:type="spellStart"/>
            <w:r w:rsidR="004A0F9F" w:rsidRPr="00295613">
              <w:t>of</w:t>
            </w:r>
            <w:proofErr w:type="spellEnd"/>
            <w:r w:rsidR="004A0F9F" w:rsidRPr="00295613">
              <w:t xml:space="preserve"> </w:t>
            </w:r>
            <w:proofErr w:type="spellStart"/>
            <w:r w:rsidR="004A0F9F" w:rsidRPr="00295613">
              <w:t>Ukraine</w:t>
            </w:r>
            <w:proofErr w:type="spellEnd"/>
            <w:r w:rsidR="004A0F9F" w:rsidRPr="00295613">
              <w:t xml:space="preserve"> </w:t>
            </w:r>
            <w:proofErr w:type="spellStart"/>
            <w:r w:rsidR="004A0F9F" w:rsidRPr="00295613">
              <w:t>in</w:t>
            </w:r>
            <w:proofErr w:type="spellEnd"/>
            <w:r w:rsidR="004A0F9F" w:rsidRPr="00295613">
              <w:t xml:space="preserve"> </w:t>
            </w:r>
            <w:proofErr w:type="spellStart"/>
            <w:r w:rsidR="004A0F9F" w:rsidRPr="00295613">
              <w:t>their</w:t>
            </w:r>
            <w:proofErr w:type="spellEnd"/>
            <w:r w:rsidR="004A0F9F" w:rsidRPr="00295613">
              <w:t xml:space="preserve"> </w:t>
            </w:r>
            <w:proofErr w:type="spellStart"/>
            <w:r w:rsidR="004A0F9F" w:rsidRPr="00295613">
              <w:t>activities</w:t>
            </w:r>
            <w:proofErr w:type="spellEnd"/>
            <w:r w:rsidR="004A0F9F" w:rsidRPr="00295613">
              <w:rPr>
                <w:lang w:val="en-US"/>
              </w:rPr>
              <w:t>.</w:t>
            </w:r>
          </w:p>
        </w:tc>
      </w:tr>
      <w:tr w:rsidR="00383CBD" w:rsidRPr="002D1184" w14:paraId="1CEACFF9" w14:textId="77777777">
        <w:tc>
          <w:tcPr>
            <w:tcW w:w="10031" w:type="dxa"/>
            <w:gridSpan w:val="3"/>
            <w:shd w:val="clear" w:color="auto" w:fill="E0E0E0"/>
            <w:vAlign w:val="center"/>
          </w:tcPr>
          <w:p w14:paraId="68624480" w14:textId="77777777" w:rsidR="00383CBD" w:rsidRPr="002D1184" w:rsidRDefault="00F76981">
            <w:pPr>
              <w:spacing w:line="233" w:lineRule="auto"/>
              <w:jc w:val="center"/>
            </w:pPr>
            <w:r w:rsidRPr="002D1184">
              <w:rPr>
                <w:b/>
                <w:bCs/>
              </w:rPr>
              <w:lastRenderedPageBreak/>
              <w:t>8 – Ресурсне забезпечення реалізації програми</w:t>
            </w:r>
          </w:p>
        </w:tc>
      </w:tr>
      <w:tr w:rsidR="00383CBD" w:rsidRPr="002D1184" w14:paraId="260FF8E0" w14:textId="77777777">
        <w:tc>
          <w:tcPr>
            <w:tcW w:w="2808" w:type="dxa"/>
            <w:vAlign w:val="center"/>
          </w:tcPr>
          <w:p w14:paraId="77394564" w14:textId="77777777" w:rsidR="00383CBD" w:rsidRPr="002D1184" w:rsidRDefault="00F76981">
            <w:pPr>
              <w:rPr>
                <w:b/>
              </w:rPr>
            </w:pPr>
            <w:r w:rsidRPr="002D1184">
              <w:rPr>
                <w:b/>
              </w:rPr>
              <w:t>Кадрове забезпечення</w:t>
            </w:r>
          </w:p>
        </w:tc>
        <w:tc>
          <w:tcPr>
            <w:tcW w:w="7223" w:type="dxa"/>
            <w:gridSpan w:val="2"/>
            <w:vAlign w:val="center"/>
          </w:tcPr>
          <w:p w14:paraId="6B280789" w14:textId="23A4889C" w:rsidR="00390600" w:rsidRPr="00AD59BC" w:rsidRDefault="00390600" w:rsidP="00390600">
            <w:pPr>
              <w:pStyle w:val="230"/>
              <w:suppressAutoHyphens w:val="0"/>
              <w:spacing w:line="240" w:lineRule="auto"/>
              <w:ind w:left="0" w:firstLine="0"/>
              <w:contextualSpacing/>
              <w:rPr>
                <w:szCs w:val="24"/>
              </w:rPr>
            </w:pPr>
            <w:r w:rsidRPr="002D1184">
              <w:t xml:space="preserve">Залучені до реалізації освітньої програми науково-педагогічні працівники відповідають кадровим вимогам щодо забезпечення провадження освітньої діяльності для </w:t>
            </w:r>
            <w:r w:rsidR="00400103" w:rsidRPr="002D1184">
              <w:t>перш</w:t>
            </w:r>
            <w:r w:rsidRPr="002D1184">
              <w:t xml:space="preserve">ого рівня </w:t>
            </w:r>
            <w:r w:rsidR="00400103" w:rsidRPr="002D1184">
              <w:t>вищої освіти</w:t>
            </w:r>
            <w:r w:rsidRPr="002D1184">
              <w:t xml:space="preserve">, затвердженим Постановою Кабінету </w:t>
            </w:r>
            <w:r w:rsidRPr="00AD59BC">
              <w:t xml:space="preserve">Міністрів України від 30.12.2015 р. № 1187 </w:t>
            </w:r>
            <w:r w:rsidR="00101273" w:rsidRPr="00AD59BC">
              <w:t>(зі змінами, внесеними згідно з Постанов</w:t>
            </w:r>
            <w:r w:rsidR="00ED4FE3" w:rsidRPr="00AD59BC">
              <w:t>ою</w:t>
            </w:r>
            <w:r w:rsidR="00101273" w:rsidRPr="00AD59BC">
              <w:t xml:space="preserve"> К</w:t>
            </w:r>
            <w:r w:rsidR="00A25B02" w:rsidRPr="00AD59BC">
              <w:t xml:space="preserve">абінету </w:t>
            </w:r>
            <w:r w:rsidR="00101273" w:rsidRPr="00AD59BC">
              <w:t>М</w:t>
            </w:r>
            <w:r w:rsidR="00A25B02" w:rsidRPr="00AD59BC">
              <w:t>іністрів України</w:t>
            </w:r>
            <w:r w:rsidR="00101273" w:rsidRPr="00AD59BC">
              <w:t xml:space="preserve"> від 24.03.2021</w:t>
            </w:r>
            <w:r w:rsidR="00ED4FE3" w:rsidRPr="00AD59BC">
              <w:t xml:space="preserve"> № 365</w:t>
            </w:r>
            <w:r w:rsidR="00101273" w:rsidRPr="00AD59BC">
              <w:t>).</w:t>
            </w:r>
          </w:p>
          <w:p w14:paraId="79B5F67F" w14:textId="5B4FB5A5" w:rsidR="00383CBD" w:rsidRPr="00AD59BC" w:rsidRDefault="00F76981">
            <w:pPr>
              <w:pStyle w:val="21"/>
              <w:spacing w:line="216" w:lineRule="auto"/>
              <w:ind w:left="0" w:firstLine="0"/>
              <w:rPr>
                <w:szCs w:val="24"/>
              </w:rPr>
            </w:pPr>
            <w:r w:rsidRPr="00AD59BC">
              <w:t xml:space="preserve">Всі науково-педагогічні працівники, що забезпечують освітньо-професійну програму, за кваліфікацією відповідають профілю і напряму </w:t>
            </w:r>
            <w:r w:rsidR="00CC2037">
              <w:t>компонентів</w:t>
            </w:r>
            <w:r w:rsidRPr="00AD59BC">
              <w:t xml:space="preserve">, що викладаються, мають необхідний стаж педагогічної роботи та досвід практичної роботи. </w:t>
            </w:r>
            <w:r w:rsidR="00ED4FE3" w:rsidRPr="00AD59BC">
              <w:t>До освітнь</w:t>
            </w:r>
            <w:r w:rsidRPr="00AD59BC">
              <w:t>ого процесу залучаються професіонали з досвідом дослідницької /управлінської /інноваційної /творчої роботи та/або роботи за фахом.</w:t>
            </w:r>
          </w:p>
          <w:p w14:paraId="54BE5D59" w14:textId="2673AF7A" w:rsidR="00383CBD" w:rsidRPr="002D1184" w:rsidRDefault="00F76981" w:rsidP="00CC2037">
            <w:pPr>
              <w:spacing w:line="233" w:lineRule="auto"/>
              <w:jc w:val="both"/>
            </w:pPr>
            <w:r w:rsidRPr="00AD59BC">
              <w:t>Частка науково-педагогічних працівників із науковими ступенями та вченими званнями, які забезпечують викладання лекційних годин</w:t>
            </w:r>
            <w:r w:rsidRPr="002D1184">
              <w:t xml:space="preserve"> циклів </w:t>
            </w:r>
            <w:r w:rsidR="00CC2037">
              <w:t>компонентів</w:t>
            </w:r>
            <w:r w:rsidRPr="002D1184">
              <w:t xml:space="preserve"> навчального плану, не менше 75% від кількості годин, у тому числі частка осіб, які працюють в університеті за основним місцем роботи, не менше 50% від кількості годин. Частка докторів наук або професорів – не менше 10% від кількості годин.</w:t>
            </w:r>
          </w:p>
        </w:tc>
      </w:tr>
      <w:tr w:rsidR="00383CBD" w:rsidRPr="002D1184" w14:paraId="1C0EE9FD" w14:textId="77777777">
        <w:tc>
          <w:tcPr>
            <w:tcW w:w="2808" w:type="dxa"/>
            <w:vAlign w:val="center"/>
          </w:tcPr>
          <w:p w14:paraId="4DCB5F2C" w14:textId="77777777" w:rsidR="00383CBD" w:rsidRPr="002D1184" w:rsidRDefault="00F76981">
            <w:pPr>
              <w:rPr>
                <w:b/>
                <w:iCs/>
              </w:rPr>
            </w:pPr>
            <w:r w:rsidRPr="002D1184">
              <w:rPr>
                <w:b/>
              </w:rPr>
              <w:t>Матеріально-технічне забезпечення</w:t>
            </w:r>
          </w:p>
        </w:tc>
        <w:tc>
          <w:tcPr>
            <w:tcW w:w="7223" w:type="dxa"/>
            <w:gridSpan w:val="2"/>
            <w:vAlign w:val="center"/>
          </w:tcPr>
          <w:p w14:paraId="0E0F04DD" w14:textId="77777777" w:rsidR="00743016" w:rsidRPr="00901E74" w:rsidRDefault="00743016" w:rsidP="009B0B16">
            <w:pPr>
              <w:numPr>
                <w:ilvl w:val="0"/>
                <w:numId w:val="9"/>
              </w:numPr>
              <w:tabs>
                <w:tab w:val="left" w:pos="315"/>
              </w:tabs>
              <w:ind w:left="31" w:firstLine="142"/>
            </w:pPr>
            <w:r w:rsidRPr="00901E74">
              <w:t>аудиторний фонд;</w:t>
            </w:r>
          </w:p>
          <w:p w14:paraId="713A38A5" w14:textId="77777777" w:rsidR="00743016" w:rsidRPr="00901E74" w:rsidRDefault="00743016" w:rsidP="009B0B16">
            <w:pPr>
              <w:numPr>
                <w:ilvl w:val="0"/>
                <w:numId w:val="9"/>
              </w:numPr>
              <w:tabs>
                <w:tab w:val="left" w:pos="315"/>
              </w:tabs>
              <w:ind w:left="31" w:firstLine="142"/>
            </w:pPr>
            <w:r w:rsidRPr="00901E74">
              <w:t>бібліотека;</w:t>
            </w:r>
          </w:p>
          <w:p w14:paraId="619C1224" w14:textId="77777777" w:rsidR="00743016" w:rsidRPr="00901E74" w:rsidRDefault="00743016" w:rsidP="009B0B16">
            <w:pPr>
              <w:numPr>
                <w:ilvl w:val="0"/>
                <w:numId w:val="9"/>
              </w:numPr>
              <w:tabs>
                <w:tab w:val="left" w:pos="315"/>
              </w:tabs>
              <w:ind w:left="31" w:firstLine="142"/>
            </w:pPr>
            <w:r w:rsidRPr="00901E74">
              <w:t>комп`ютерні класи;</w:t>
            </w:r>
          </w:p>
          <w:p w14:paraId="3B70E730" w14:textId="77777777" w:rsidR="00743016" w:rsidRPr="00901E74" w:rsidRDefault="00743016" w:rsidP="009B0B16">
            <w:pPr>
              <w:numPr>
                <w:ilvl w:val="0"/>
                <w:numId w:val="9"/>
              </w:numPr>
              <w:tabs>
                <w:tab w:val="left" w:pos="315"/>
              </w:tabs>
              <w:ind w:left="31" w:firstLine="142"/>
            </w:pPr>
            <w:r w:rsidRPr="00901E74">
              <w:t>точки бездротового доступу до мережі Інтернет;</w:t>
            </w:r>
          </w:p>
          <w:p w14:paraId="7561FCCB" w14:textId="77777777" w:rsidR="00743016" w:rsidRPr="00901E74" w:rsidRDefault="00743016" w:rsidP="009B0B16">
            <w:pPr>
              <w:numPr>
                <w:ilvl w:val="0"/>
                <w:numId w:val="9"/>
              </w:numPr>
              <w:tabs>
                <w:tab w:val="left" w:pos="315"/>
              </w:tabs>
              <w:ind w:left="31" w:firstLine="142"/>
            </w:pPr>
            <w:r w:rsidRPr="00901E74">
              <w:t>мультимедійне обладнання;</w:t>
            </w:r>
          </w:p>
          <w:p w14:paraId="4B2BE837" w14:textId="77777777" w:rsidR="00743016" w:rsidRPr="00901E74" w:rsidRDefault="00743016" w:rsidP="009B0B16">
            <w:pPr>
              <w:numPr>
                <w:ilvl w:val="0"/>
                <w:numId w:val="9"/>
              </w:numPr>
              <w:tabs>
                <w:tab w:val="left" w:pos="315"/>
              </w:tabs>
              <w:ind w:left="31" w:firstLine="142"/>
            </w:pPr>
            <w:r w:rsidRPr="00901E74">
              <w:t>лабораторії;</w:t>
            </w:r>
          </w:p>
          <w:p w14:paraId="6E78522E" w14:textId="77777777" w:rsidR="00743016" w:rsidRPr="00901E74" w:rsidRDefault="00743016" w:rsidP="009B0B16">
            <w:pPr>
              <w:numPr>
                <w:ilvl w:val="0"/>
                <w:numId w:val="9"/>
              </w:numPr>
              <w:tabs>
                <w:tab w:val="left" w:pos="315"/>
              </w:tabs>
              <w:ind w:left="31" w:firstLine="142"/>
            </w:pPr>
            <w:r w:rsidRPr="00901E74">
              <w:t>спеціалізовані кабінети;</w:t>
            </w:r>
          </w:p>
          <w:p w14:paraId="18F5A480" w14:textId="77777777" w:rsidR="00743016" w:rsidRPr="00901E74" w:rsidRDefault="00743016" w:rsidP="009B0B16">
            <w:pPr>
              <w:numPr>
                <w:ilvl w:val="0"/>
                <w:numId w:val="9"/>
              </w:numPr>
              <w:tabs>
                <w:tab w:val="left" w:pos="315"/>
              </w:tabs>
              <w:ind w:left="31" w:firstLine="142"/>
            </w:pPr>
            <w:r w:rsidRPr="00901E74">
              <w:t>спортивний зал, спортивні майданчики;</w:t>
            </w:r>
          </w:p>
          <w:p w14:paraId="22B48AA8" w14:textId="77777777" w:rsidR="00743016" w:rsidRPr="00901E74" w:rsidRDefault="00743016" w:rsidP="009B0B16">
            <w:pPr>
              <w:numPr>
                <w:ilvl w:val="0"/>
                <w:numId w:val="9"/>
              </w:numPr>
              <w:tabs>
                <w:tab w:val="left" w:pos="315"/>
              </w:tabs>
              <w:ind w:left="31" w:firstLine="142"/>
            </w:pPr>
            <w:r w:rsidRPr="00901E74">
              <w:t>медичний кабінет;</w:t>
            </w:r>
          </w:p>
          <w:p w14:paraId="40F57FD8" w14:textId="77777777" w:rsidR="00383CBD" w:rsidRPr="00901E74" w:rsidRDefault="00743016" w:rsidP="009B0B16">
            <w:pPr>
              <w:numPr>
                <w:ilvl w:val="0"/>
                <w:numId w:val="9"/>
              </w:numPr>
              <w:tabs>
                <w:tab w:val="left" w:pos="315"/>
              </w:tabs>
              <w:ind w:left="31" w:firstLine="142"/>
            </w:pPr>
            <w:r w:rsidRPr="00901E74">
              <w:t>пункт харчування.</w:t>
            </w:r>
          </w:p>
          <w:p w14:paraId="033825CD" w14:textId="34A7FD36" w:rsidR="007436BE" w:rsidRPr="00901E74" w:rsidRDefault="007436BE" w:rsidP="007436BE">
            <w:pPr>
              <w:jc w:val="both"/>
            </w:pPr>
            <w:r w:rsidRPr="00901E74">
              <w:t>Усі приміщення відповідають санітарно-технічним вимогам і нормам пожежної безпеки та охорони праці.</w:t>
            </w:r>
          </w:p>
        </w:tc>
      </w:tr>
      <w:tr w:rsidR="00383CBD" w:rsidRPr="002D1184" w14:paraId="40AF5FED" w14:textId="77777777">
        <w:tc>
          <w:tcPr>
            <w:tcW w:w="2808" w:type="dxa"/>
            <w:vAlign w:val="center"/>
          </w:tcPr>
          <w:p w14:paraId="03335174" w14:textId="77777777" w:rsidR="00383CBD" w:rsidRPr="002D1184" w:rsidRDefault="00F76981">
            <w:pPr>
              <w:rPr>
                <w:b/>
                <w:iCs/>
              </w:rPr>
            </w:pPr>
            <w:r w:rsidRPr="002D1184">
              <w:rPr>
                <w:b/>
              </w:rPr>
              <w:t>Інформаційне та навчально-методичне забезпечення</w:t>
            </w:r>
          </w:p>
        </w:tc>
        <w:tc>
          <w:tcPr>
            <w:tcW w:w="7223" w:type="dxa"/>
            <w:gridSpan w:val="2"/>
            <w:vAlign w:val="center"/>
          </w:tcPr>
          <w:p w14:paraId="3DB1CFA5" w14:textId="77777777" w:rsidR="009B0B16" w:rsidRPr="00C91AEE" w:rsidRDefault="009B0B16" w:rsidP="009B0B16">
            <w:pPr>
              <w:spacing w:line="216" w:lineRule="auto"/>
              <w:ind w:left="48"/>
              <w:jc w:val="both"/>
            </w:pPr>
            <w:r w:rsidRPr="00C91AEE">
              <w:t>Інформаційне та навчально-методичне забезпечення передбачає наявність:</w:t>
            </w:r>
          </w:p>
          <w:p w14:paraId="1C053494" w14:textId="3FB7703A" w:rsidR="009D7902" w:rsidRPr="009B0B16" w:rsidRDefault="009D7902" w:rsidP="009B0B16">
            <w:pPr>
              <w:pStyle w:val="Default"/>
              <w:widowControl w:val="0"/>
              <w:numPr>
                <w:ilvl w:val="0"/>
                <w:numId w:val="35"/>
              </w:numPr>
              <w:ind w:left="315"/>
              <w:contextualSpacing/>
              <w:jc w:val="both"/>
              <w:rPr>
                <w:color w:val="auto"/>
                <w:lang w:val="uk-UA"/>
              </w:rPr>
            </w:pPr>
            <w:r w:rsidRPr="009B0B16">
              <w:rPr>
                <w:color w:val="auto"/>
                <w:lang w:val="uk-UA"/>
              </w:rPr>
              <w:t xml:space="preserve">офіційний сайт Університету «Україна» </w:t>
            </w:r>
            <w:hyperlink r:id="rId11" w:history="1">
              <w:r w:rsidRPr="009B0B16">
                <w:rPr>
                  <w:rStyle w:val="af2"/>
                  <w:color w:val="002060"/>
                  <w:lang w:val="uk-UA"/>
                </w:rPr>
                <w:t>https://uu.edu.ua/</w:t>
              </w:r>
            </w:hyperlink>
            <w:r w:rsidRPr="009B0B16">
              <w:rPr>
                <w:color w:val="auto"/>
                <w:lang w:val="uk-UA"/>
              </w:rPr>
              <w:t>;</w:t>
            </w:r>
          </w:p>
          <w:p w14:paraId="0EBED08F" w14:textId="1C3C1D19" w:rsidR="009D7902" w:rsidRPr="009B0B16" w:rsidRDefault="009D7902" w:rsidP="009D7902">
            <w:pPr>
              <w:pStyle w:val="Default"/>
              <w:widowControl w:val="0"/>
              <w:contextualSpacing/>
              <w:jc w:val="both"/>
              <w:rPr>
                <w:color w:val="auto"/>
                <w:lang w:val="uk-UA"/>
              </w:rPr>
            </w:pPr>
            <w:r w:rsidRPr="009B0B16">
              <w:rPr>
                <w:color w:val="auto"/>
                <w:lang w:val="uk-UA"/>
              </w:rPr>
              <w:t xml:space="preserve">- </w:t>
            </w:r>
            <w:r w:rsidR="009B0B16" w:rsidRPr="009B0B16">
              <w:rPr>
                <w:color w:val="auto"/>
                <w:lang w:val="uk-UA"/>
              </w:rPr>
              <w:t>офіційний сайт</w:t>
            </w:r>
            <w:r w:rsidR="009B0B16">
              <w:rPr>
                <w:color w:val="auto"/>
                <w:lang w:val="uk-UA"/>
              </w:rPr>
              <w:t xml:space="preserve"> </w:t>
            </w:r>
            <w:proofErr w:type="spellStart"/>
            <w:r w:rsidRPr="009B0B16">
              <w:t>Луцького</w:t>
            </w:r>
            <w:proofErr w:type="spellEnd"/>
            <w:r w:rsidRPr="009B0B16">
              <w:t xml:space="preserve"> </w:t>
            </w:r>
            <w:proofErr w:type="spellStart"/>
            <w:r w:rsidRPr="009B0B16">
              <w:t>інституту</w:t>
            </w:r>
            <w:proofErr w:type="spellEnd"/>
            <w:r w:rsidRPr="009B0B16">
              <w:t xml:space="preserve"> </w:t>
            </w:r>
            <w:proofErr w:type="spellStart"/>
            <w:r w:rsidRPr="009B0B16">
              <w:t>розвитку</w:t>
            </w:r>
            <w:proofErr w:type="spellEnd"/>
            <w:r w:rsidRPr="009B0B16">
              <w:t xml:space="preserve"> </w:t>
            </w:r>
            <w:proofErr w:type="spellStart"/>
            <w:r w:rsidRPr="009B0B16">
              <w:t>людини</w:t>
            </w:r>
            <w:proofErr w:type="spellEnd"/>
            <w:r w:rsidRPr="009B0B16">
              <w:t xml:space="preserve"> </w:t>
            </w:r>
            <w:proofErr w:type="spellStart"/>
            <w:r w:rsidRPr="009B0B16">
              <w:t>Університету</w:t>
            </w:r>
            <w:proofErr w:type="spellEnd"/>
            <w:r w:rsidRPr="009B0B16">
              <w:t xml:space="preserve"> «</w:t>
            </w:r>
            <w:proofErr w:type="spellStart"/>
            <w:r w:rsidRPr="009B0B16">
              <w:t>Україна</w:t>
            </w:r>
            <w:proofErr w:type="spellEnd"/>
            <w:r w:rsidRPr="009B0B16">
              <w:t xml:space="preserve">» </w:t>
            </w:r>
            <w:hyperlink r:id="rId12" w:history="1">
              <w:r w:rsidRPr="009B0B16">
                <w:rPr>
                  <w:rStyle w:val="af2"/>
                  <w:color w:val="4472C4"/>
                </w:rPr>
                <w:t>https://lutsk.uu.edu.ua</w:t>
              </w:r>
            </w:hyperlink>
            <w:r w:rsidRPr="009B0B16">
              <w:rPr>
                <w:color w:val="auto"/>
                <w:lang w:val="uk-UA"/>
              </w:rPr>
              <w:t>;</w:t>
            </w:r>
          </w:p>
          <w:p w14:paraId="4953B9AB" w14:textId="77777777" w:rsidR="009D7902" w:rsidRPr="009B0B16" w:rsidRDefault="009D7902" w:rsidP="009D7902">
            <w:pPr>
              <w:widowControl w:val="0"/>
              <w:contextualSpacing/>
              <w:jc w:val="both"/>
            </w:pPr>
            <w:r w:rsidRPr="009B0B16">
              <w:t xml:space="preserve">- бібліотечний фонд, електронні підручники, посібники, конспекти </w:t>
            </w:r>
            <w:r w:rsidRPr="009B0B16">
              <w:lastRenderedPageBreak/>
              <w:t>лекцій, опорні конспекти лекцій;</w:t>
            </w:r>
          </w:p>
          <w:p w14:paraId="2C06A60C" w14:textId="7BB8DC57" w:rsidR="009D7902" w:rsidRPr="009B0B16" w:rsidRDefault="009D7902" w:rsidP="009D7902">
            <w:pPr>
              <w:widowControl w:val="0"/>
              <w:contextualSpacing/>
              <w:jc w:val="both"/>
            </w:pPr>
            <w:r w:rsidRPr="009B0B16">
              <w:t xml:space="preserve">- навчально-методичні комплекси </w:t>
            </w:r>
            <w:r w:rsidR="00CC2037">
              <w:t>компонентів</w:t>
            </w:r>
            <w:r w:rsidRPr="009B0B16">
              <w:t>;</w:t>
            </w:r>
          </w:p>
          <w:p w14:paraId="161CD46F" w14:textId="77777777" w:rsidR="009D7902" w:rsidRPr="009B0B16" w:rsidRDefault="009D7902" w:rsidP="009D7902">
            <w:pPr>
              <w:widowControl w:val="0"/>
              <w:contextualSpacing/>
              <w:jc w:val="both"/>
            </w:pPr>
            <w:r w:rsidRPr="009B0B16">
              <w:t>- методичні матеріали для підготовки і захисту курсових робіт;</w:t>
            </w:r>
          </w:p>
          <w:p w14:paraId="6B0E5108" w14:textId="3B9C1F13" w:rsidR="009D7902" w:rsidRPr="009B0B16" w:rsidRDefault="009D7902" w:rsidP="009D7902">
            <w:pPr>
              <w:widowControl w:val="0"/>
              <w:contextualSpacing/>
              <w:jc w:val="both"/>
            </w:pPr>
            <w:r w:rsidRPr="009B0B16">
              <w:t>- програми ознайомчої, навчальної, технологічної та виробничої практик;</w:t>
            </w:r>
          </w:p>
          <w:p w14:paraId="1F478E47" w14:textId="77777777" w:rsidR="009D7902" w:rsidRPr="009B0B16" w:rsidRDefault="009D7902" w:rsidP="009D7902">
            <w:pPr>
              <w:widowControl w:val="0"/>
              <w:contextualSpacing/>
              <w:jc w:val="both"/>
            </w:pPr>
            <w:r w:rsidRPr="009B0B16">
              <w:t>- методичні матеріали для практичних (семінарських) занять;</w:t>
            </w:r>
          </w:p>
          <w:p w14:paraId="172A02B3" w14:textId="77777777" w:rsidR="009D7902" w:rsidRPr="009B0B16" w:rsidRDefault="009D7902" w:rsidP="009D7902">
            <w:pPr>
              <w:widowControl w:val="0"/>
              <w:contextualSpacing/>
              <w:jc w:val="both"/>
            </w:pPr>
            <w:r w:rsidRPr="009B0B16">
              <w:t>- методичні матеріали для самостійної роботи студентів;</w:t>
            </w:r>
          </w:p>
          <w:p w14:paraId="4BFD5292" w14:textId="77777777" w:rsidR="00383CBD" w:rsidRPr="009B0B16" w:rsidRDefault="009D7902" w:rsidP="009D7902">
            <w:pPr>
              <w:widowControl w:val="0"/>
              <w:contextualSpacing/>
              <w:jc w:val="both"/>
            </w:pPr>
            <w:r w:rsidRPr="009B0B16">
              <w:t xml:space="preserve">- навчально-методичні матеріали на платформі </w:t>
            </w:r>
            <w:proofErr w:type="spellStart"/>
            <w:r w:rsidRPr="009B0B16">
              <w:t>Moodle</w:t>
            </w:r>
            <w:proofErr w:type="spellEnd"/>
            <w:r w:rsidRPr="009B0B16">
              <w:t xml:space="preserve"> </w:t>
            </w:r>
            <w:hyperlink r:id="rId13" w:history="1">
              <w:r w:rsidRPr="009B0B16">
                <w:rPr>
                  <w:rStyle w:val="af2"/>
                  <w:color w:val="002060"/>
                </w:rPr>
                <w:t>http://vo.ukraine.edu.ua/</w:t>
              </w:r>
            </w:hyperlink>
          </w:p>
          <w:p w14:paraId="67FDA553" w14:textId="73458F09" w:rsidR="009B0B16" w:rsidRPr="009B0B16" w:rsidRDefault="009B0B16" w:rsidP="009B0B16">
            <w:pPr>
              <w:jc w:val="both"/>
            </w:pPr>
            <w:r w:rsidRPr="009B0B16">
              <w:t xml:space="preserve">Доступ до точки бездротового доступу Інтернет по всій території інституту. </w:t>
            </w:r>
          </w:p>
          <w:p w14:paraId="08BC4D21" w14:textId="77777777" w:rsidR="009B0B16" w:rsidRPr="009B0B16" w:rsidRDefault="009B0B16" w:rsidP="009B0B16">
            <w:pPr>
              <w:jc w:val="both"/>
            </w:pPr>
            <w:r w:rsidRPr="009B0B16">
              <w:rPr>
                <w:lang w:val="en-US"/>
              </w:rPr>
              <w:t xml:space="preserve">On-line </w:t>
            </w:r>
            <w:proofErr w:type="spellStart"/>
            <w:r w:rsidRPr="009B0B16">
              <w:rPr>
                <w:lang w:val="en-US"/>
              </w:rPr>
              <w:t>бібліотека</w:t>
            </w:r>
            <w:proofErr w:type="spellEnd"/>
            <w:r w:rsidRPr="009B0B16">
              <w:rPr>
                <w:lang w:val="en-US"/>
              </w:rPr>
              <w:t xml:space="preserve"> </w:t>
            </w:r>
            <w:hyperlink r:id="rId14" w:history="1">
              <w:r w:rsidRPr="009B0B16">
                <w:rPr>
                  <w:rStyle w:val="af2"/>
                  <w:lang w:val="en-US"/>
                </w:rPr>
                <w:t>https://culonline.com.ua</w:t>
              </w:r>
            </w:hyperlink>
            <w:r w:rsidRPr="009B0B16">
              <w:t>.</w:t>
            </w:r>
          </w:p>
          <w:p w14:paraId="613E7DD8" w14:textId="77777777" w:rsidR="009B0B16" w:rsidRPr="009B0B16" w:rsidRDefault="009B0B16" w:rsidP="009B0B16">
            <w:pPr>
              <w:jc w:val="both"/>
            </w:pPr>
            <w:r w:rsidRPr="009B0B16">
              <w:t xml:space="preserve">Електронний каталог бібліотеки </w:t>
            </w:r>
            <w:hyperlink r:id="rId15" w:history="1">
              <w:r w:rsidRPr="009B0B16">
                <w:rPr>
                  <w:rStyle w:val="af2"/>
                </w:rPr>
                <w:t>http://e-lib.uu.ua</w:t>
              </w:r>
            </w:hyperlink>
            <w:r w:rsidRPr="009B0B16">
              <w:t>.</w:t>
            </w:r>
          </w:p>
          <w:p w14:paraId="62C87EA5" w14:textId="1B4BCBD8" w:rsidR="009B0B16" w:rsidRPr="009D7902" w:rsidRDefault="009B0B16" w:rsidP="009B0B16">
            <w:pPr>
              <w:widowControl w:val="0"/>
              <w:contextualSpacing/>
              <w:jc w:val="both"/>
              <w:rPr>
                <w:sz w:val="22"/>
                <w:szCs w:val="22"/>
              </w:rPr>
            </w:pPr>
          </w:p>
        </w:tc>
      </w:tr>
      <w:tr w:rsidR="00383CBD" w:rsidRPr="002D1184" w14:paraId="4F03163C" w14:textId="77777777">
        <w:tc>
          <w:tcPr>
            <w:tcW w:w="10031" w:type="dxa"/>
            <w:gridSpan w:val="3"/>
            <w:shd w:val="clear" w:color="auto" w:fill="E0E0E0"/>
            <w:vAlign w:val="center"/>
          </w:tcPr>
          <w:p w14:paraId="22FFEBBA" w14:textId="77777777" w:rsidR="00383CBD" w:rsidRPr="00AD59BC" w:rsidRDefault="00F76981">
            <w:pPr>
              <w:jc w:val="center"/>
              <w:rPr>
                <w:b/>
                <w:bCs/>
              </w:rPr>
            </w:pPr>
            <w:r w:rsidRPr="00AD59BC">
              <w:rPr>
                <w:b/>
                <w:bCs/>
              </w:rPr>
              <w:lastRenderedPageBreak/>
              <w:t>9 – Академічна мобільність</w:t>
            </w:r>
          </w:p>
        </w:tc>
      </w:tr>
      <w:tr w:rsidR="00982433" w:rsidRPr="002D1184" w14:paraId="3A1515CC" w14:textId="77777777">
        <w:tc>
          <w:tcPr>
            <w:tcW w:w="2808" w:type="dxa"/>
            <w:vAlign w:val="center"/>
          </w:tcPr>
          <w:p w14:paraId="4478E991" w14:textId="77777777" w:rsidR="00982433" w:rsidRPr="002D1184" w:rsidRDefault="00982433" w:rsidP="00982433">
            <w:pPr>
              <w:rPr>
                <w:b/>
              </w:rPr>
            </w:pPr>
            <w:r w:rsidRPr="002D1184">
              <w:rPr>
                <w:b/>
              </w:rPr>
              <w:t>Національна кредитна мобільність</w:t>
            </w:r>
          </w:p>
        </w:tc>
        <w:tc>
          <w:tcPr>
            <w:tcW w:w="7223" w:type="dxa"/>
            <w:gridSpan w:val="2"/>
          </w:tcPr>
          <w:p w14:paraId="7734A7C5" w14:textId="358D94F4" w:rsidR="00982433" w:rsidRPr="00AD59BC" w:rsidRDefault="00982433" w:rsidP="00982433">
            <w:pPr>
              <w:ind w:firstLine="594"/>
              <w:jc w:val="both"/>
            </w:pPr>
            <w:r w:rsidRPr="007E5340">
              <w:t>Національна кредитна мобільність може здійснюватися відповідно до угод між Луцьким інститутом розвитку людини Університету «Україна» та українськими закладами вищої освіти-партнерами.</w:t>
            </w:r>
          </w:p>
        </w:tc>
      </w:tr>
      <w:tr w:rsidR="00982433" w:rsidRPr="002D1184" w14:paraId="4005B858" w14:textId="77777777">
        <w:tc>
          <w:tcPr>
            <w:tcW w:w="2808" w:type="dxa"/>
            <w:vAlign w:val="center"/>
          </w:tcPr>
          <w:p w14:paraId="55F1F5DF" w14:textId="2A1B5715" w:rsidR="00982433" w:rsidRPr="002D1184" w:rsidRDefault="00982433" w:rsidP="00982433">
            <w:pPr>
              <w:rPr>
                <w:b/>
              </w:rPr>
            </w:pPr>
            <w:r w:rsidRPr="002D1184">
              <w:rPr>
                <w:b/>
              </w:rPr>
              <w:t>Міжнародна кредитна мобільність</w:t>
            </w:r>
          </w:p>
        </w:tc>
        <w:tc>
          <w:tcPr>
            <w:tcW w:w="7223" w:type="dxa"/>
            <w:gridSpan w:val="2"/>
          </w:tcPr>
          <w:p w14:paraId="3E723FC8" w14:textId="05BCE040" w:rsidR="00982433" w:rsidRPr="002D1184" w:rsidRDefault="007436BE" w:rsidP="00982433">
            <w:pPr>
              <w:jc w:val="both"/>
            </w:pPr>
            <w:r w:rsidRPr="007436BE">
              <w:rPr>
                <w:color w:val="000000"/>
              </w:rPr>
              <w:t>Відповідно до угод Відкритого міжнародного університету розвитку людини «Україна»</w:t>
            </w:r>
          </w:p>
        </w:tc>
      </w:tr>
      <w:tr w:rsidR="00982433" w:rsidRPr="002D1184" w14:paraId="1515E6CA" w14:textId="77777777">
        <w:tc>
          <w:tcPr>
            <w:tcW w:w="2808" w:type="dxa"/>
            <w:vAlign w:val="center"/>
          </w:tcPr>
          <w:p w14:paraId="367DD5E5" w14:textId="77777777" w:rsidR="00982433" w:rsidRPr="002D1184" w:rsidRDefault="00982433" w:rsidP="00982433">
            <w:pPr>
              <w:rPr>
                <w:b/>
              </w:rPr>
            </w:pPr>
            <w:r w:rsidRPr="002D1184">
              <w:rPr>
                <w:b/>
              </w:rPr>
              <w:t>Навчання іноземних здобувачів вищої освіти</w:t>
            </w:r>
          </w:p>
        </w:tc>
        <w:tc>
          <w:tcPr>
            <w:tcW w:w="7223" w:type="dxa"/>
            <w:gridSpan w:val="2"/>
          </w:tcPr>
          <w:p w14:paraId="14838870" w14:textId="56BA8EDD" w:rsidR="00982433" w:rsidRPr="002D1184" w:rsidRDefault="007436BE" w:rsidP="00982433">
            <w:pPr>
              <w:jc w:val="both"/>
            </w:pPr>
            <w:r>
              <w:t>Відсутнє</w:t>
            </w:r>
          </w:p>
        </w:tc>
      </w:tr>
    </w:tbl>
    <w:p w14:paraId="04438C68" w14:textId="77777777" w:rsidR="00383CBD" w:rsidRPr="002D1184" w:rsidRDefault="00383CBD"/>
    <w:p w14:paraId="53E87784" w14:textId="77777777" w:rsidR="00383CBD" w:rsidRPr="002D1184" w:rsidRDefault="00F76981">
      <w:pPr>
        <w:numPr>
          <w:ilvl w:val="0"/>
          <w:numId w:val="2"/>
        </w:numPr>
        <w:suppressAutoHyphens/>
        <w:ind w:left="0" w:firstLine="0"/>
        <w:jc w:val="center"/>
        <w:rPr>
          <w:b/>
          <w:bCs/>
          <w:sz w:val="28"/>
          <w:szCs w:val="28"/>
        </w:rPr>
      </w:pPr>
      <w:r w:rsidRPr="002D1184">
        <w:rPr>
          <w:sz w:val="28"/>
          <w:szCs w:val="28"/>
        </w:rPr>
        <w:br w:type="page"/>
      </w:r>
      <w:r w:rsidRPr="002D1184">
        <w:rPr>
          <w:b/>
          <w:bCs/>
          <w:sz w:val="28"/>
          <w:szCs w:val="28"/>
        </w:rPr>
        <w:lastRenderedPageBreak/>
        <w:t>Перелік компоне</w:t>
      </w:r>
      <w:r w:rsidR="002F7FF4">
        <w:rPr>
          <w:b/>
          <w:bCs/>
          <w:sz w:val="28"/>
          <w:szCs w:val="28"/>
        </w:rPr>
        <w:t>нт освітньо-професійної</w:t>
      </w:r>
      <w:r w:rsidRPr="002D1184">
        <w:rPr>
          <w:b/>
          <w:bCs/>
          <w:sz w:val="28"/>
          <w:szCs w:val="28"/>
        </w:rPr>
        <w:t xml:space="preserve"> програми </w:t>
      </w:r>
      <w:r w:rsidRPr="002D1184">
        <w:rPr>
          <w:b/>
          <w:bCs/>
          <w:sz w:val="28"/>
          <w:szCs w:val="28"/>
        </w:rPr>
        <w:br/>
        <w:t>та їх логічна послідовність</w:t>
      </w:r>
    </w:p>
    <w:p w14:paraId="2A39F28A" w14:textId="77777777" w:rsidR="00733527" w:rsidRPr="007B68AD" w:rsidRDefault="00733527" w:rsidP="00733527">
      <w:pPr>
        <w:numPr>
          <w:ilvl w:val="1"/>
          <w:numId w:val="2"/>
        </w:numPr>
        <w:suppressAutoHyphens/>
        <w:ind w:left="0" w:firstLine="0"/>
        <w:jc w:val="center"/>
        <w:rPr>
          <w:bCs/>
          <w:sz w:val="28"/>
          <w:szCs w:val="28"/>
        </w:rPr>
      </w:pPr>
      <w:r w:rsidRPr="007B68AD">
        <w:rPr>
          <w:b/>
          <w:bCs/>
          <w:sz w:val="28"/>
          <w:szCs w:val="28"/>
        </w:rPr>
        <w:t>Перелік компонент ОП</w:t>
      </w:r>
    </w:p>
    <w:p w14:paraId="1AB62D9E" w14:textId="77777777" w:rsidR="00383CBD" w:rsidRPr="002D1184" w:rsidRDefault="00383CBD">
      <w:pPr>
        <w:suppressAutoHyphens/>
        <w:rPr>
          <w:b/>
          <w:bCs/>
          <w:sz w:val="28"/>
          <w:szCs w:val="28"/>
        </w:rPr>
      </w:pPr>
    </w:p>
    <w:tbl>
      <w:tblPr>
        <w:tblW w:w="5231" w:type="pct"/>
        <w:tblInd w:w="-176" w:type="dxa"/>
        <w:tblLayout w:type="fixed"/>
        <w:tblLook w:val="04A0" w:firstRow="1" w:lastRow="0" w:firstColumn="1" w:lastColumn="0" w:noHBand="0" w:noVBand="1"/>
      </w:tblPr>
      <w:tblGrid>
        <w:gridCol w:w="1118"/>
        <w:gridCol w:w="4693"/>
        <w:gridCol w:w="1081"/>
        <w:gridCol w:w="1016"/>
        <w:gridCol w:w="48"/>
        <w:gridCol w:w="1296"/>
        <w:gridCol w:w="40"/>
        <w:gridCol w:w="771"/>
      </w:tblGrid>
      <w:tr w:rsidR="00383CBD" w:rsidRPr="002D1184" w14:paraId="60D02986" w14:textId="77777777" w:rsidTr="004058E0">
        <w:trPr>
          <w:trHeight w:val="315"/>
        </w:trPr>
        <w:tc>
          <w:tcPr>
            <w:tcW w:w="555" w:type="pct"/>
            <w:vMerge w:val="restart"/>
            <w:tcBorders>
              <w:top w:val="single" w:sz="8" w:space="0" w:color="auto"/>
              <w:left w:val="single" w:sz="8" w:space="0" w:color="auto"/>
              <w:bottom w:val="single" w:sz="8" w:space="0" w:color="000000"/>
              <w:right w:val="single" w:sz="4" w:space="0" w:color="auto"/>
            </w:tcBorders>
            <w:vAlign w:val="center"/>
          </w:tcPr>
          <w:p w14:paraId="5A00B5C0" w14:textId="77777777" w:rsidR="00383CBD" w:rsidRPr="002D1184" w:rsidRDefault="00F76981">
            <w:pPr>
              <w:jc w:val="center"/>
              <w:rPr>
                <w:b/>
                <w:bCs/>
                <w:color w:val="000000"/>
              </w:rPr>
            </w:pPr>
            <w:r w:rsidRPr="002D1184">
              <w:rPr>
                <w:b/>
                <w:bCs/>
                <w:color w:val="000000"/>
              </w:rPr>
              <w:t>Код н/д</w:t>
            </w:r>
          </w:p>
        </w:tc>
        <w:tc>
          <w:tcPr>
            <w:tcW w:w="2332" w:type="pct"/>
            <w:vMerge w:val="restart"/>
            <w:tcBorders>
              <w:top w:val="single" w:sz="8" w:space="0" w:color="auto"/>
              <w:left w:val="single" w:sz="4" w:space="0" w:color="auto"/>
              <w:bottom w:val="single" w:sz="8" w:space="0" w:color="000000"/>
              <w:right w:val="single" w:sz="4" w:space="0" w:color="auto"/>
            </w:tcBorders>
            <w:vAlign w:val="center"/>
          </w:tcPr>
          <w:p w14:paraId="68497F28" w14:textId="73B6E031" w:rsidR="00383CBD" w:rsidRPr="002D1184" w:rsidRDefault="00F76981" w:rsidP="00CC2037">
            <w:pPr>
              <w:jc w:val="center"/>
              <w:rPr>
                <w:b/>
                <w:bCs/>
                <w:color w:val="000000"/>
              </w:rPr>
            </w:pPr>
            <w:r w:rsidRPr="002D1184">
              <w:rPr>
                <w:b/>
                <w:bCs/>
                <w:color w:val="000000"/>
              </w:rPr>
              <w:t xml:space="preserve">Компоненти освітньої програми </w:t>
            </w:r>
            <w:r w:rsidRPr="002D1184">
              <w:rPr>
                <w:b/>
                <w:bCs/>
                <w:color w:val="000000"/>
              </w:rPr>
              <w:br/>
              <w:t>(</w:t>
            </w:r>
            <w:r w:rsidR="00CC2037">
              <w:rPr>
                <w:b/>
                <w:bCs/>
                <w:color w:val="000000"/>
              </w:rPr>
              <w:t>освітні компоненти</w:t>
            </w:r>
            <w:r w:rsidRPr="002D1184">
              <w:rPr>
                <w:b/>
                <w:bCs/>
                <w:color w:val="000000"/>
              </w:rPr>
              <w:t xml:space="preserve">, курсові </w:t>
            </w:r>
            <w:proofErr w:type="spellStart"/>
            <w:r w:rsidRPr="002D1184">
              <w:rPr>
                <w:b/>
                <w:bCs/>
                <w:color w:val="000000"/>
              </w:rPr>
              <w:t>проєкти</w:t>
            </w:r>
            <w:proofErr w:type="spellEnd"/>
            <w:r w:rsidRPr="002D1184">
              <w:rPr>
                <w:b/>
                <w:bCs/>
                <w:color w:val="000000"/>
              </w:rPr>
              <w:t xml:space="preserve"> (роботи), практики, кваліфікаційна робота)</w:t>
            </w:r>
          </w:p>
        </w:tc>
        <w:tc>
          <w:tcPr>
            <w:tcW w:w="1042" w:type="pct"/>
            <w:gridSpan w:val="2"/>
            <w:tcBorders>
              <w:top w:val="single" w:sz="8" w:space="0" w:color="auto"/>
              <w:left w:val="nil"/>
              <w:bottom w:val="single" w:sz="4" w:space="0" w:color="auto"/>
              <w:right w:val="single" w:sz="4" w:space="0" w:color="auto"/>
            </w:tcBorders>
            <w:vAlign w:val="bottom"/>
          </w:tcPr>
          <w:p w14:paraId="66A01DC3" w14:textId="77777777" w:rsidR="00383CBD" w:rsidRPr="002D1184" w:rsidRDefault="00F76981">
            <w:pPr>
              <w:jc w:val="center"/>
              <w:rPr>
                <w:b/>
                <w:bCs/>
                <w:color w:val="000000"/>
              </w:rPr>
            </w:pPr>
            <w:r w:rsidRPr="002D1184">
              <w:rPr>
                <w:b/>
                <w:bCs/>
                <w:color w:val="000000"/>
              </w:rPr>
              <w:t>Обсяг</w:t>
            </w:r>
          </w:p>
        </w:tc>
        <w:tc>
          <w:tcPr>
            <w:tcW w:w="668" w:type="pct"/>
            <w:gridSpan w:val="2"/>
            <w:vMerge w:val="restart"/>
            <w:tcBorders>
              <w:top w:val="single" w:sz="8" w:space="0" w:color="auto"/>
              <w:left w:val="single" w:sz="4" w:space="0" w:color="auto"/>
              <w:bottom w:val="single" w:sz="8" w:space="0" w:color="000000"/>
              <w:right w:val="single" w:sz="4" w:space="0" w:color="auto"/>
            </w:tcBorders>
            <w:vAlign w:val="center"/>
          </w:tcPr>
          <w:p w14:paraId="27A2A1D3" w14:textId="77777777" w:rsidR="00383CBD" w:rsidRPr="002D1184" w:rsidRDefault="00F76981">
            <w:pPr>
              <w:jc w:val="center"/>
              <w:rPr>
                <w:b/>
                <w:bCs/>
                <w:color w:val="000000"/>
              </w:rPr>
            </w:pPr>
            <w:r w:rsidRPr="002D1184">
              <w:rPr>
                <w:b/>
                <w:bCs/>
                <w:color w:val="000000"/>
              </w:rPr>
              <w:t>Форма</w:t>
            </w:r>
            <w:r w:rsidRPr="002D1184">
              <w:rPr>
                <w:b/>
                <w:bCs/>
                <w:color w:val="000000"/>
              </w:rPr>
              <w:br/>
            </w:r>
            <w:proofErr w:type="spellStart"/>
            <w:r w:rsidRPr="002D1184">
              <w:rPr>
                <w:b/>
                <w:bCs/>
                <w:color w:val="000000"/>
              </w:rPr>
              <w:t>підсумк</w:t>
            </w:r>
            <w:proofErr w:type="spellEnd"/>
            <w:r w:rsidRPr="002D1184">
              <w:rPr>
                <w:b/>
                <w:bCs/>
                <w:color w:val="000000"/>
              </w:rPr>
              <w:t>. контролю</w:t>
            </w:r>
          </w:p>
        </w:tc>
        <w:tc>
          <w:tcPr>
            <w:tcW w:w="403" w:type="pct"/>
            <w:gridSpan w:val="2"/>
            <w:vMerge w:val="restart"/>
            <w:tcBorders>
              <w:top w:val="single" w:sz="8" w:space="0" w:color="auto"/>
              <w:left w:val="single" w:sz="4" w:space="0" w:color="auto"/>
              <w:bottom w:val="single" w:sz="8" w:space="0" w:color="000000"/>
              <w:right w:val="single" w:sz="8" w:space="0" w:color="auto"/>
            </w:tcBorders>
            <w:noWrap/>
            <w:textDirection w:val="btLr"/>
            <w:vAlign w:val="center"/>
          </w:tcPr>
          <w:p w14:paraId="2526E948" w14:textId="77777777" w:rsidR="00383CBD" w:rsidRPr="002D1184" w:rsidRDefault="00F76981">
            <w:pPr>
              <w:jc w:val="center"/>
              <w:rPr>
                <w:b/>
                <w:bCs/>
              </w:rPr>
            </w:pPr>
            <w:r w:rsidRPr="002D1184">
              <w:rPr>
                <w:b/>
                <w:bCs/>
              </w:rPr>
              <w:t>Семестри</w:t>
            </w:r>
          </w:p>
        </w:tc>
      </w:tr>
      <w:tr w:rsidR="00383CBD" w:rsidRPr="002D1184" w14:paraId="4255279F" w14:textId="77777777" w:rsidTr="004058E0">
        <w:trPr>
          <w:trHeight w:val="975"/>
        </w:trPr>
        <w:tc>
          <w:tcPr>
            <w:tcW w:w="555" w:type="pct"/>
            <w:vMerge/>
            <w:tcBorders>
              <w:top w:val="single" w:sz="8" w:space="0" w:color="auto"/>
              <w:left w:val="single" w:sz="8" w:space="0" w:color="auto"/>
              <w:bottom w:val="single" w:sz="8" w:space="0" w:color="000000"/>
              <w:right w:val="single" w:sz="4" w:space="0" w:color="auto"/>
            </w:tcBorders>
            <w:vAlign w:val="center"/>
          </w:tcPr>
          <w:p w14:paraId="2CD5E6A0" w14:textId="77777777" w:rsidR="00383CBD" w:rsidRPr="002D1184" w:rsidRDefault="00383CBD">
            <w:pPr>
              <w:rPr>
                <w:b/>
                <w:bCs/>
                <w:color w:val="000000"/>
              </w:rPr>
            </w:pPr>
          </w:p>
        </w:tc>
        <w:tc>
          <w:tcPr>
            <w:tcW w:w="2332" w:type="pct"/>
            <w:vMerge/>
            <w:tcBorders>
              <w:top w:val="single" w:sz="8" w:space="0" w:color="auto"/>
              <w:left w:val="single" w:sz="4" w:space="0" w:color="auto"/>
              <w:bottom w:val="single" w:sz="8" w:space="0" w:color="000000"/>
              <w:right w:val="single" w:sz="4" w:space="0" w:color="auto"/>
            </w:tcBorders>
            <w:vAlign w:val="center"/>
          </w:tcPr>
          <w:p w14:paraId="24FD6603" w14:textId="77777777" w:rsidR="00383CBD" w:rsidRPr="002D1184" w:rsidRDefault="00383CBD">
            <w:pPr>
              <w:rPr>
                <w:b/>
                <w:bCs/>
                <w:color w:val="000000"/>
              </w:rPr>
            </w:pPr>
          </w:p>
        </w:tc>
        <w:tc>
          <w:tcPr>
            <w:tcW w:w="537" w:type="pct"/>
            <w:tcBorders>
              <w:top w:val="nil"/>
              <w:left w:val="nil"/>
              <w:bottom w:val="single" w:sz="8" w:space="0" w:color="auto"/>
              <w:right w:val="single" w:sz="4" w:space="0" w:color="auto"/>
            </w:tcBorders>
            <w:vAlign w:val="center"/>
          </w:tcPr>
          <w:p w14:paraId="283F4B6C" w14:textId="0E5A41B4" w:rsidR="00383CBD" w:rsidRPr="002D1184" w:rsidRDefault="00F76981" w:rsidP="00ED4FE3">
            <w:pPr>
              <w:ind w:right="-75"/>
              <w:jc w:val="center"/>
              <w:rPr>
                <w:b/>
                <w:bCs/>
                <w:color w:val="000000"/>
              </w:rPr>
            </w:pPr>
            <w:r w:rsidRPr="002D1184">
              <w:rPr>
                <w:b/>
                <w:bCs/>
                <w:color w:val="000000"/>
              </w:rPr>
              <w:t>кредити ECTS</w:t>
            </w:r>
          </w:p>
        </w:tc>
        <w:tc>
          <w:tcPr>
            <w:tcW w:w="505" w:type="pct"/>
            <w:tcBorders>
              <w:top w:val="nil"/>
              <w:left w:val="nil"/>
              <w:bottom w:val="single" w:sz="8" w:space="0" w:color="auto"/>
              <w:right w:val="single" w:sz="4" w:space="0" w:color="auto"/>
            </w:tcBorders>
            <w:vAlign w:val="center"/>
          </w:tcPr>
          <w:p w14:paraId="1F3D28E8" w14:textId="77777777" w:rsidR="00383CBD" w:rsidRPr="002D1184" w:rsidRDefault="00F76981">
            <w:pPr>
              <w:ind w:left="-46" w:right="-121"/>
              <w:jc w:val="center"/>
              <w:rPr>
                <w:b/>
                <w:bCs/>
                <w:color w:val="000000"/>
              </w:rPr>
            </w:pPr>
            <w:proofErr w:type="spellStart"/>
            <w:r w:rsidRPr="002D1184">
              <w:rPr>
                <w:b/>
                <w:bCs/>
                <w:color w:val="000000"/>
              </w:rPr>
              <w:t>академ</w:t>
            </w:r>
            <w:proofErr w:type="spellEnd"/>
            <w:r w:rsidRPr="002D1184">
              <w:rPr>
                <w:b/>
                <w:bCs/>
                <w:color w:val="000000"/>
              </w:rPr>
              <w:t>. години</w:t>
            </w:r>
          </w:p>
        </w:tc>
        <w:tc>
          <w:tcPr>
            <w:tcW w:w="668" w:type="pct"/>
            <w:gridSpan w:val="2"/>
            <w:vMerge/>
            <w:tcBorders>
              <w:top w:val="single" w:sz="8" w:space="0" w:color="auto"/>
              <w:left w:val="single" w:sz="4" w:space="0" w:color="auto"/>
              <w:bottom w:val="single" w:sz="8" w:space="0" w:color="000000"/>
              <w:right w:val="single" w:sz="4" w:space="0" w:color="auto"/>
            </w:tcBorders>
            <w:vAlign w:val="center"/>
          </w:tcPr>
          <w:p w14:paraId="08570861" w14:textId="77777777" w:rsidR="00383CBD" w:rsidRPr="002D1184" w:rsidRDefault="00383CBD">
            <w:pPr>
              <w:rPr>
                <w:b/>
                <w:bCs/>
                <w:color w:val="000000"/>
              </w:rPr>
            </w:pPr>
          </w:p>
        </w:tc>
        <w:tc>
          <w:tcPr>
            <w:tcW w:w="403" w:type="pct"/>
            <w:gridSpan w:val="2"/>
            <w:vMerge/>
            <w:tcBorders>
              <w:top w:val="single" w:sz="8" w:space="0" w:color="auto"/>
              <w:left w:val="single" w:sz="4" w:space="0" w:color="auto"/>
              <w:bottom w:val="single" w:sz="8" w:space="0" w:color="000000"/>
              <w:right w:val="single" w:sz="8" w:space="0" w:color="auto"/>
            </w:tcBorders>
            <w:vAlign w:val="center"/>
          </w:tcPr>
          <w:p w14:paraId="0DE91848" w14:textId="77777777" w:rsidR="00383CBD" w:rsidRPr="002D1184" w:rsidRDefault="00383CBD">
            <w:pPr>
              <w:rPr>
                <w:b/>
                <w:bCs/>
              </w:rPr>
            </w:pPr>
          </w:p>
        </w:tc>
      </w:tr>
      <w:tr w:rsidR="00383CBD" w:rsidRPr="002D1184" w14:paraId="08539148" w14:textId="77777777" w:rsidTr="004058E0">
        <w:trPr>
          <w:trHeight w:val="375"/>
        </w:trPr>
        <w:tc>
          <w:tcPr>
            <w:tcW w:w="555" w:type="pct"/>
            <w:tcBorders>
              <w:top w:val="nil"/>
              <w:left w:val="single" w:sz="8" w:space="0" w:color="auto"/>
              <w:bottom w:val="single" w:sz="4" w:space="0" w:color="auto"/>
              <w:right w:val="single" w:sz="4" w:space="0" w:color="auto"/>
            </w:tcBorders>
            <w:vAlign w:val="center"/>
          </w:tcPr>
          <w:p w14:paraId="57DDD1B5" w14:textId="77777777" w:rsidR="00383CBD" w:rsidRPr="002D1184" w:rsidRDefault="00F76981">
            <w:pPr>
              <w:jc w:val="center"/>
              <w:rPr>
                <w:b/>
                <w:bCs/>
                <w:color w:val="000000"/>
              </w:rPr>
            </w:pPr>
            <w:r w:rsidRPr="002D1184">
              <w:rPr>
                <w:b/>
                <w:bCs/>
                <w:color w:val="000000"/>
              </w:rPr>
              <w:t>1</w:t>
            </w:r>
          </w:p>
        </w:tc>
        <w:tc>
          <w:tcPr>
            <w:tcW w:w="2332" w:type="pct"/>
            <w:tcBorders>
              <w:top w:val="nil"/>
              <w:left w:val="nil"/>
              <w:bottom w:val="single" w:sz="4" w:space="0" w:color="auto"/>
              <w:right w:val="single" w:sz="4" w:space="0" w:color="auto"/>
            </w:tcBorders>
            <w:vAlign w:val="center"/>
          </w:tcPr>
          <w:p w14:paraId="73C2E983" w14:textId="77777777" w:rsidR="00383CBD" w:rsidRPr="002D1184" w:rsidRDefault="00F76981">
            <w:pPr>
              <w:jc w:val="center"/>
              <w:rPr>
                <w:b/>
                <w:bCs/>
                <w:color w:val="000000"/>
              </w:rPr>
            </w:pPr>
            <w:r w:rsidRPr="002D1184">
              <w:rPr>
                <w:b/>
                <w:bCs/>
                <w:color w:val="000000"/>
              </w:rPr>
              <w:t>2</w:t>
            </w:r>
          </w:p>
        </w:tc>
        <w:tc>
          <w:tcPr>
            <w:tcW w:w="537" w:type="pct"/>
            <w:tcBorders>
              <w:top w:val="nil"/>
              <w:left w:val="nil"/>
              <w:bottom w:val="single" w:sz="4" w:space="0" w:color="auto"/>
              <w:right w:val="single" w:sz="4" w:space="0" w:color="auto"/>
            </w:tcBorders>
            <w:vAlign w:val="center"/>
          </w:tcPr>
          <w:p w14:paraId="178541DA" w14:textId="77777777" w:rsidR="00383CBD" w:rsidRPr="002D1184" w:rsidRDefault="00F76981">
            <w:pPr>
              <w:jc w:val="center"/>
              <w:rPr>
                <w:b/>
                <w:bCs/>
                <w:color w:val="000000"/>
              </w:rPr>
            </w:pPr>
            <w:r w:rsidRPr="002D1184">
              <w:rPr>
                <w:b/>
                <w:bCs/>
                <w:color w:val="000000"/>
              </w:rPr>
              <w:t>3</w:t>
            </w:r>
          </w:p>
        </w:tc>
        <w:tc>
          <w:tcPr>
            <w:tcW w:w="505" w:type="pct"/>
            <w:tcBorders>
              <w:top w:val="nil"/>
              <w:left w:val="nil"/>
              <w:bottom w:val="single" w:sz="4" w:space="0" w:color="auto"/>
              <w:right w:val="single" w:sz="4" w:space="0" w:color="auto"/>
            </w:tcBorders>
            <w:vAlign w:val="center"/>
          </w:tcPr>
          <w:p w14:paraId="6E3BF407" w14:textId="77777777" w:rsidR="00383CBD" w:rsidRPr="002D1184" w:rsidRDefault="00F76981">
            <w:pPr>
              <w:jc w:val="center"/>
              <w:rPr>
                <w:b/>
                <w:bCs/>
                <w:color w:val="000000"/>
              </w:rPr>
            </w:pPr>
            <w:r w:rsidRPr="002D1184">
              <w:rPr>
                <w:b/>
                <w:bCs/>
                <w:color w:val="000000"/>
              </w:rPr>
              <w:t>4</w:t>
            </w:r>
          </w:p>
        </w:tc>
        <w:tc>
          <w:tcPr>
            <w:tcW w:w="668" w:type="pct"/>
            <w:gridSpan w:val="2"/>
            <w:tcBorders>
              <w:top w:val="nil"/>
              <w:left w:val="nil"/>
              <w:bottom w:val="single" w:sz="4" w:space="0" w:color="auto"/>
              <w:right w:val="single" w:sz="4" w:space="0" w:color="auto"/>
            </w:tcBorders>
            <w:vAlign w:val="center"/>
          </w:tcPr>
          <w:p w14:paraId="0D0D945A" w14:textId="77777777" w:rsidR="00383CBD" w:rsidRPr="002D1184" w:rsidRDefault="00F76981">
            <w:pPr>
              <w:jc w:val="center"/>
              <w:rPr>
                <w:b/>
                <w:bCs/>
                <w:color w:val="000000"/>
              </w:rPr>
            </w:pPr>
            <w:r w:rsidRPr="002D1184">
              <w:rPr>
                <w:b/>
                <w:bCs/>
                <w:color w:val="000000"/>
              </w:rPr>
              <w:t>5</w:t>
            </w:r>
          </w:p>
        </w:tc>
        <w:tc>
          <w:tcPr>
            <w:tcW w:w="403" w:type="pct"/>
            <w:gridSpan w:val="2"/>
            <w:tcBorders>
              <w:top w:val="nil"/>
              <w:left w:val="nil"/>
              <w:bottom w:val="single" w:sz="4" w:space="0" w:color="auto"/>
              <w:right w:val="single" w:sz="8" w:space="0" w:color="auto"/>
            </w:tcBorders>
            <w:noWrap/>
            <w:vAlign w:val="center"/>
          </w:tcPr>
          <w:p w14:paraId="5D00F212" w14:textId="77777777" w:rsidR="00383CBD" w:rsidRPr="002D1184" w:rsidRDefault="00F76981">
            <w:pPr>
              <w:jc w:val="center"/>
              <w:rPr>
                <w:b/>
                <w:bCs/>
              </w:rPr>
            </w:pPr>
            <w:r w:rsidRPr="002D1184">
              <w:rPr>
                <w:b/>
                <w:bCs/>
              </w:rPr>
              <w:t>6</w:t>
            </w:r>
          </w:p>
        </w:tc>
      </w:tr>
      <w:tr w:rsidR="00383CBD" w:rsidRPr="002D1184" w14:paraId="59DF9AC8" w14:textId="77777777">
        <w:trPr>
          <w:trHeight w:val="390"/>
        </w:trPr>
        <w:tc>
          <w:tcPr>
            <w:tcW w:w="5000" w:type="pct"/>
            <w:gridSpan w:val="8"/>
            <w:tcBorders>
              <w:top w:val="single" w:sz="4" w:space="0" w:color="auto"/>
              <w:left w:val="single" w:sz="4" w:space="0" w:color="auto"/>
              <w:bottom w:val="single" w:sz="4" w:space="0" w:color="auto"/>
              <w:right w:val="single" w:sz="4" w:space="0" w:color="auto"/>
            </w:tcBorders>
            <w:shd w:val="clear" w:color="000000" w:fill="FFFF99"/>
            <w:vAlign w:val="center"/>
          </w:tcPr>
          <w:p w14:paraId="08F92A7C" w14:textId="77777777" w:rsidR="00383CBD" w:rsidRPr="002D1184" w:rsidRDefault="00F76981">
            <w:pPr>
              <w:jc w:val="center"/>
              <w:rPr>
                <w:b/>
                <w:bCs/>
                <w:color w:val="000000"/>
              </w:rPr>
            </w:pPr>
            <w:r w:rsidRPr="002D1184">
              <w:rPr>
                <w:b/>
                <w:bCs/>
                <w:color w:val="000000"/>
              </w:rPr>
              <w:t>І. ЦИКЛ ЗАГАЛЬНОЇ ПІДГОТОВКИ</w:t>
            </w:r>
          </w:p>
        </w:tc>
      </w:tr>
      <w:tr w:rsidR="00383CBD" w:rsidRPr="002D1184" w14:paraId="6147005B" w14:textId="77777777">
        <w:trPr>
          <w:trHeight w:val="405"/>
        </w:trPr>
        <w:tc>
          <w:tcPr>
            <w:tcW w:w="5000" w:type="pct"/>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7241CC49" w14:textId="64947952" w:rsidR="00383CBD" w:rsidRPr="005B0B13" w:rsidRDefault="004058E0" w:rsidP="00245615">
            <w:pPr>
              <w:jc w:val="center"/>
              <w:rPr>
                <w:b/>
                <w:bCs/>
                <w:color w:val="000000" w:themeColor="text1"/>
              </w:rPr>
            </w:pPr>
            <w:r w:rsidRPr="004058E0">
              <w:rPr>
                <w:b/>
                <w:bCs/>
                <w:color w:val="000099"/>
              </w:rPr>
              <w:t>1.1. Обов’язкові освітні компоненти</w:t>
            </w:r>
          </w:p>
        </w:tc>
      </w:tr>
      <w:tr w:rsidR="004058E0" w:rsidRPr="002D1184" w14:paraId="61820A51" w14:textId="77777777" w:rsidTr="004058E0">
        <w:trPr>
          <w:trHeight w:val="345"/>
        </w:trPr>
        <w:tc>
          <w:tcPr>
            <w:tcW w:w="555" w:type="pct"/>
            <w:tcBorders>
              <w:top w:val="single" w:sz="4" w:space="0" w:color="auto"/>
              <w:left w:val="single" w:sz="4" w:space="0" w:color="auto"/>
              <w:bottom w:val="single" w:sz="4" w:space="0" w:color="auto"/>
              <w:right w:val="single" w:sz="4" w:space="0" w:color="auto"/>
            </w:tcBorders>
            <w:vAlign w:val="center"/>
          </w:tcPr>
          <w:p w14:paraId="7BE59C5D" w14:textId="117CFDB7" w:rsidR="004058E0" w:rsidRPr="005B0B13" w:rsidRDefault="004058E0" w:rsidP="004058E0">
            <w:pPr>
              <w:jc w:val="center"/>
              <w:rPr>
                <w:color w:val="000000" w:themeColor="text1"/>
              </w:rPr>
            </w:pPr>
            <w:r>
              <w:rPr>
                <w:sz w:val="22"/>
                <w:szCs w:val="22"/>
              </w:rPr>
              <w:t>ОК 1.1</w:t>
            </w:r>
          </w:p>
        </w:tc>
        <w:tc>
          <w:tcPr>
            <w:tcW w:w="2332" w:type="pct"/>
            <w:tcBorders>
              <w:top w:val="single" w:sz="4" w:space="0" w:color="auto"/>
              <w:left w:val="single" w:sz="4" w:space="0" w:color="auto"/>
              <w:bottom w:val="single" w:sz="4" w:space="0" w:color="auto"/>
              <w:right w:val="single" w:sz="4" w:space="0" w:color="auto"/>
            </w:tcBorders>
            <w:vAlign w:val="center"/>
          </w:tcPr>
          <w:p w14:paraId="32AC9EE9" w14:textId="335B9B65" w:rsidR="004058E0" w:rsidRPr="005B0B13" w:rsidRDefault="004058E0" w:rsidP="004058E0">
            <w:pPr>
              <w:rPr>
                <w:color w:val="000000" w:themeColor="text1"/>
              </w:rPr>
            </w:pPr>
            <w:r>
              <w:t>Українська мова (за професійним спрямуванням)</w:t>
            </w:r>
          </w:p>
        </w:tc>
        <w:tc>
          <w:tcPr>
            <w:tcW w:w="537" w:type="pct"/>
            <w:tcBorders>
              <w:top w:val="single" w:sz="4" w:space="0" w:color="auto"/>
              <w:left w:val="single" w:sz="4" w:space="0" w:color="auto"/>
              <w:bottom w:val="single" w:sz="4" w:space="0" w:color="auto"/>
              <w:right w:val="single" w:sz="4" w:space="0" w:color="auto"/>
            </w:tcBorders>
            <w:noWrap/>
            <w:vAlign w:val="center"/>
          </w:tcPr>
          <w:p w14:paraId="235925B1" w14:textId="2B05606D" w:rsidR="004058E0" w:rsidRPr="005B0B13" w:rsidRDefault="004058E0" w:rsidP="004058E0">
            <w:pPr>
              <w:jc w:val="center"/>
              <w:rPr>
                <w:b/>
                <w:bCs/>
                <w:color w:val="000000" w:themeColor="text1"/>
              </w:rPr>
            </w:pPr>
            <w:r>
              <w:rPr>
                <w:b/>
                <w:bCs/>
                <w:sz w:val="22"/>
                <w:szCs w:val="22"/>
              </w:rPr>
              <w:t>4</w:t>
            </w:r>
          </w:p>
        </w:tc>
        <w:tc>
          <w:tcPr>
            <w:tcW w:w="505" w:type="pct"/>
            <w:tcBorders>
              <w:top w:val="single" w:sz="4" w:space="0" w:color="auto"/>
              <w:left w:val="single" w:sz="4" w:space="0" w:color="auto"/>
              <w:bottom w:val="single" w:sz="4" w:space="0" w:color="auto"/>
              <w:right w:val="single" w:sz="4" w:space="0" w:color="auto"/>
            </w:tcBorders>
            <w:vAlign w:val="center"/>
          </w:tcPr>
          <w:p w14:paraId="2E07B0FF" w14:textId="286E1180" w:rsidR="004058E0" w:rsidRPr="005B0B13" w:rsidRDefault="004058E0" w:rsidP="004058E0">
            <w:pPr>
              <w:jc w:val="center"/>
              <w:rPr>
                <w:color w:val="000000" w:themeColor="text1"/>
              </w:rPr>
            </w:pPr>
            <w:r>
              <w:rPr>
                <w:sz w:val="22"/>
                <w:szCs w:val="22"/>
              </w:rPr>
              <w:t>120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781DFB3A" w14:textId="41D373C8" w:rsidR="004058E0" w:rsidRPr="009D1291" w:rsidRDefault="004058E0" w:rsidP="004058E0">
            <w:pPr>
              <w:jc w:val="center"/>
              <w:rPr>
                <w:bCs/>
                <w:color w:val="000000" w:themeColor="text1"/>
              </w:rPr>
            </w:pPr>
            <w:r>
              <w:rPr>
                <w:bCs/>
                <w:color w:val="000000" w:themeColor="text1"/>
              </w:rPr>
              <w:t>і</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313BE30C" w14:textId="6EE8963C" w:rsidR="004058E0" w:rsidRPr="006429F8" w:rsidRDefault="004058E0" w:rsidP="004058E0">
            <w:pPr>
              <w:jc w:val="center"/>
              <w:rPr>
                <w:bCs/>
                <w:color w:val="000000" w:themeColor="text1"/>
              </w:rPr>
            </w:pPr>
            <w:r>
              <w:rPr>
                <w:bCs/>
                <w:color w:val="000000" w:themeColor="text1"/>
              </w:rPr>
              <w:t>1</w:t>
            </w:r>
          </w:p>
        </w:tc>
      </w:tr>
      <w:tr w:rsidR="004058E0" w:rsidRPr="002D1184" w14:paraId="61B116F7" w14:textId="77777777" w:rsidTr="004058E0">
        <w:trPr>
          <w:trHeight w:val="619"/>
        </w:trPr>
        <w:tc>
          <w:tcPr>
            <w:tcW w:w="555" w:type="pct"/>
            <w:tcBorders>
              <w:top w:val="single" w:sz="4" w:space="0" w:color="auto"/>
              <w:left w:val="single" w:sz="4" w:space="0" w:color="auto"/>
              <w:bottom w:val="single" w:sz="4" w:space="0" w:color="auto"/>
              <w:right w:val="single" w:sz="4" w:space="0" w:color="auto"/>
            </w:tcBorders>
            <w:vAlign w:val="center"/>
          </w:tcPr>
          <w:p w14:paraId="54D29FCA" w14:textId="3274A716" w:rsidR="004058E0" w:rsidRPr="005B0B13" w:rsidRDefault="004058E0" w:rsidP="004058E0">
            <w:pPr>
              <w:jc w:val="center"/>
              <w:rPr>
                <w:color w:val="000000" w:themeColor="text1"/>
              </w:rPr>
            </w:pPr>
            <w:r>
              <w:rPr>
                <w:sz w:val="22"/>
                <w:szCs w:val="22"/>
              </w:rPr>
              <w:t>ОК 1.2</w:t>
            </w:r>
          </w:p>
        </w:tc>
        <w:tc>
          <w:tcPr>
            <w:tcW w:w="2332" w:type="pct"/>
            <w:tcBorders>
              <w:top w:val="single" w:sz="4" w:space="0" w:color="auto"/>
              <w:left w:val="single" w:sz="4" w:space="0" w:color="auto"/>
              <w:bottom w:val="single" w:sz="4" w:space="0" w:color="auto"/>
              <w:right w:val="single" w:sz="4" w:space="0" w:color="auto"/>
            </w:tcBorders>
            <w:vAlign w:val="center"/>
          </w:tcPr>
          <w:p w14:paraId="2F48E479" w14:textId="298A42A6" w:rsidR="004058E0" w:rsidRPr="005B0B13" w:rsidRDefault="004058E0" w:rsidP="004058E0">
            <w:pPr>
              <w:rPr>
                <w:color w:val="000000" w:themeColor="text1"/>
              </w:rPr>
            </w:pPr>
            <w:r>
              <w:rPr>
                <w:sz w:val="22"/>
                <w:szCs w:val="22"/>
              </w:rPr>
              <w:t>Основи навчання, наукового пошуку та академічної доброчесності</w:t>
            </w:r>
          </w:p>
        </w:tc>
        <w:tc>
          <w:tcPr>
            <w:tcW w:w="537" w:type="pct"/>
            <w:tcBorders>
              <w:top w:val="single" w:sz="4" w:space="0" w:color="auto"/>
              <w:left w:val="single" w:sz="4" w:space="0" w:color="auto"/>
              <w:bottom w:val="single" w:sz="4" w:space="0" w:color="auto"/>
              <w:right w:val="single" w:sz="4" w:space="0" w:color="auto"/>
            </w:tcBorders>
            <w:noWrap/>
            <w:vAlign w:val="center"/>
          </w:tcPr>
          <w:p w14:paraId="1A71B280" w14:textId="6398024C" w:rsidR="004058E0" w:rsidRPr="005B0B13" w:rsidRDefault="004058E0" w:rsidP="004058E0">
            <w:pPr>
              <w:jc w:val="center"/>
              <w:rPr>
                <w:b/>
                <w:bCs/>
                <w:color w:val="000000" w:themeColor="text1"/>
              </w:rPr>
            </w:pPr>
            <w:r>
              <w:rPr>
                <w:b/>
                <w:bCs/>
                <w:sz w:val="22"/>
                <w:szCs w:val="22"/>
              </w:rPr>
              <w:t>4</w:t>
            </w:r>
          </w:p>
        </w:tc>
        <w:tc>
          <w:tcPr>
            <w:tcW w:w="505" w:type="pct"/>
            <w:tcBorders>
              <w:top w:val="single" w:sz="4" w:space="0" w:color="auto"/>
              <w:left w:val="single" w:sz="4" w:space="0" w:color="auto"/>
              <w:bottom w:val="single" w:sz="4" w:space="0" w:color="auto"/>
              <w:right w:val="single" w:sz="4" w:space="0" w:color="auto"/>
            </w:tcBorders>
            <w:vAlign w:val="center"/>
          </w:tcPr>
          <w:p w14:paraId="16D9A95A" w14:textId="791522AF" w:rsidR="004058E0" w:rsidRPr="005B0B13" w:rsidRDefault="004058E0" w:rsidP="004058E0">
            <w:pPr>
              <w:jc w:val="center"/>
              <w:rPr>
                <w:color w:val="000000" w:themeColor="text1"/>
              </w:rPr>
            </w:pPr>
            <w:r>
              <w:rPr>
                <w:sz w:val="22"/>
                <w:szCs w:val="22"/>
              </w:rPr>
              <w:t>120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374294CC" w14:textId="0C16F645" w:rsidR="004058E0" w:rsidRPr="005B0B13" w:rsidRDefault="004058E0" w:rsidP="004058E0">
            <w:pPr>
              <w:jc w:val="center"/>
              <w:rPr>
                <w:color w:val="000000" w:themeColor="text1"/>
              </w:rPr>
            </w:pPr>
            <w:r>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10532B4E" w14:textId="5800A0EB" w:rsidR="004058E0" w:rsidRPr="005B0B13" w:rsidRDefault="004058E0" w:rsidP="004058E0">
            <w:pPr>
              <w:jc w:val="center"/>
              <w:rPr>
                <w:color w:val="000000" w:themeColor="text1"/>
              </w:rPr>
            </w:pPr>
            <w:r w:rsidRPr="005B0B13">
              <w:rPr>
                <w:color w:val="000000" w:themeColor="text1"/>
              </w:rPr>
              <w:t>1</w:t>
            </w:r>
          </w:p>
        </w:tc>
      </w:tr>
      <w:tr w:rsidR="004058E0" w:rsidRPr="002D1184" w14:paraId="14CC4CC9" w14:textId="77777777" w:rsidTr="004058E0">
        <w:trPr>
          <w:trHeight w:val="600"/>
        </w:trPr>
        <w:tc>
          <w:tcPr>
            <w:tcW w:w="555" w:type="pct"/>
            <w:tcBorders>
              <w:top w:val="single" w:sz="4" w:space="0" w:color="auto"/>
              <w:left w:val="single" w:sz="4" w:space="0" w:color="auto"/>
              <w:bottom w:val="single" w:sz="4" w:space="0" w:color="auto"/>
              <w:right w:val="single" w:sz="4" w:space="0" w:color="auto"/>
            </w:tcBorders>
            <w:vAlign w:val="center"/>
          </w:tcPr>
          <w:p w14:paraId="61CAF472" w14:textId="7F4065E5" w:rsidR="004058E0" w:rsidRPr="005B0B13" w:rsidRDefault="004058E0" w:rsidP="004058E0">
            <w:pPr>
              <w:jc w:val="center"/>
              <w:rPr>
                <w:color w:val="000000" w:themeColor="text1"/>
              </w:rPr>
            </w:pPr>
            <w:r>
              <w:rPr>
                <w:sz w:val="22"/>
                <w:szCs w:val="22"/>
              </w:rPr>
              <w:t>ОК 1.3</w:t>
            </w:r>
          </w:p>
        </w:tc>
        <w:tc>
          <w:tcPr>
            <w:tcW w:w="2332" w:type="pct"/>
            <w:tcBorders>
              <w:top w:val="single" w:sz="4" w:space="0" w:color="auto"/>
              <w:left w:val="single" w:sz="4" w:space="0" w:color="auto"/>
              <w:bottom w:val="single" w:sz="4" w:space="0" w:color="auto"/>
              <w:right w:val="single" w:sz="4" w:space="0" w:color="auto"/>
            </w:tcBorders>
            <w:vAlign w:val="center"/>
          </w:tcPr>
          <w:p w14:paraId="421096C6" w14:textId="503C10D2" w:rsidR="004058E0" w:rsidRPr="005B0B13" w:rsidRDefault="004058E0" w:rsidP="004058E0">
            <w:pPr>
              <w:rPr>
                <w:color w:val="000000" w:themeColor="text1"/>
              </w:rPr>
            </w:pPr>
            <w:r>
              <w:rPr>
                <w:color w:val="002060"/>
              </w:rPr>
              <w:t>Охорона праці, безпека життєдіяльності та цивільний захист</w:t>
            </w:r>
          </w:p>
        </w:tc>
        <w:tc>
          <w:tcPr>
            <w:tcW w:w="537" w:type="pct"/>
            <w:tcBorders>
              <w:top w:val="single" w:sz="4" w:space="0" w:color="auto"/>
              <w:left w:val="single" w:sz="4" w:space="0" w:color="auto"/>
              <w:bottom w:val="single" w:sz="4" w:space="0" w:color="auto"/>
              <w:right w:val="single" w:sz="4" w:space="0" w:color="auto"/>
            </w:tcBorders>
            <w:noWrap/>
            <w:vAlign w:val="center"/>
          </w:tcPr>
          <w:p w14:paraId="11751036" w14:textId="52646421" w:rsidR="004058E0" w:rsidRPr="005B0B13" w:rsidRDefault="004058E0" w:rsidP="004058E0">
            <w:pPr>
              <w:jc w:val="center"/>
              <w:rPr>
                <w:b/>
                <w:bCs/>
                <w:color w:val="000000" w:themeColor="text1"/>
              </w:rPr>
            </w:pPr>
            <w:r>
              <w:rPr>
                <w:b/>
                <w:bCs/>
                <w:sz w:val="22"/>
                <w:szCs w:val="22"/>
              </w:rPr>
              <w:t>3</w:t>
            </w:r>
          </w:p>
        </w:tc>
        <w:tc>
          <w:tcPr>
            <w:tcW w:w="505" w:type="pct"/>
            <w:tcBorders>
              <w:top w:val="single" w:sz="4" w:space="0" w:color="auto"/>
              <w:left w:val="single" w:sz="4" w:space="0" w:color="auto"/>
              <w:bottom w:val="single" w:sz="4" w:space="0" w:color="auto"/>
              <w:right w:val="single" w:sz="4" w:space="0" w:color="auto"/>
            </w:tcBorders>
            <w:vAlign w:val="center"/>
          </w:tcPr>
          <w:p w14:paraId="52FB98C5" w14:textId="7F7A390A" w:rsidR="004058E0" w:rsidRPr="005B0B13" w:rsidRDefault="004058E0" w:rsidP="004058E0">
            <w:pPr>
              <w:jc w:val="center"/>
              <w:rPr>
                <w:color w:val="000000" w:themeColor="text1"/>
              </w:rPr>
            </w:pPr>
            <w:r>
              <w:rPr>
                <w:sz w:val="22"/>
                <w:szCs w:val="22"/>
              </w:rPr>
              <w:t>90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19209D67" w14:textId="0FED70EB" w:rsidR="004058E0" w:rsidRPr="005B0B13" w:rsidRDefault="004058E0" w:rsidP="004058E0">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1343381C" w14:textId="751AEC40" w:rsidR="004058E0" w:rsidRPr="005B0B13" w:rsidRDefault="004058E0" w:rsidP="004058E0">
            <w:pPr>
              <w:jc w:val="center"/>
              <w:rPr>
                <w:color w:val="000000" w:themeColor="text1"/>
              </w:rPr>
            </w:pPr>
            <w:r w:rsidRPr="005B0B13">
              <w:rPr>
                <w:color w:val="000000" w:themeColor="text1"/>
              </w:rPr>
              <w:t>1</w:t>
            </w:r>
          </w:p>
        </w:tc>
      </w:tr>
      <w:tr w:rsidR="004058E0" w:rsidRPr="002D1184" w14:paraId="41DDEF14"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7CAA80D9" w14:textId="557B3BB8" w:rsidR="004058E0" w:rsidRPr="005B0B13" w:rsidRDefault="004058E0" w:rsidP="004058E0">
            <w:pPr>
              <w:jc w:val="center"/>
              <w:rPr>
                <w:color w:val="000000" w:themeColor="text1"/>
              </w:rPr>
            </w:pPr>
            <w:r>
              <w:rPr>
                <w:sz w:val="22"/>
                <w:szCs w:val="22"/>
              </w:rPr>
              <w:t>ОК 1.4</w:t>
            </w:r>
          </w:p>
        </w:tc>
        <w:tc>
          <w:tcPr>
            <w:tcW w:w="2332" w:type="pct"/>
            <w:tcBorders>
              <w:top w:val="single" w:sz="4" w:space="0" w:color="auto"/>
              <w:left w:val="single" w:sz="4" w:space="0" w:color="auto"/>
              <w:bottom w:val="single" w:sz="4" w:space="0" w:color="auto"/>
              <w:right w:val="single" w:sz="4" w:space="0" w:color="auto"/>
            </w:tcBorders>
            <w:vAlign w:val="center"/>
          </w:tcPr>
          <w:p w14:paraId="341E1020" w14:textId="1859614A" w:rsidR="004058E0" w:rsidRPr="005B0B13" w:rsidRDefault="004058E0" w:rsidP="004058E0">
            <w:pPr>
              <w:rPr>
                <w:color w:val="000000" w:themeColor="text1"/>
              </w:rPr>
            </w:pPr>
            <w:r>
              <w:rPr>
                <w:sz w:val="22"/>
                <w:szCs w:val="22"/>
              </w:rPr>
              <w:t>Інформаційні системи і технології</w:t>
            </w:r>
          </w:p>
        </w:tc>
        <w:tc>
          <w:tcPr>
            <w:tcW w:w="537" w:type="pct"/>
            <w:tcBorders>
              <w:top w:val="single" w:sz="4" w:space="0" w:color="auto"/>
              <w:left w:val="single" w:sz="4" w:space="0" w:color="auto"/>
              <w:bottom w:val="single" w:sz="4" w:space="0" w:color="auto"/>
              <w:right w:val="single" w:sz="4" w:space="0" w:color="auto"/>
            </w:tcBorders>
            <w:noWrap/>
            <w:vAlign w:val="center"/>
          </w:tcPr>
          <w:p w14:paraId="005D68E1" w14:textId="6D31EBB3" w:rsidR="004058E0" w:rsidRPr="005B0B13" w:rsidRDefault="004058E0" w:rsidP="004058E0">
            <w:pPr>
              <w:jc w:val="center"/>
              <w:rPr>
                <w:b/>
                <w:bCs/>
                <w:color w:val="000000" w:themeColor="text1"/>
              </w:rPr>
            </w:pPr>
            <w:r>
              <w:rPr>
                <w:b/>
                <w:bCs/>
                <w:sz w:val="22"/>
                <w:szCs w:val="22"/>
              </w:rPr>
              <w:t>4</w:t>
            </w:r>
          </w:p>
        </w:tc>
        <w:tc>
          <w:tcPr>
            <w:tcW w:w="505" w:type="pct"/>
            <w:tcBorders>
              <w:top w:val="single" w:sz="4" w:space="0" w:color="auto"/>
              <w:left w:val="single" w:sz="4" w:space="0" w:color="auto"/>
              <w:bottom w:val="single" w:sz="4" w:space="0" w:color="auto"/>
              <w:right w:val="single" w:sz="4" w:space="0" w:color="auto"/>
            </w:tcBorders>
            <w:vAlign w:val="center"/>
          </w:tcPr>
          <w:p w14:paraId="1A8D3DA2" w14:textId="493D250C" w:rsidR="004058E0" w:rsidRPr="005B0B13" w:rsidRDefault="004058E0" w:rsidP="004058E0">
            <w:pPr>
              <w:jc w:val="center"/>
              <w:rPr>
                <w:color w:val="000000" w:themeColor="text1"/>
              </w:rPr>
            </w:pPr>
            <w:r>
              <w:rPr>
                <w:sz w:val="22"/>
                <w:szCs w:val="22"/>
              </w:rPr>
              <w:t>120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378224AE" w14:textId="33B4B3F6" w:rsidR="004058E0" w:rsidRPr="005B0B13" w:rsidRDefault="004058E0" w:rsidP="004058E0">
            <w:pPr>
              <w:jc w:val="center"/>
              <w:rPr>
                <w:color w:val="000000" w:themeColor="text1"/>
              </w:rPr>
            </w:pPr>
            <w:proofErr w:type="spellStart"/>
            <w:r w:rsidRPr="005B0B13">
              <w:rPr>
                <w:color w:val="000000" w:themeColor="text1"/>
              </w:rPr>
              <w:t>з,і</w:t>
            </w:r>
            <w:proofErr w:type="spellEnd"/>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16C5EB3B" w14:textId="6748179C" w:rsidR="004058E0" w:rsidRPr="005B0B13" w:rsidRDefault="004058E0" w:rsidP="004058E0">
            <w:pPr>
              <w:jc w:val="center"/>
              <w:rPr>
                <w:color w:val="000000" w:themeColor="text1"/>
              </w:rPr>
            </w:pPr>
            <w:r w:rsidRPr="005B0B13">
              <w:rPr>
                <w:color w:val="000000" w:themeColor="text1"/>
              </w:rPr>
              <w:t>1,2</w:t>
            </w:r>
          </w:p>
        </w:tc>
      </w:tr>
      <w:tr w:rsidR="004058E0" w:rsidRPr="002D1184" w14:paraId="2A0416A1"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3D835344" w14:textId="76009505" w:rsidR="004058E0" w:rsidRPr="005B0B13" w:rsidRDefault="004058E0" w:rsidP="004058E0">
            <w:pPr>
              <w:jc w:val="center"/>
              <w:rPr>
                <w:color w:val="000000" w:themeColor="text1"/>
              </w:rPr>
            </w:pPr>
            <w:r>
              <w:rPr>
                <w:sz w:val="22"/>
                <w:szCs w:val="22"/>
              </w:rPr>
              <w:t>ОК 1.5</w:t>
            </w:r>
          </w:p>
        </w:tc>
        <w:tc>
          <w:tcPr>
            <w:tcW w:w="2332" w:type="pct"/>
            <w:tcBorders>
              <w:top w:val="single" w:sz="4" w:space="0" w:color="auto"/>
              <w:left w:val="single" w:sz="4" w:space="0" w:color="auto"/>
              <w:bottom w:val="single" w:sz="4" w:space="0" w:color="auto"/>
              <w:right w:val="single" w:sz="4" w:space="0" w:color="auto"/>
            </w:tcBorders>
            <w:vAlign w:val="center"/>
          </w:tcPr>
          <w:p w14:paraId="721E38F5" w14:textId="37E89B3D" w:rsidR="004058E0" w:rsidRPr="00FD0BE9" w:rsidRDefault="004058E0" w:rsidP="004058E0">
            <w:pPr>
              <w:rPr>
                <w:color w:val="000000" w:themeColor="text1"/>
              </w:rPr>
            </w:pPr>
            <w:r>
              <w:rPr>
                <w:sz w:val="22"/>
                <w:szCs w:val="22"/>
              </w:rPr>
              <w:t>Основи національного спротиву</w:t>
            </w:r>
          </w:p>
        </w:tc>
        <w:tc>
          <w:tcPr>
            <w:tcW w:w="537" w:type="pct"/>
            <w:tcBorders>
              <w:top w:val="single" w:sz="4" w:space="0" w:color="auto"/>
              <w:left w:val="single" w:sz="4" w:space="0" w:color="auto"/>
              <w:bottom w:val="single" w:sz="4" w:space="0" w:color="auto"/>
              <w:right w:val="single" w:sz="4" w:space="0" w:color="auto"/>
            </w:tcBorders>
            <w:noWrap/>
            <w:vAlign w:val="center"/>
          </w:tcPr>
          <w:p w14:paraId="0C7C065E" w14:textId="5AB18478" w:rsidR="004058E0" w:rsidRPr="005B0B13" w:rsidRDefault="004058E0" w:rsidP="004058E0">
            <w:pPr>
              <w:jc w:val="center"/>
              <w:rPr>
                <w:b/>
                <w:bCs/>
                <w:color w:val="000000" w:themeColor="text1"/>
              </w:rPr>
            </w:pPr>
            <w:r>
              <w:rPr>
                <w:b/>
                <w:bCs/>
                <w:sz w:val="22"/>
                <w:szCs w:val="22"/>
              </w:rPr>
              <w:t>5</w:t>
            </w:r>
          </w:p>
        </w:tc>
        <w:tc>
          <w:tcPr>
            <w:tcW w:w="505" w:type="pct"/>
            <w:tcBorders>
              <w:top w:val="single" w:sz="4" w:space="0" w:color="auto"/>
              <w:left w:val="single" w:sz="4" w:space="0" w:color="auto"/>
              <w:bottom w:val="single" w:sz="4" w:space="0" w:color="auto"/>
              <w:right w:val="single" w:sz="4" w:space="0" w:color="auto"/>
            </w:tcBorders>
            <w:vAlign w:val="center"/>
          </w:tcPr>
          <w:p w14:paraId="0D0D0544" w14:textId="48BAD962" w:rsidR="004058E0" w:rsidRPr="005B0B13" w:rsidRDefault="004058E0" w:rsidP="004058E0">
            <w:pPr>
              <w:jc w:val="center"/>
              <w:rPr>
                <w:color w:val="000000" w:themeColor="text1"/>
              </w:rPr>
            </w:pPr>
            <w:r>
              <w:rPr>
                <w:sz w:val="22"/>
                <w:szCs w:val="22"/>
              </w:rPr>
              <w:t>150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478FAF42" w14:textId="3159F8E3" w:rsidR="004058E0" w:rsidRPr="005B0B13" w:rsidRDefault="004058E0" w:rsidP="004058E0">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6E436199" w14:textId="619F4983" w:rsidR="004058E0" w:rsidRPr="005B0B13" w:rsidRDefault="004058E0" w:rsidP="004058E0">
            <w:pPr>
              <w:jc w:val="center"/>
              <w:rPr>
                <w:color w:val="000000" w:themeColor="text1"/>
              </w:rPr>
            </w:pPr>
            <w:r w:rsidRPr="005B0B13">
              <w:rPr>
                <w:color w:val="000000" w:themeColor="text1"/>
              </w:rPr>
              <w:t>2</w:t>
            </w:r>
          </w:p>
        </w:tc>
      </w:tr>
      <w:tr w:rsidR="004058E0" w:rsidRPr="002D1184" w14:paraId="4A4EA5F4" w14:textId="77777777" w:rsidTr="004058E0">
        <w:trPr>
          <w:trHeight w:val="360"/>
        </w:trPr>
        <w:tc>
          <w:tcPr>
            <w:tcW w:w="555" w:type="pct"/>
            <w:tcBorders>
              <w:top w:val="single" w:sz="4" w:space="0" w:color="auto"/>
              <w:left w:val="single" w:sz="4" w:space="0" w:color="auto"/>
              <w:bottom w:val="single" w:sz="4" w:space="0" w:color="auto"/>
              <w:right w:val="single" w:sz="4" w:space="0" w:color="auto"/>
            </w:tcBorders>
            <w:vAlign w:val="center"/>
          </w:tcPr>
          <w:p w14:paraId="7A29B864" w14:textId="79113EB7" w:rsidR="004058E0" w:rsidRPr="005B0B13" w:rsidRDefault="004058E0" w:rsidP="004058E0">
            <w:pPr>
              <w:jc w:val="center"/>
              <w:rPr>
                <w:color w:val="000000" w:themeColor="text1"/>
              </w:rPr>
            </w:pPr>
            <w:r>
              <w:rPr>
                <w:sz w:val="22"/>
                <w:szCs w:val="22"/>
              </w:rPr>
              <w:t>ОК 1.6</w:t>
            </w:r>
          </w:p>
        </w:tc>
        <w:tc>
          <w:tcPr>
            <w:tcW w:w="2332" w:type="pct"/>
            <w:tcBorders>
              <w:top w:val="single" w:sz="4" w:space="0" w:color="auto"/>
              <w:left w:val="single" w:sz="4" w:space="0" w:color="auto"/>
              <w:bottom w:val="single" w:sz="4" w:space="0" w:color="auto"/>
              <w:right w:val="single" w:sz="4" w:space="0" w:color="auto"/>
            </w:tcBorders>
            <w:vAlign w:val="center"/>
          </w:tcPr>
          <w:p w14:paraId="2D93C446" w14:textId="021D0D1F" w:rsidR="004058E0" w:rsidRPr="005B0B13" w:rsidRDefault="004058E0" w:rsidP="004058E0">
            <w:pPr>
              <w:rPr>
                <w:color w:val="000000" w:themeColor="text1"/>
              </w:rPr>
            </w:pPr>
            <w:r>
              <w:t>Іноземна мова</w:t>
            </w:r>
          </w:p>
        </w:tc>
        <w:tc>
          <w:tcPr>
            <w:tcW w:w="537" w:type="pct"/>
            <w:tcBorders>
              <w:top w:val="single" w:sz="4" w:space="0" w:color="auto"/>
              <w:left w:val="single" w:sz="4" w:space="0" w:color="auto"/>
              <w:bottom w:val="single" w:sz="4" w:space="0" w:color="auto"/>
              <w:right w:val="single" w:sz="4" w:space="0" w:color="auto"/>
            </w:tcBorders>
            <w:noWrap/>
            <w:vAlign w:val="center"/>
          </w:tcPr>
          <w:p w14:paraId="18DD734B" w14:textId="0026F22A" w:rsidR="004058E0" w:rsidRPr="005B0B13" w:rsidRDefault="004058E0" w:rsidP="004058E0">
            <w:pPr>
              <w:jc w:val="center"/>
              <w:rPr>
                <w:b/>
                <w:bCs/>
                <w:color w:val="000000" w:themeColor="text1"/>
              </w:rPr>
            </w:pPr>
            <w:r>
              <w:rPr>
                <w:b/>
                <w:bCs/>
                <w:sz w:val="22"/>
                <w:szCs w:val="22"/>
              </w:rPr>
              <w:t>4</w:t>
            </w:r>
          </w:p>
        </w:tc>
        <w:tc>
          <w:tcPr>
            <w:tcW w:w="505" w:type="pct"/>
            <w:tcBorders>
              <w:top w:val="single" w:sz="4" w:space="0" w:color="auto"/>
              <w:left w:val="single" w:sz="4" w:space="0" w:color="auto"/>
              <w:bottom w:val="single" w:sz="4" w:space="0" w:color="auto"/>
              <w:right w:val="single" w:sz="4" w:space="0" w:color="auto"/>
            </w:tcBorders>
            <w:vAlign w:val="center"/>
          </w:tcPr>
          <w:p w14:paraId="029CD120" w14:textId="2F7A2C0D" w:rsidR="004058E0" w:rsidRPr="005B0B13" w:rsidRDefault="004058E0" w:rsidP="004058E0">
            <w:pPr>
              <w:jc w:val="center"/>
              <w:rPr>
                <w:color w:val="000000" w:themeColor="text1"/>
              </w:rPr>
            </w:pPr>
            <w:r>
              <w:rPr>
                <w:sz w:val="22"/>
                <w:szCs w:val="22"/>
              </w:rPr>
              <w:t>120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550F7A09" w14:textId="20956F75" w:rsidR="004058E0" w:rsidRPr="005B0B13" w:rsidRDefault="004058E0" w:rsidP="004058E0">
            <w:pPr>
              <w:jc w:val="center"/>
              <w:rPr>
                <w:color w:val="000000" w:themeColor="text1"/>
              </w:rPr>
            </w:pPr>
            <w:proofErr w:type="spellStart"/>
            <w:r>
              <w:rPr>
                <w:color w:val="000000" w:themeColor="text1"/>
              </w:rPr>
              <w:t>з,</w:t>
            </w:r>
            <w:r w:rsidRPr="005B0B13">
              <w:rPr>
                <w:color w:val="000000" w:themeColor="text1"/>
              </w:rPr>
              <w:t>з</w:t>
            </w:r>
            <w:r>
              <w:rPr>
                <w:color w:val="000000" w:themeColor="text1"/>
              </w:rPr>
              <w:t>,і</w:t>
            </w:r>
            <w:proofErr w:type="spellEnd"/>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4DC99B10" w14:textId="0141047C" w:rsidR="004058E0" w:rsidRPr="005B0B13" w:rsidRDefault="004058E0" w:rsidP="004058E0">
            <w:pPr>
              <w:jc w:val="center"/>
              <w:rPr>
                <w:color w:val="000000" w:themeColor="text1"/>
              </w:rPr>
            </w:pPr>
            <w:r>
              <w:rPr>
                <w:color w:val="000000" w:themeColor="text1"/>
              </w:rPr>
              <w:t>1,</w:t>
            </w:r>
            <w:r w:rsidRPr="005B0B13">
              <w:rPr>
                <w:color w:val="000000" w:themeColor="text1"/>
              </w:rPr>
              <w:t>2</w:t>
            </w:r>
            <w:r>
              <w:rPr>
                <w:color w:val="000000" w:themeColor="text1"/>
              </w:rPr>
              <w:t>,3</w:t>
            </w:r>
          </w:p>
        </w:tc>
      </w:tr>
      <w:tr w:rsidR="004058E0" w:rsidRPr="002D1184" w14:paraId="72F27D30" w14:textId="77777777" w:rsidTr="004058E0">
        <w:trPr>
          <w:trHeight w:val="330"/>
        </w:trPr>
        <w:tc>
          <w:tcPr>
            <w:tcW w:w="555" w:type="pct"/>
            <w:tcBorders>
              <w:top w:val="single" w:sz="4" w:space="0" w:color="auto"/>
              <w:left w:val="single" w:sz="4" w:space="0" w:color="auto"/>
              <w:bottom w:val="single" w:sz="4" w:space="0" w:color="auto"/>
              <w:right w:val="single" w:sz="4" w:space="0" w:color="auto"/>
            </w:tcBorders>
            <w:vAlign w:val="center"/>
          </w:tcPr>
          <w:p w14:paraId="4641661F" w14:textId="518F759A" w:rsidR="004058E0" w:rsidRPr="005B0B13" w:rsidRDefault="004058E0" w:rsidP="004058E0">
            <w:pPr>
              <w:jc w:val="center"/>
              <w:rPr>
                <w:color w:val="000000" w:themeColor="text1"/>
              </w:rPr>
            </w:pPr>
            <w:r>
              <w:rPr>
                <w:sz w:val="22"/>
                <w:szCs w:val="22"/>
              </w:rPr>
              <w:t>ОК 1.7</w:t>
            </w:r>
          </w:p>
        </w:tc>
        <w:tc>
          <w:tcPr>
            <w:tcW w:w="2332" w:type="pct"/>
            <w:tcBorders>
              <w:top w:val="single" w:sz="4" w:space="0" w:color="auto"/>
              <w:left w:val="single" w:sz="4" w:space="0" w:color="auto"/>
              <w:bottom w:val="single" w:sz="4" w:space="0" w:color="auto"/>
              <w:right w:val="single" w:sz="4" w:space="0" w:color="auto"/>
            </w:tcBorders>
            <w:vAlign w:val="center"/>
          </w:tcPr>
          <w:p w14:paraId="55F77CFD" w14:textId="0B2D5DE7" w:rsidR="004058E0" w:rsidRPr="005B0B13" w:rsidRDefault="004058E0" w:rsidP="004058E0">
            <w:pPr>
              <w:rPr>
                <w:color w:val="000000" w:themeColor="text1"/>
              </w:rPr>
            </w:pPr>
            <w:r>
              <w:t xml:space="preserve">Фізична культура (Фізичне виховання. Основи здорового способу життя. Психологія стресу і </w:t>
            </w:r>
            <w:proofErr w:type="spellStart"/>
            <w:r>
              <w:t>стресостійкості</w:t>
            </w:r>
            <w:proofErr w:type="spellEnd"/>
            <w:r>
              <w:t xml:space="preserve"> особистості)</w:t>
            </w:r>
          </w:p>
        </w:tc>
        <w:tc>
          <w:tcPr>
            <w:tcW w:w="537" w:type="pct"/>
            <w:tcBorders>
              <w:top w:val="single" w:sz="4" w:space="0" w:color="auto"/>
              <w:left w:val="single" w:sz="4" w:space="0" w:color="auto"/>
              <w:bottom w:val="single" w:sz="4" w:space="0" w:color="auto"/>
              <w:right w:val="single" w:sz="4" w:space="0" w:color="auto"/>
            </w:tcBorders>
            <w:noWrap/>
            <w:vAlign w:val="center"/>
          </w:tcPr>
          <w:p w14:paraId="1282EBED" w14:textId="6BD4B4C8" w:rsidR="004058E0" w:rsidRPr="005B0B13" w:rsidRDefault="004058E0" w:rsidP="004058E0">
            <w:pPr>
              <w:jc w:val="center"/>
              <w:rPr>
                <w:b/>
                <w:bCs/>
                <w:color w:val="000000" w:themeColor="text1"/>
              </w:rPr>
            </w:pPr>
            <w:r>
              <w:rPr>
                <w:b/>
                <w:bCs/>
                <w:sz w:val="22"/>
                <w:szCs w:val="22"/>
              </w:rPr>
              <w:t>4</w:t>
            </w:r>
          </w:p>
        </w:tc>
        <w:tc>
          <w:tcPr>
            <w:tcW w:w="505" w:type="pct"/>
            <w:tcBorders>
              <w:top w:val="single" w:sz="4" w:space="0" w:color="auto"/>
              <w:left w:val="single" w:sz="4" w:space="0" w:color="auto"/>
              <w:bottom w:val="single" w:sz="4" w:space="0" w:color="auto"/>
              <w:right w:val="single" w:sz="4" w:space="0" w:color="auto"/>
            </w:tcBorders>
            <w:vAlign w:val="center"/>
          </w:tcPr>
          <w:p w14:paraId="43A199CC" w14:textId="55016966" w:rsidR="004058E0" w:rsidRPr="005B0B13" w:rsidRDefault="004058E0" w:rsidP="004058E0">
            <w:pPr>
              <w:jc w:val="center"/>
              <w:rPr>
                <w:color w:val="000000" w:themeColor="text1"/>
              </w:rPr>
            </w:pPr>
            <w:r>
              <w:rPr>
                <w:sz w:val="22"/>
                <w:szCs w:val="22"/>
              </w:rPr>
              <w:t>120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2995F184" w14:textId="77777777" w:rsidR="004058E0" w:rsidRPr="005B0B13" w:rsidRDefault="004058E0" w:rsidP="004058E0">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785F1696" w14:textId="77777777" w:rsidR="004058E0" w:rsidRPr="005B0B13" w:rsidRDefault="004058E0" w:rsidP="004058E0">
            <w:pPr>
              <w:jc w:val="center"/>
              <w:rPr>
                <w:color w:val="000000" w:themeColor="text1"/>
              </w:rPr>
            </w:pPr>
            <w:r>
              <w:rPr>
                <w:color w:val="000000" w:themeColor="text1"/>
              </w:rPr>
              <w:t>2</w:t>
            </w:r>
          </w:p>
        </w:tc>
      </w:tr>
      <w:tr w:rsidR="004058E0" w:rsidRPr="002D1184" w14:paraId="57D32CDC" w14:textId="77777777" w:rsidTr="004058E0">
        <w:trPr>
          <w:trHeight w:val="600"/>
        </w:trPr>
        <w:tc>
          <w:tcPr>
            <w:tcW w:w="555" w:type="pct"/>
            <w:tcBorders>
              <w:top w:val="single" w:sz="4" w:space="0" w:color="auto"/>
              <w:left w:val="single" w:sz="4" w:space="0" w:color="auto"/>
              <w:bottom w:val="single" w:sz="4" w:space="0" w:color="auto"/>
              <w:right w:val="single" w:sz="4" w:space="0" w:color="auto"/>
            </w:tcBorders>
            <w:vAlign w:val="center"/>
          </w:tcPr>
          <w:p w14:paraId="5BB98EA6" w14:textId="26C7BB51" w:rsidR="004058E0" w:rsidRPr="005B0B13" w:rsidRDefault="004058E0" w:rsidP="004058E0">
            <w:pPr>
              <w:jc w:val="center"/>
              <w:rPr>
                <w:color w:val="000000" w:themeColor="text1"/>
              </w:rPr>
            </w:pPr>
            <w:r>
              <w:rPr>
                <w:sz w:val="22"/>
                <w:szCs w:val="22"/>
              </w:rPr>
              <w:t>ОК 1.8</w:t>
            </w:r>
          </w:p>
        </w:tc>
        <w:tc>
          <w:tcPr>
            <w:tcW w:w="2332" w:type="pct"/>
            <w:tcBorders>
              <w:top w:val="single" w:sz="4" w:space="0" w:color="auto"/>
              <w:left w:val="single" w:sz="4" w:space="0" w:color="auto"/>
              <w:bottom w:val="single" w:sz="4" w:space="0" w:color="auto"/>
              <w:right w:val="single" w:sz="4" w:space="0" w:color="auto"/>
            </w:tcBorders>
            <w:vAlign w:val="center"/>
          </w:tcPr>
          <w:p w14:paraId="78A26C04" w14:textId="1218E6BA" w:rsidR="004058E0" w:rsidRPr="005B0B13" w:rsidRDefault="004058E0" w:rsidP="004058E0">
            <w:pPr>
              <w:rPr>
                <w:color w:val="000000" w:themeColor="text1"/>
              </w:rPr>
            </w:pPr>
            <w:r>
              <w:rPr>
                <w:color w:val="000080"/>
              </w:rPr>
              <w:t>Інклюзивне суспільство</w:t>
            </w:r>
          </w:p>
        </w:tc>
        <w:tc>
          <w:tcPr>
            <w:tcW w:w="537" w:type="pct"/>
            <w:tcBorders>
              <w:top w:val="single" w:sz="4" w:space="0" w:color="auto"/>
              <w:left w:val="single" w:sz="4" w:space="0" w:color="auto"/>
              <w:bottom w:val="single" w:sz="4" w:space="0" w:color="auto"/>
              <w:right w:val="single" w:sz="4" w:space="0" w:color="auto"/>
            </w:tcBorders>
            <w:noWrap/>
            <w:vAlign w:val="center"/>
          </w:tcPr>
          <w:p w14:paraId="0A16BD02" w14:textId="41E004AE" w:rsidR="004058E0" w:rsidRPr="005B0B13" w:rsidRDefault="004058E0" w:rsidP="004058E0">
            <w:pPr>
              <w:jc w:val="center"/>
              <w:rPr>
                <w:b/>
                <w:bCs/>
                <w:color w:val="000000" w:themeColor="text1"/>
              </w:rPr>
            </w:pPr>
            <w:r>
              <w:rPr>
                <w:b/>
                <w:bCs/>
                <w:sz w:val="22"/>
                <w:szCs w:val="22"/>
              </w:rPr>
              <w:t>3</w:t>
            </w:r>
          </w:p>
        </w:tc>
        <w:tc>
          <w:tcPr>
            <w:tcW w:w="505" w:type="pct"/>
            <w:tcBorders>
              <w:top w:val="single" w:sz="4" w:space="0" w:color="auto"/>
              <w:left w:val="single" w:sz="4" w:space="0" w:color="auto"/>
              <w:bottom w:val="single" w:sz="4" w:space="0" w:color="auto"/>
              <w:right w:val="single" w:sz="4" w:space="0" w:color="auto"/>
            </w:tcBorders>
            <w:vAlign w:val="center"/>
          </w:tcPr>
          <w:p w14:paraId="255DAA67" w14:textId="594BC978" w:rsidR="004058E0" w:rsidRPr="005B0B13" w:rsidRDefault="004058E0" w:rsidP="004058E0">
            <w:pPr>
              <w:jc w:val="center"/>
              <w:rPr>
                <w:color w:val="000000" w:themeColor="text1"/>
              </w:rPr>
            </w:pPr>
            <w:r>
              <w:rPr>
                <w:sz w:val="22"/>
                <w:szCs w:val="22"/>
              </w:rPr>
              <w:t>90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155EFF7F" w14:textId="0CD42CED" w:rsidR="004058E0" w:rsidRPr="005B0B13" w:rsidRDefault="004058E0" w:rsidP="004058E0">
            <w:pPr>
              <w:jc w:val="center"/>
              <w:rPr>
                <w:color w:val="000000" w:themeColor="text1"/>
              </w:rPr>
            </w:pPr>
            <w:r>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787C68F3" w14:textId="2DCC271D" w:rsidR="004058E0" w:rsidRPr="005B0B13" w:rsidRDefault="004058E0" w:rsidP="004058E0">
            <w:pPr>
              <w:jc w:val="center"/>
              <w:rPr>
                <w:color w:val="000000" w:themeColor="text1"/>
              </w:rPr>
            </w:pPr>
            <w:r>
              <w:rPr>
                <w:color w:val="000000" w:themeColor="text1"/>
              </w:rPr>
              <w:t>2</w:t>
            </w:r>
          </w:p>
        </w:tc>
      </w:tr>
      <w:tr w:rsidR="004058E0" w:rsidRPr="002D1184" w14:paraId="1F55373B"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5B6CD40E" w14:textId="32DE39AB" w:rsidR="004058E0" w:rsidRPr="005B0B13" w:rsidRDefault="004058E0" w:rsidP="004058E0">
            <w:pPr>
              <w:jc w:val="center"/>
              <w:rPr>
                <w:color w:val="000000" w:themeColor="text1"/>
              </w:rPr>
            </w:pPr>
            <w:r>
              <w:rPr>
                <w:sz w:val="22"/>
                <w:szCs w:val="22"/>
              </w:rPr>
              <w:t>ОК 1.9</w:t>
            </w:r>
          </w:p>
        </w:tc>
        <w:tc>
          <w:tcPr>
            <w:tcW w:w="2332" w:type="pct"/>
            <w:tcBorders>
              <w:top w:val="single" w:sz="4" w:space="0" w:color="auto"/>
              <w:left w:val="single" w:sz="4" w:space="0" w:color="auto"/>
              <w:bottom w:val="single" w:sz="4" w:space="0" w:color="auto"/>
              <w:right w:val="single" w:sz="4" w:space="0" w:color="auto"/>
            </w:tcBorders>
            <w:vAlign w:val="center"/>
          </w:tcPr>
          <w:p w14:paraId="790FF8A5" w14:textId="31841526" w:rsidR="004058E0" w:rsidRPr="005B0B13" w:rsidRDefault="004058E0" w:rsidP="004058E0">
            <w:pPr>
              <w:rPr>
                <w:color w:val="000000" w:themeColor="text1"/>
              </w:rPr>
            </w:pPr>
            <w:r>
              <w:rPr>
                <w:sz w:val="22"/>
                <w:szCs w:val="22"/>
              </w:rPr>
              <w:t>Україна в контексті світового розвитку</w:t>
            </w:r>
          </w:p>
        </w:tc>
        <w:tc>
          <w:tcPr>
            <w:tcW w:w="537" w:type="pct"/>
            <w:tcBorders>
              <w:top w:val="single" w:sz="4" w:space="0" w:color="auto"/>
              <w:left w:val="single" w:sz="4" w:space="0" w:color="auto"/>
              <w:bottom w:val="single" w:sz="4" w:space="0" w:color="auto"/>
              <w:right w:val="single" w:sz="4" w:space="0" w:color="auto"/>
            </w:tcBorders>
            <w:noWrap/>
            <w:vAlign w:val="center"/>
          </w:tcPr>
          <w:p w14:paraId="74C2D0CB" w14:textId="107E3E5E" w:rsidR="004058E0" w:rsidRPr="005B0B13" w:rsidRDefault="004058E0" w:rsidP="004058E0">
            <w:pPr>
              <w:jc w:val="center"/>
              <w:rPr>
                <w:b/>
                <w:bCs/>
                <w:color w:val="000000" w:themeColor="text1"/>
              </w:rPr>
            </w:pPr>
            <w:r>
              <w:rPr>
                <w:b/>
                <w:bCs/>
                <w:sz w:val="22"/>
                <w:szCs w:val="22"/>
              </w:rPr>
              <w:t>3</w:t>
            </w:r>
          </w:p>
        </w:tc>
        <w:tc>
          <w:tcPr>
            <w:tcW w:w="505" w:type="pct"/>
            <w:tcBorders>
              <w:top w:val="single" w:sz="4" w:space="0" w:color="auto"/>
              <w:left w:val="single" w:sz="4" w:space="0" w:color="auto"/>
              <w:bottom w:val="single" w:sz="4" w:space="0" w:color="auto"/>
              <w:right w:val="single" w:sz="4" w:space="0" w:color="auto"/>
            </w:tcBorders>
            <w:vAlign w:val="center"/>
          </w:tcPr>
          <w:p w14:paraId="70D0E983" w14:textId="5A57B3BB" w:rsidR="004058E0" w:rsidRPr="005B0B13" w:rsidRDefault="004058E0" w:rsidP="004058E0">
            <w:pPr>
              <w:jc w:val="center"/>
              <w:rPr>
                <w:color w:val="000000" w:themeColor="text1"/>
              </w:rPr>
            </w:pPr>
            <w:r>
              <w:rPr>
                <w:sz w:val="22"/>
                <w:szCs w:val="22"/>
              </w:rPr>
              <w:t>90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199B4AD7" w14:textId="11F732F8" w:rsidR="004058E0" w:rsidRPr="005B0B13" w:rsidRDefault="004058E0" w:rsidP="004058E0">
            <w:pPr>
              <w:jc w:val="center"/>
              <w:rPr>
                <w:color w:val="000000" w:themeColor="text1"/>
              </w:rPr>
            </w:pPr>
            <w:r>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7592E482" w14:textId="536B18CD" w:rsidR="004058E0" w:rsidRPr="005B0B13" w:rsidRDefault="004058E0" w:rsidP="004058E0">
            <w:pPr>
              <w:jc w:val="center"/>
              <w:rPr>
                <w:color w:val="000000" w:themeColor="text1"/>
              </w:rPr>
            </w:pPr>
            <w:r>
              <w:rPr>
                <w:color w:val="000000" w:themeColor="text1"/>
              </w:rPr>
              <w:t>4</w:t>
            </w:r>
          </w:p>
        </w:tc>
      </w:tr>
      <w:tr w:rsidR="004058E0" w:rsidRPr="002D1184" w14:paraId="5FAB7544"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23348A68" w14:textId="406ECAFA" w:rsidR="004058E0" w:rsidRPr="005B0B13" w:rsidRDefault="004058E0" w:rsidP="004058E0">
            <w:pPr>
              <w:jc w:val="center"/>
              <w:rPr>
                <w:color w:val="000000" w:themeColor="text1"/>
              </w:rPr>
            </w:pPr>
            <w:r>
              <w:rPr>
                <w:sz w:val="22"/>
                <w:szCs w:val="22"/>
              </w:rPr>
              <w:t>ОК 1.10</w:t>
            </w:r>
          </w:p>
        </w:tc>
        <w:tc>
          <w:tcPr>
            <w:tcW w:w="2332" w:type="pct"/>
            <w:tcBorders>
              <w:top w:val="single" w:sz="4" w:space="0" w:color="auto"/>
              <w:left w:val="single" w:sz="4" w:space="0" w:color="auto"/>
              <w:bottom w:val="single" w:sz="4" w:space="0" w:color="auto"/>
              <w:right w:val="single" w:sz="4" w:space="0" w:color="auto"/>
            </w:tcBorders>
            <w:vAlign w:val="center"/>
          </w:tcPr>
          <w:p w14:paraId="31AE858F" w14:textId="0B29DD8E" w:rsidR="004058E0" w:rsidRPr="005B0B13" w:rsidRDefault="004058E0" w:rsidP="004058E0">
            <w:pPr>
              <w:rPr>
                <w:color w:val="000000" w:themeColor="text1"/>
              </w:rPr>
            </w:pPr>
            <w:r>
              <w:rPr>
                <w:color w:val="000080"/>
              </w:rPr>
              <w:t>Іноземна мова (за професійним спрямуванням)</w:t>
            </w:r>
          </w:p>
        </w:tc>
        <w:tc>
          <w:tcPr>
            <w:tcW w:w="537" w:type="pct"/>
            <w:tcBorders>
              <w:top w:val="single" w:sz="4" w:space="0" w:color="auto"/>
              <w:left w:val="single" w:sz="4" w:space="0" w:color="auto"/>
              <w:bottom w:val="single" w:sz="4" w:space="0" w:color="auto"/>
              <w:right w:val="single" w:sz="4" w:space="0" w:color="auto"/>
            </w:tcBorders>
            <w:noWrap/>
            <w:vAlign w:val="center"/>
          </w:tcPr>
          <w:p w14:paraId="0F468742" w14:textId="465F1D3F" w:rsidR="004058E0" w:rsidRPr="005B0B13" w:rsidRDefault="004058E0" w:rsidP="004058E0">
            <w:pPr>
              <w:jc w:val="center"/>
              <w:rPr>
                <w:b/>
                <w:bCs/>
                <w:color w:val="000000" w:themeColor="text1"/>
              </w:rPr>
            </w:pPr>
            <w:r>
              <w:rPr>
                <w:b/>
                <w:bCs/>
                <w:sz w:val="22"/>
                <w:szCs w:val="22"/>
              </w:rPr>
              <w:t>6</w:t>
            </w:r>
          </w:p>
        </w:tc>
        <w:tc>
          <w:tcPr>
            <w:tcW w:w="505" w:type="pct"/>
            <w:tcBorders>
              <w:top w:val="single" w:sz="4" w:space="0" w:color="auto"/>
              <w:left w:val="single" w:sz="4" w:space="0" w:color="auto"/>
              <w:bottom w:val="single" w:sz="4" w:space="0" w:color="auto"/>
              <w:right w:val="single" w:sz="4" w:space="0" w:color="auto"/>
            </w:tcBorders>
            <w:vAlign w:val="center"/>
          </w:tcPr>
          <w:p w14:paraId="1FBFAD52" w14:textId="5DB613D8" w:rsidR="004058E0" w:rsidRPr="005B0B13" w:rsidRDefault="004058E0" w:rsidP="004058E0">
            <w:pPr>
              <w:jc w:val="center"/>
              <w:rPr>
                <w:color w:val="000000" w:themeColor="text1"/>
              </w:rPr>
            </w:pPr>
            <w:r>
              <w:rPr>
                <w:sz w:val="22"/>
                <w:szCs w:val="22"/>
              </w:rPr>
              <w:t>180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1768DB10" w14:textId="046B77FE" w:rsidR="004058E0" w:rsidRPr="005B0B13" w:rsidRDefault="004058E0" w:rsidP="004058E0">
            <w:pPr>
              <w:jc w:val="center"/>
              <w:rPr>
                <w:color w:val="000000" w:themeColor="text1"/>
              </w:rPr>
            </w:pPr>
            <w:proofErr w:type="spellStart"/>
            <w:r>
              <w:rPr>
                <w:color w:val="000000" w:themeColor="text1"/>
              </w:rPr>
              <w:t>з,з,</w:t>
            </w:r>
            <w:r w:rsidRPr="005B0B13">
              <w:rPr>
                <w:color w:val="000000" w:themeColor="text1"/>
              </w:rPr>
              <w:t>і</w:t>
            </w:r>
            <w:proofErr w:type="spellEnd"/>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2CA8B81A" w14:textId="7BA7C3DB" w:rsidR="004058E0" w:rsidRPr="005B0B13" w:rsidRDefault="004058E0" w:rsidP="004058E0">
            <w:pPr>
              <w:jc w:val="center"/>
              <w:rPr>
                <w:color w:val="000000" w:themeColor="text1"/>
              </w:rPr>
            </w:pPr>
            <w:r>
              <w:rPr>
                <w:color w:val="000000" w:themeColor="text1"/>
              </w:rPr>
              <w:t>4,</w:t>
            </w:r>
            <w:r w:rsidRPr="005B0B13">
              <w:rPr>
                <w:color w:val="000000" w:themeColor="text1"/>
              </w:rPr>
              <w:t>5</w:t>
            </w:r>
            <w:r>
              <w:rPr>
                <w:color w:val="000000" w:themeColor="text1"/>
              </w:rPr>
              <w:t>,6</w:t>
            </w:r>
          </w:p>
        </w:tc>
      </w:tr>
      <w:tr w:rsidR="004058E0" w:rsidRPr="002D1184" w14:paraId="5E66724E"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4FBE97E8" w14:textId="10D369F0" w:rsidR="004058E0" w:rsidRPr="005B0B13" w:rsidRDefault="004058E0" w:rsidP="004058E0">
            <w:pPr>
              <w:jc w:val="center"/>
              <w:rPr>
                <w:color w:val="000000" w:themeColor="text1"/>
              </w:rPr>
            </w:pPr>
            <w:r>
              <w:rPr>
                <w:sz w:val="22"/>
                <w:szCs w:val="22"/>
              </w:rPr>
              <w:t>ОК 1.11</w:t>
            </w:r>
          </w:p>
        </w:tc>
        <w:tc>
          <w:tcPr>
            <w:tcW w:w="2332" w:type="pct"/>
            <w:tcBorders>
              <w:top w:val="single" w:sz="4" w:space="0" w:color="auto"/>
              <w:left w:val="single" w:sz="4" w:space="0" w:color="auto"/>
              <w:bottom w:val="single" w:sz="4" w:space="0" w:color="auto"/>
              <w:right w:val="single" w:sz="4" w:space="0" w:color="auto"/>
            </w:tcBorders>
            <w:vAlign w:val="center"/>
          </w:tcPr>
          <w:p w14:paraId="5DD66FD4" w14:textId="54D7D258" w:rsidR="004058E0" w:rsidRPr="005B0B13" w:rsidRDefault="004058E0" w:rsidP="004058E0">
            <w:pPr>
              <w:rPr>
                <w:color w:val="000000" w:themeColor="text1"/>
              </w:rPr>
            </w:pPr>
            <w:r>
              <w:rPr>
                <w:color w:val="000080"/>
              </w:rPr>
              <w:t>Філософія</w:t>
            </w:r>
          </w:p>
        </w:tc>
        <w:tc>
          <w:tcPr>
            <w:tcW w:w="537" w:type="pct"/>
            <w:tcBorders>
              <w:top w:val="single" w:sz="4" w:space="0" w:color="auto"/>
              <w:left w:val="single" w:sz="4" w:space="0" w:color="auto"/>
              <w:bottom w:val="single" w:sz="4" w:space="0" w:color="auto"/>
              <w:right w:val="single" w:sz="4" w:space="0" w:color="auto"/>
            </w:tcBorders>
            <w:noWrap/>
            <w:vAlign w:val="center"/>
          </w:tcPr>
          <w:p w14:paraId="068CFBF9" w14:textId="5FC05520" w:rsidR="004058E0" w:rsidRPr="005B0B13" w:rsidRDefault="004058E0" w:rsidP="004058E0">
            <w:pPr>
              <w:jc w:val="center"/>
              <w:rPr>
                <w:b/>
                <w:bCs/>
                <w:color w:val="000000" w:themeColor="text1"/>
              </w:rPr>
            </w:pPr>
            <w:r>
              <w:rPr>
                <w:b/>
                <w:bCs/>
                <w:color w:val="000080"/>
              </w:rPr>
              <w:t>3</w:t>
            </w:r>
          </w:p>
        </w:tc>
        <w:tc>
          <w:tcPr>
            <w:tcW w:w="505" w:type="pct"/>
            <w:tcBorders>
              <w:top w:val="single" w:sz="4" w:space="0" w:color="auto"/>
              <w:left w:val="single" w:sz="4" w:space="0" w:color="auto"/>
              <w:bottom w:val="single" w:sz="4" w:space="0" w:color="auto"/>
              <w:right w:val="single" w:sz="4" w:space="0" w:color="auto"/>
            </w:tcBorders>
            <w:vAlign w:val="center"/>
          </w:tcPr>
          <w:p w14:paraId="69AB3EC5" w14:textId="29BA7305" w:rsidR="004058E0" w:rsidRPr="005B0B13" w:rsidRDefault="004058E0" w:rsidP="004058E0">
            <w:pPr>
              <w:jc w:val="center"/>
              <w:rPr>
                <w:color w:val="000000" w:themeColor="text1"/>
              </w:rPr>
            </w:pPr>
            <w:r>
              <w:rPr>
                <w:color w:val="000080"/>
              </w:rPr>
              <w:t>90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6993F80F" w14:textId="3E139088" w:rsidR="004058E0" w:rsidRPr="005B0B13" w:rsidRDefault="004058E0" w:rsidP="004058E0">
            <w:pPr>
              <w:jc w:val="center"/>
              <w:rPr>
                <w:color w:val="000000" w:themeColor="text1"/>
              </w:rPr>
            </w:pPr>
            <w:r>
              <w:rPr>
                <w:color w:val="000000" w:themeColor="text1"/>
              </w:rPr>
              <w:t>і</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6CA05840" w14:textId="733ABB6D" w:rsidR="004058E0" w:rsidRPr="005B0B13" w:rsidRDefault="004058E0" w:rsidP="004058E0">
            <w:pPr>
              <w:jc w:val="center"/>
              <w:rPr>
                <w:color w:val="000000" w:themeColor="text1"/>
              </w:rPr>
            </w:pPr>
            <w:r>
              <w:rPr>
                <w:color w:val="000000" w:themeColor="text1"/>
              </w:rPr>
              <w:t>5</w:t>
            </w:r>
          </w:p>
        </w:tc>
      </w:tr>
      <w:tr w:rsidR="004058E0" w:rsidRPr="002D1184" w14:paraId="25BF5056" w14:textId="77777777" w:rsidTr="004058E0">
        <w:trPr>
          <w:trHeight w:val="600"/>
        </w:trPr>
        <w:tc>
          <w:tcPr>
            <w:tcW w:w="555" w:type="pct"/>
            <w:tcBorders>
              <w:top w:val="single" w:sz="4" w:space="0" w:color="auto"/>
              <w:left w:val="single" w:sz="4" w:space="0" w:color="auto"/>
              <w:bottom w:val="single" w:sz="4" w:space="0" w:color="auto"/>
              <w:right w:val="single" w:sz="4" w:space="0" w:color="auto"/>
            </w:tcBorders>
            <w:vAlign w:val="center"/>
          </w:tcPr>
          <w:p w14:paraId="402570C2" w14:textId="7582DAB1" w:rsidR="004058E0" w:rsidRPr="005B0B13" w:rsidRDefault="004058E0" w:rsidP="004058E0">
            <w:pPr>
              <w:jc w:val="center"/>
              <w:rPr>
                <w:color w:val="000000" w:themeColor="text1"/>
              </w:rPr>
            </w:pPr>
            <w:r>
              <w:rPr>
                <w:sz w:val="22"/>
                <w:szCs w:val="22"/>
              </w:rPr>
              <w:t>ОК 1.12</w:t>
            </w:r>
          </w:p>
        </w:tc>
        <w:tc>
          <w:tcPr>
            <w:tcW w:w="2332" w:type="pct"/>
            <w:tcBorders>
              <w:top w:val="single" w:sz="4" w:space="0" w:color="auto"/>
              <w:left w:val="single" w:sz="4" w:space="0" w:color="auto"/>
              <w:bottom w:val="single" w:sz="4" w:space="0" w:color="auto"/>
              <w:right w:val="single" w:sz="4" w:space="0" w:color="auto"/>
            </w:tcBorders>
            <w:vAlign w:val="center"/>
          </w:tcPr>
          <w:p w14:paraId="7763A741" w14:textId="59C18D9C" w:rsidR="004058E0" w:rsidRPr="005B0B13" w:rsidRDefault="004058E0" w:rsidP="004058E0">
            <w:pPr>
              <w:rPr>
                <w:color w:val="000000" w:themeColor="text1"/>
              </w:rPr>
            </w:pPr>
            <w:r>
              <w:rPr>
                <w:color w:val="000080"/>
              </w:rPr>
              <w:t>Права людини та верховенство права в сучасних реаліях</w:t>
            </w:r>
          </w:p>
        </w:tc>
        <w:tc>
          <w:tcPr>
            <w:tcW w:w="537" w:type="pct"/>
            <w:tcBorders>
              <w:top w:val="single" w:sz="4" w:space="0" w:color="auto"/>
              <w:left w:val="single" w:sz="4" w:space="0" w:color="auto"/>
              <w:bottom w:val="single" w:sz="4" w:space="0" w:color="auto"/>
              <w:right w:val="single" w:sz="4" w:space="0" w:color="auto"/>
            </w:tcBorders>
            <w:noWrap/>
            <w:vAlign w:val="center"/>
          </w:tcPr>
          <w:p w14:paraId="45144E37" w14:textId="2A31E90D" w:rsidR="004058E0" w:rsidRPr="005B0B13" w:rsidRDefault="004058E0" w:rsidP="004058E0">
            <w:pPr>
              <w:jc w:val="center"/>
              <w:rPr>
                <w:b/>
                <w:bCs/>
                <w:color w:val="000000" w:themeColor="text1"/>
              </w:rPr>
            </w:pPr>
            <w:r>
              <w:rPr>
                <w:b/>
                <w:bCs/>
                <w:sz w:val="22"/>
                <w:szCs w:val="22"/>
              </w:rPr>
              <w:t>3</w:t>
            </w:r>
          </w:p>
        </w:tc>
        <w:tc>
          <w:tcPr>
            <w:tcW w:w="505" w:type="pct"/>
            <w:tcBorders>
              <w:top w:val="single" w:sz="4" w:space="0" w:color="auto"/>
              <w:left w:val="single" w:sz="4" w:space="0" w:color="auto"/>
              <w:bottom w:val="single" w:sz="4" w:space="0" w:color="auto"/>
              <w:right w:val="single" w:sz="4" w:space="0" w:color="auto"/>
            </w:tcBorders>
            <w:vAlign w:val="center"/>
          </w:tcPr>
          <w:p w14:paraId="37097982" w14:textId="709E0E66" w:rsidR="004058E0" w:rsidRPr="005B0B13" w:rsidRDefault="004058E0" w:rsidP="004058E0">
            <w:pPr>
              <w:jc w:val="center"/>
              <w:rPr>
                <w:color w:val="000000" w:themeColor="text1"/>
              </w:rPr>
            </w:pPr>
            <w:r>
              <w:rPr>
                <w:sz w:val="22"/>
                <w:szCs w:val="22"/>
              </w:rPr>
              <w:t>90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01874ECA" w14:textId="4DAAB1D7" w:rsidR="004058E0" w:rsidRPr="005B0B13" w:rsidRDefault="004058E0" w:rsidP="004058E0">
            <w:pPr>
              <w:jc w:val="center"/>
              <w:rPr>
                <w:color w:val="000000" w:themeColor="text1"/>
              </w:rPr>
            </w:pPr>
            <w:r>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3EE657B3" w14:textId="1E015AD6" w:rsidR="004058E0" w:rsidRPr="005B0B13" w:rsidRDefault="004058E0" w:rsidP="004058E0">
            <w:pPr>
              <w:jc w:val="center"/>
              <w:rPr>
                <w:color w:val="000000" w:themeColor="text1"/>
              </w:rPr>
            </w:pPr>
            <w:r>
              <w:rPr>
                <w:color w:val="000000" w:themeColor="text1"/>
              </w:rPr>
              <w:t>5</w:t>
            </w:r>
          </w:p>
        </w:tc>
      </w:tr>
      <w:tr w:rsidR="004058E0" w:rsidRPr="002D1184" w14:paraId="1CBA1D6F" w14:textId="77777777" w:rsidTr="004058E0">
        <w:trPr>
          <w:trHeight w:val="600"/>
        </w:trPr>
        <w:tc>
          <w:tcPr>
            <w:tcW w:w="555" w:type="pct"/>
            <w:tcBorders>
              <w:top w:val="single" w:sz="4" w:space="0" w:color="auto"/>
              <w:left w:val="single" w:sz="4" w:space="0" w:color="auto"/>
              <w:bottom w:val="single" w:sz="4" w:space="0" w:color="auto"/>
              <w:right w:val="single" w:sz="4" w:space="0" w:color="auto"/>
            </w:tcBorders>
            <w:vAlign w:val="center"/>
          </w:tcPr>
          <w:p w14:paraId="784F384A" w14:textId="6C96B07D" w:rsidR="004058E0" w:rsidRPr="005B0B13" w:rsidRDefault="004058E0" w:rsidP="004058E0">
            <w:pPr>
              <w:jc w:val="center"/>
              <w:rPr>
                <w:color w:val="000000" w:themeColor="text1"/>
              </w:rPr>
            </w:pPr>
            <w:r>
              <w:rPr>
                <w:sz w:val="22"/>
                <w:szCs w:val="22"/>
              </w:rPr>
              <w:t>ОК 1.13</w:t>
            </w:r>
          </w:p>
        </w:tc>
        <w:tc>
          <w:tcPr>
            <w:tcW w:w="2332" w:type="pct"/>
            <w:tcBorders>
              <w:top w:val="single" w:sz="4" w:space="0" w:color="auto"/>
              <w:left w:val="single" w:sz="4" w:space="0" w:color="auto"/>
              <w:bottom w:val="single" w:sz="4" w:space="0" w:color="auto"/>
              <w:right w:val="single" w:sz="4" w:space="0" w:color="auto"/>
            </w:tcBorders>
            <w:vAlign w:val="center"/>
          </w:tcPr>
          <w:p w14:paraId="122F6785" w14:textId="799CE698" w:rsidR="004058E0" w:rsidRPr="005B0B13" w:rsidRDefault="004058E0" w:rsidP="004058E0">
            <w:pPr>
              <w:rPr>
                <w:color w:val="000000" w:themeColor="text1"/>
              </w:rPr>
            </w:pPr>
            <w:r>
              <w:rPr>
                <w:color w:val="000080"/>
              </w:rPr>
              <w:t>Екологія та екологічна етика</w:t>
            </w:r>
          </w:p>
        </w:tc>
        <w:tc>
          <w:tcPr>
            <w:tcW w:w="537" w:type="pct"/>
            <w:tcBorders>
              <w:top w:val="single" w:sz="4" w:space="0" w:color="auto"/>
              <w:left w:val="single" w:sz="4" w:space="0" w:color="auto"/>
              <w:bottom w:val="single" w:sz="4" w:space="0" w:color="auto"/>
              <w:right w:val="single" w:sz="4" w:space="0" w:color="auto"/>
            </w:tcBorders>
            <w:noWrap/>
            <w:vAlign w:val="center"/>
          </w:tcPr>
          <w:p w14:paraId="3FA31DE0" w14:textId="34438881" w:rsidR="004058E0" w:rsidRPr="005B0B13" w:rsidRDefault="004058E0" w:rsidP="004058E0">
            <w:pPr>
              <w:jc w:val="center"/>
              <w:rPr>
                <w:b/>
                <w:bCs/>
                <w:color w:val="000000" w:themeColor="text1"/>
              </w:rPr>
            </w:pPr>
            <w:r>
              <w:rPr>
                <w:b/>
                <w:bCs/>
                <w:sz w:val="22"/>
                <w:szCs w:val="22"/>
              </w:rPr>
              <w:t>3</w:t>
            </w:r>
          </w:p>
        </w:tc>
        <w:tc>
          <w:tcPr>
            <w:tcW w:w="505" w:type="pct"/>
            <w:tcBorders>
              <w:top w:val="single" w:sz="4" w:space="0" w:color="auto"/>
              <w:left w:val="single" w:sz="4" w:space="0" w:color="auto"/>
              <w:bottom w:val="single" w:sz="4" w:space="0" w:color="auto"/>
              <w:right w:val="single" w:sz="4" w:space="0" w:color="auto"/>
            </w:tcBorders>
            <w:vAlign w:val="center"/>
          </w:tcPr>
          <w:p w14:paraId="6FBDFBEE" w14:textId="14F2B8EA" w:rsidR="004058E0" w:rsidRPr="005B0B13" w:rsidRDefault="004058E0" w:rsidP="004058E0">
            <w:pPr>
              <w:jc w:val="center"/>
              <w:rPr>
                <w:color w:val="000000" w:themeColor="text1"/>
              </w:rPr>
            </w:pPr>
            <w:r>
              <w:rPr>
                <w:sz w:val="22"/>
                <w:szCs w:val="22"/>
              </w:rPr>
              <w:t>90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6676C654" w14:textId="518A24CA" w:rsidR="004058E0" w:rsidRDefault="004058E0" w:rsidP="004058E0">
            <w:pPr>
              <w:jc w:val="center"/>
              <w:rPr>
                <w:color w:val="000000" w:themeColor="text1"/>
              </w:rPr>
            </w:pPr>
            <w:r>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75A381DE" w14:textId="3BB24B59" w:rsidR="004058E0" w:rsidRDefault="004058E0" w:rsidP="004058E0">
            <w:pPr>
              <w:jc w:val="center"/>
              <w:rPr>
                <w:color w:val="000000" w:themeColor="text1"/>
              </w:rPr>
            </w:pPr>
            <w:r>
              <w:rPr>
                <w:color w:val="000000" w:themeColor="text1"/>
              </w:rPr>
              <w:t>6</w:t>
            </w:r>
          </w:p>
        </w:tc>
      </w:tr>
      <w:tr w:rsidR="004058E0" w:rsidRPr="002D1184" w14:paraId="793B7B73" w14:textId="77777777" w:rsidTr="004058E0">
        <w:trPr>
          <w:trHeight w:val="600"/>
        </w:trPr>
        <w:tc>
          <w:tcPr>
            <w:tcW w:w="555" w:type="pct"/>
            <w:tcBorders>
              <w:top w:val="single" w:sz="4" w:space="0" w:color="auto"/>
              <w:left w:val="single" w:sz="4" w:space="0" w:color="auto"/>
              <w:bottom w:val="single" w:sz="4" w:space="0" w:color="auto"/>
              <w:right w:val="single" w:sz="4" w:space="0" w:color="auto"/>
            </w:tcBorders>
            <w:vAlign w:val="center"/>
          </w:tcPr>
          <w:p w14:paraId="0D6032AC" w14:textId="134757AC" w:rsidR="004058E0" w:rsidRDefault="004058E0" w:rsidP="004058E0">
            <w:pPr>
              <w:jc w:val="center"/>
              <w:rPr>
                <w:color w:val="002060"/>
                <w:sz w:val="22"/>
                <w:szCs w:val="22"/>
              </w:rPr>
            </w:pPr>
            <w:r>
              <w:rPr>
                <w:sz w:val="22"/>
                <w:szCs w:val="22"/>
              </w:rPr>
              <w:t>ОК 1.14</w:t>
            </w:r>
          </w:p>
        </w:tc>
        <w:tc>
          <w:tcPr>
            <w:tcW w:w="2332" w:type="pct"/>
            <w:tcBorders>
              <w:top w:val="single" w:sz="4" w:space="0" w:color="auto"/>
              <w:left w:val="single" w:sz="4" w:space="0" w:color="auto"/>
              <w:bottom w:val="single" w:sz="4" w:space="0" w:color="auto"/>
              <w:right w:val="single" w:sz="4" w:space="0" w:color="auto"/>
            </w:tcBorders>
            <w:vAlign w:val="center"/>
          </w:tcPr>
          <w:p w14:paraId="3E84B69E" w14:textId="32FB1E1A" w:rsidR="004058E0" w:rsidRDefault="004058E0" w:rsidP="004058E0">
            <w:pPr>
              <w:rPr>
                <w:color w:val="002060"/>
                <w:sz w:val="22"/>
                <w:szCs w:val="22"/>
              </w:rPr>
            </w:pPr>
            <w:r>
              <w:rPr>
                <w:color w:val="000080"/>
              </w:rPr>
              <w:t>Іноземна мова поглибленого вивчення</w:t>
            </w:r>
          </w:p>
        </w:tc>
        <w:tc>
          <w:tcPr>
            <w:tcW w:w="537" w:type="pct"/>
            <w:tcBorders>
              <w:top w:val="single" w:sz="4" w:space="0" w:color="auto"/>
              <w:left w:val="single" w:sz="4" w:space="0" w:color="auto"/>
              <w:bottom w:val="single" w:sz="4" w:space="0" w:color="auto"/>
              <w:right w:val="single" w:sz="4" w:space="0" w:color="auto"/>
            </w:tcBorders>
            <w:noWrap/>
            <w:vAlign w:val="center"/>
          </w:tcPr>
          <w:p w14:paraId="045EA5D7" w14:textId="3EACB8A8" w:rsidR="004058E0" w:rsidRDefault="004058E0" w:rsidP="004058E0">
            <w:pPr>
              <w:jc w:val="center"/>
              <w:rPr>
                <w:b/>
                <w:bCs/>
                <w:color w:val="002060"/>
                <w:sz w:val="22"/>
                <w:szCs w:val="22"/>
              </w:rPr>
            </w:pPr>
            <w:r>
              <w:rPr>
                <w:b/>
                <w:bCs/>
                <w:color w:val="000080"/>
              </w:rPr>
              <w:t>4</w:t>
            </w:r>
          </w:p>
        </w:tc>
        <w:tc>
          <w:tcPr>
            <w:tcW w:w="505" w:type="pct"/>
            <w:tcBorders>
              <w:top w:val="single" w:sz="4" w:space="0" w:color="auto"/>
              <w:left w:val="single" w:sz="4" w:space="0" w:color="auto"/>
              <w:bottom w:val="single" w:sz="4" w:space="0" w:color="auto"/>
              <w:right w:val="single" w:sz="4" w:space="0" w:color="auto"/>
            </w:tcBorders>
            <w:vAlign w:val="center"/>
          </w:tcPr>
          <w:p w14:paraId="3E0CE5CC" w14:textId="0334E219" w:rsidR="004058E0" w:rsidRDefault="004058E0" w:rsidP="004058E0">
            <w:pPr>
              <w:jc w:val="center"/>
              <w:rPr>
                <w:color w:val="002060"/>
                <w:sz w:val="22"/>
                <w:szCs w:val="22"/>
              </w:rPr>
            </w:pPr>
            <w:r>
              <w:rPr>
                <w:color w:val="000080"/>
              </w:rPr>
              <w:t>120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0FD8A1E6" w14:textId="26231AE9" w:rsidR="004058E0" w:rsidRDefault="004058E0" w:rsidP="004058E0">
            <w:pPr>
              <w:jc w:val="center"/>
              <w:rPr>
                <w:color w:val="000000" w:themeColor="text1"/>
              </w:rPr>
            </w:pPr>
            <w:proofErr w:type="spellStart"/>
            <w:r>
              <w:rPr>
                <w:color w:val="000000" w:themeColor="text1"/>
              </w:rPr>
              <w:t>з,і</w:t>
            </w:r>
            <w:proofErr w:type="spellEnd"/>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04C79F6B" w14:textId="2BCC23E7" w:rsidR="004058E0" w:rsidRDefault="004058E0" w:rsidP="004058E0">
            <w:pPr>
              <w:jc w:val="center"/>
              <w:rPr>
                <w:color w:val="000000" w:themeColor="text1"/>
              </w:rPr>
            </w:pPr>
            <w:r>
              <w:rPr>
                <w:color w:val="000000" w:themeColor="text1"/>
              </w:rPr>
              <w:t>7,8</w:t>
            </w:r>
          </w:p>
        </w:tc>
      </w:tr>
      <w:tr w:rsidR="004058E0" w:rsidRPr="002D1184" w14:paraId="6F471241" w14:textId="77777777" w:rsidTr="004058E0">
        <w:trPr>
          <w:trHeight w:val="390"/>
        </w:trPr>
        <w:tc>
          <w:tcPr>
            <w:tcW w:w="2887" w:type="pct"/>
            <w:gridSpan w:val="2"/>
            <w:tcBorders>
              <w:top w:val="single" w:sz="4" w:space="0" w:color="auto"/>
              <w:left w:val="single" w:sz="4" w:space="0" w:color="auto"/>
              <w:bottom w:val="single" w:sz="4" w:space="0" w:color="auto"/>
              <w:right w:val="single" w:sz="4" w:space="0" w:color="auto"/>
            </w:tcBorders>
            <w:shd w:val="clear" w:color="000000" w:fill="CCECFF"/>
            <w:vAlign w:val="center"/>
          </w:tcPr>
          <w:p w14:paraId="2506FFC0" w14:textId="7BC0A0F1" w:rsidR="004058E0" w:rsidRPr="005B0B13" w:rsidRDefault="004058E0" w:rsidP="004058E0">
            <w:pPr>
              <w:jc w:val="center"/>
              <w:rPr>
                <w:b/>
                <w:bCs/>
                <w:color w:val="000000" w:themeColor="text1"/>
              </w:rPr>
            </w:pPr>
            <w:r w:rsidRPr="00B10456">
              <w:rPr>
                <w:b/>
                <w:bCs/>
                <w:color w:val="000000"/>
              </w:rPr>
              <w:t>Всього за циклом загальної підготовки</w:t>
            </w:r>
          </w:p>
        </w:tc>
        <w:tc>
          <w:tcPr>
            <w:tcW w:w="537" w:type="pct"/>
            <w:tcBorders>
              <w:top w:val="single" w:sz="4" w:space="0" w:color="auto"/>
              <w:left w:val="single" w:sz="4" w:space="0" w:color="auto"/>
              <w:bottom w:val="single" w:sz="4" w:space="0" w:color="auto"/>
              <w:right w:val="single" w:sz="4" w:space="0" w:color="auto"/>
            </w:tcBorders>
            <w:shd w:val="clear" w:color="000000" w:fill="CCECFF"/>
            <w:vAlign w:val="center"/>
          </w:tcPr>
          <w:p w14:paraId="188E2944" w14:textId="76C75C31" w:rsidR="004058E0" w:rsidRPr="005B0B13" w:rsidRDefault="004058E0" w:rsidP="004058E0">
            <w:pPr>
              <w:jc w:val="center"/>
              <w:rPr>
                <w:b/>
                <w:bCs/>
                <w:color w:val="000000" w:themeColor="text1"/>
              </w:rPr>
            </w:pPr>
            <w:r>
              <w:rPr>
                <w:b/>
                <w:bCs/>
                <w:color w:val="000000" w:themeColor="text1"/>
              </w:rPr>
              <w:t>53</w:t>
            </w:r>
          </w:p>
        </w:tc>
        <w:tc>
          <w:tcPr>
            <w:tcW w:w="505" w:type="pct"/>
            <w:tcBorders>
              <w:top w:val="single" w:sz="4" w:space="0" w:color="auto"/>
              <w:left w:val="single" w:sz="4" w:space="0" w:color="auto"/>
              <w:bottom w:val="single" w:sz="4" w:space="0" w:color="auto"/>
              <w:right w:val="single" w:sz="4" w:space="0" w:color="auto"/>
            </w:tcBorders>
            <w:shd w:val="clear" w:color="000000" w:fill="CCECFF"/>
            <w:vAlign w:val="center"/>
          </w:tcPr>
          <w:p w14:paraId="20D1D83E" w14:textId="089E7299" w:rsidR="004058E0" w:rsidRPr="005B0B13" w:rsidRDefault="004058E0" w:rsidP="004058E0">
            <w:pPr>
              <w:jc w:val="center"/>
              <w:rPr>
                <w:b/>
                <w:bCs/>
                <w:color w:val="000000" w:themeColor="text1"/>
              </w:rPr>
            </w:pPr>
            <w:r>
              <w:rPr>
                <w:b/>
                <w:bCs/>
                <w:color w:val="000000" w:themeColor="text1"/>
              </w:rPr>
              <w:t>1590</w:t>
            </w:r>
          </w:p>
        </w:tc>
        <w:tc>
          <w:tcPr>
            <w:tcW w:w="668" w:type="pct"/>
            <w:gridSpan w:val="2"/>
            <w:tcBorders>
              <w:top w:val="single" w:sz="4" w:space="0" w:color="auto"/>
              <w:left w:val="single" w:sz="4" w:space="0" w:color="auto"/>
              <w:bottom w:val="single" w:sz="4" w:space="0" w:color="auto"/>
              <w:right w:val="single" w:sz="4" w:space="0" w:color="auto"/>
            </w:tcBorders>
            <w:shd w:val="clear" w:color="000000" w:fill="CCECFF"/>
            <w:vAlign w:val="center"/>
          </w:tcPr>
          <w:p w14:paraId="2D618164" w14:textId="40177E54" w:rsidR="004058E0" w:rsidRPr="005B0B13" w:rsidRDefault="004058E0" w:rsidP="004058E0">
            <w:pPr>
              <w:jc w:val="center"/>
              <w:rPr>
                <w:b/>
                <w:bCs/>
                <w:color w:val="000000" w:themeColor="text1"/>
              </w:rPr>
            </w:pPr>
            <w:r>
              <w:rPr>
                <w:b/>
                <w:bCs/>
                <w:color w:val="000000" w:themeColor="text1"/>
              </w:rPr>
              <w:t>20</w:t>
            </w:r>
          </w:p>
        </w:tc>
        <w:tc>
          <w:tcPr>
            <w:tcW w:w="403" w:type="pct"/>
            <w:gridSpan w:val="2"/>
            <w:tcBorders>
              <w:top w:val="single" w:sz="4" w:space="0" w:color="auto"/>
              <w:left w:val="single" w:sz="4" w:space="0" w:color="auto"/>
              <w:bottom w:val="single" w:sz="4" w:space="0" w:color="auto"/>
              <w:right w:val="single" w:sz="4" w:space="0" w:color="auto"/>
            </w:tcBorders>
            <w:shd w:val="clear" w:color="000000" w:fill="CCECFF"/>
            <w:vAlign w:val="center"/>
          </w:tcPr>
          <w:p w14:paraId="10AD9C04" w14:textId="77777777" w:rsidR="004058E0" w:rsidRPr="005B0B13" w:rsidRDefault="004058E0" w:rsidP="004058E0">
            <w:pPr>
              <w:jc w:val="center"/>
              <w:rPr>
                <w:b/>
                <w:bCs/>
                <w:color w:val="000000" w:themeColor="text1"/>
              </w:rPr>
            </w:pPr>
            <w:r w:rsidRPr="005B0B13">
              <w:rPr>
                <w:b/>
                <w:bCs/>
                <w:color w:val="000000" w:themeColor="text1"/>
              </w:rPr>
              <w:t> </w:t>
            </w:r>
          </w:p>
        </w:tc>
      </w:tr>
      <w:tr w:rsidR="004058E0" w:rsidRPr="002D1184" w14:paraId="5EC0129A" w14:textId="77777777">
        <w:trPr>
          <w:trHeight w:val="405"/>
        </w:trPr>
        <w:tc>
          <w:tcPr>
            <w:tcW w:w="5000" w:type="pct"/>
            <w:gridSpan w:val="8"/>
            <w:tcBorders>
              <w:top w:val="single" w:sz="4" w:space="0" w:color="auto"/>
              <w:left w:val="single" w:sz="4" w:space="0" w:color="auto"/>
              <w:bottom w:val="single" w:sz="4" w:space="0" w:color="auto"/>
              <w:right w:val="single" w:sz="4" w:space="0" w:color="auto"/>
            </w:tcBorders>
            <w:shd w:val="clear" w:color="000000" w:fill="FFFF99"/>
            <w:vAlign w:val="center"/>
          </w:tcPr>
          <w:p w14:paraId="03C95B4C" w14:textId="77777777" w:rsidR="004058E0" w:rsidRPr="005B0B13" w:rsidRDefault="004058E0" w:rsidP="004058E0">
            <w:pPr>
              <w:jc w:val="center"/>
              <w:rPr>
                <w:b/>
                <w:bCs/>
                <w:color w:val="000000" w:themeColor="text1"/>
              </w:rPr>
            </w:pPr>
            <w:r w:rsidRPr="005B0B13">
              <w:rPr>
                <w:b/>
                <w:bCs/>
                <w:color w:val="000000" w:themeColor="text1"/>
              </w:rPr>
              <w:t>ІІ. ЦИКЛ ПРОФЕСІЙНОЇ ПІДГОТОВКИ</w:t>
            </w:r>
          </w:p>
        </w:tc>
      </w:tr>
      <w:tr w:rsidR="004058E0" w:rsidRPr="002D1184" w14:paraId="6FB72692" w14:textId="77777777">
        <w:trPr>
          <w:trHeight w:val="390"/>
        </w:trPr>
        <w:tc>
          <w:tcPr>
            <w:tcW w:w="5000" w:type="pct"/>
            <w:gridSpan w:val="8"/>
            <w:tcBorders>
              <w:top w:val="single" w:sz="4" w:space="0" w:color="auto"/>
              <w:left w:val="single" w:sz="4" w:space="0" w:color="auto"/>
              <w:bottom w:val="single" w:sz="4" w:space="0" w:color="auto"/>
              <w:right w:val="single" w:sz="4" w:space="0" w:color="auto"/>
            </w:tcBorders>
            <w:shd w:val="clear" w:color="000000" w:fill="FFFFFF"/>
            <w:vAlign w:val="center"/>
          </w:tcPr>
          <w:p w14:paraId="09968D4B" w14:textId="1C8BAFDA" w:rsidR="004058E0" w:rsidRPr="005B0B13" w:rsidRDefault="004058E0" w:rsidP="004058E0">
            <w:pPr>
              <w:jc w:val="center"/>
              <w:rPr>
                <w:b/>
                <w:bCs/>
                <w:color w:val="000000" w:themeColor="text1"/>
              </w:rPr>
            </w:pPr>
            <w:r w:rsidRPr="004058E0">
              <w:rPr>
                <w:b/>
                <w:bCs/>
                <w:color w:val="000099"/>
              </w:rPr>
              <w:t>2.1. Обов’язкові освітні компоненти</w:t>
            </w:r>
          </w:p>
        </w:tc>
      </w:tr>
      <w:tr w:rsidR="004058E0" w:rsidRPr="002D1184" w14:paraId="3D5CF238"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604FB54F" w14:textId="03F3A614" w:rsidR="004058E0" w:rsidRPr="005B0B13" w:rsidRDefault="004058E0" w:rsidP="004058E0">
            <w:pPr>
              <w:jc w:val="center"/>
              <w:rPr>
                <w:color w:val="000000" w:themeColor="text1"/>
              </w:rPr>
            </w:pPr>
            <w:r>
              <w:rPr>
                <w:sz w:val="22"/>
                <w:szCs w:val="22"/>
              </w:rPr>
              <w:t>ОК 2.1</w:t>
            </w:r>
          </w:p>
        </w:tc>
        <w:tc>
          <w:tcPr>
            <w:tcW w:w="2332" w:type="pct"/>
            <w:tcBorders>
              <w:top w:val="single" w:sz="4" w:space="0" w:color="auto"/>
              <w:left w:val="single" w:sz="4" w:space="0" w:color="auto"/>
              <w:bottom w:val="single" w:sz="4" w:space="0" w:color="auto"/>
              <w:right w:val="single" w:sz="4" w:space="0" w:color="auto"/>
            </w:tcBorders>
            <w:noWrap/>
            <w:vAlign w:val="center"/>
          </w:tcPr>
          <w:p w14:paraId="6CEB84B8" w14:textId="1A3869CB" w:rsidR="004058E0" w:rsidRPr="005B0B13" w:rsidRDefault="004058E0" w:rsidP="004058E0">
            <w:pPr>
              <w:rPr>
                <w:color w:val="000000" w:themeColor="text1"/>
              </w:rPr>
            </w:pPr>
            <w:r>
              <w:rPr>
                <w:sz w:val="22"/>
                <w:szCs w:val="22"/>
              </w:rPr>
              <w:t>Вступ до спеціальності</w:t>
            </w:r>
          </w:p>
        </w:tc>
        <w:tc>
          <w:tcPr>
            <w:tcW w:w="537" w:type="pct"/>
            <w:tcBorders>
              <w:top w:val="single" w:sz="4" w:space="0" w:color="auto"/>
              <w:left w:val="single" w:sz="4" w:space="0" w:color="auto"/>
              <w:bottom w:val="single" w:sz="4" w:space="0" w:color="auto"/>
              <w:right w:val="single" w:sz="4" w:space="0" w:color="auto"/>
            </w:tcBorders>
            <w:noWrap/>
            <w:vAlign w:val="center"/>
          </w:tcPr>
          <w:p w14:paraId="224F6BB3" w14:textId="5599CC65" w:rsidR="004058E0" w:rsidRPr="005B0B13" w:rsidRDefault="004058E0" w:rsidP="004058E0">
            <w:pPr>
              <w:jc w:val="center"/>
              <w:rPr>
                <w:b/>
                <w:bCs/>
                <w:color w:val="000000" w:themeColor="text1"/>
              </w:rPr>
            </w:pPr>
            <w:r>
              <w:rPr>
                <w:b/>
                <w:bCs/>
                <w:sz w:val="22"/>
                <w:szCs w:val="22"/>
              </w:rPr>
              <w:t>3</w:t>
            </w:r>
          </w:p>
        </w:tc>
        <w:tc>
          <w:tcPr>
            <w:tcW w:w="505" w:type="pct"/>
            <w:tcBorders>
              <w:top w:val="single" w:sz="4" w:space="0" w:color="auto"/>
              <w:left w:val="single" w:sz="4" w:space="0" w:color="auto"/>
              <w:bottom w:val="single" w:sz="4" w:space="0" w:color="auto"/>
              <w:right w:val="single" w:sz="4" w:space="0" w:color="auto"/>
            </w:tcBorders>
            <w:vAlign w:val="center"/>
          </w:tcPr>
          <w:p w14:paraId="5BE37862" w14:textId="147AC3C4" w:rsidR="004058E0" w:rsidRPr="005B0B13" w:rsidRDefault="004058E0" w:rsidP="004058E0">
            <w:pPr>
              <w:jc w:val="center"/>
              <w:rPr>
                <w:color w:val="000000" w:themeColor="text1"/>
              </w:rPr>
            </w:pPr>
            <w:r>
              <w:rPr>
                <w:sz w:val="22"/>
                <w:szCs w:val="22"/>
              </w:rPr>
              <w:t>90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408E36F2" w14:textId="3A4FB1EB" w:rsidR="004058E0" w:rsidRPr="005B0B13" w:rsidRDefault="004058E0" w:rsidP="004058E0">
            <w:pPr>
              <w:jc w:val="center"/>
              <w:rPr>
                <w:color w:val="000000" w:themeColor="text1"/>
              </w:rPr>
            </w:pPr>
            <w:r>
              <w:rPr>
                <w:color w:val="000000" w:themeColor="text1"/>
              </w:rPr>
              <w:t>і</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2ADEB89C" w14:textId="77777777" w:rsidR="004058E0" w:rsidRPr="005B0B13" w:rsidRDefault="004058E0" w:rsidP="004058E0">
            <w:pPr>
              <w:jc w:val="center"/>
              <w:rPr>
                <w:color w:val="000000" w:themeColor="text1"/>
              </w:rPr>
            </w:pPr>
            <w:r w:rsidRPr="005B0B13">
              <w:rPr>
                <w:color w:val="000000" w:themeColor="text1"/>
              </w:rPr>
              <w:t>1</w:t>
            </w:r>
          </w:p>
        </w:tc>
      </w:tr>
      <w:tr w:rsidR="004058E0" w:rsidRPr="002D1184" w14:paraId="7BB14D92"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31C51501" w14:textId="7484E0BA" w:rsidR="004058E0" w:rsidRPr="005B0B13" w:rsidRDefault="004058E0" w:rsidP="004058E0">
            <w:pPr>
              <w:jc w:val="center"/>
              <w:rPr>
                <w:color w:val="000000" w:themeColor="text1"/>
              </w:rPr>
            </w:pPr>
            <w:r>
              <w:rPr>
                <w:sz w:val="22"/>
                <w:szCs w:val="22"/>
              </w:rPr>
              <w:t>ОК 2.2</w:t>
            </w:r>
          </w:p>
        </w:tc>
        <w:tc>
          <w:tcPr>
            <w:tcW w:w="2332" w:type="pct"/>
            <w:tcBorders>
              <w:top w:val="single" w:sz="4" w:space="0" w:color="auto"/>
              <w:left w:val="single" w:sz="4" w:space="0" w:color="auto"/>
              <w:bottom w:val="single" w:sz="4" w:space="0" w:color="auto"/>
              <w:right w:val="single" w:sz="4" w:space="0" w:color="auto"/>
            </w:tcBorders>
            <w:noWrap/>
            <w:vAlign w:val="center"/>
          </w:tcPr>
          <w:p w14:paraId="70C385DA" w14:textId="3FC30CCA" w:rsidR="004058E0" w:rsidRPr="005B0B13" w:rsidRDefault="004058E0" w:rsidP="004058E0">
            <w:pPr>
              <w:rPr>
                <w:color w:val="000000" w:themeColor="text1"/>
              </w:rPr>
            </w:pPr>
            <w:r>
              <w:rPr>
                <w:sz w:val="22"/>
                <w:szCs w:val="22"/>
              </w:rPr>
              <w:t>Автоматизовані технології збору, обробки і передачі інформації</w:t>
            </w:r>
          </w:p>
        </w:tc>
        <w:tc>
          <w:tcPr>
            <w:tcW w:w="537" w:type="pct"/>
            <w:tcBorders>
              <w:top w:val="single" w:sz="4" w:space="0" w:color="auto"/>
              <w:left w:val="single" w:sz="4" w:space="0" w:color="auto"/>
              <w:bottom w:val="single" w:sz="4" w:space="0" w:color="auto"/>
              <w:right w:val="single" w:sz="4" w:space="0" w:color="auto"/>
            </w:tcBorders>
            <w:noWrap/>
            <w:vAlign w:val="center"/>
          </w:tcPr>
          <w:p w14:paraId="17F2E8C5" w14:textId="6D5E33E5" w:rsidR="004058E0" w:rsidRPr="005B0B13" w:rsidRDefault="004058E0" w:rsidP="004058E0">
            <w:pPr>
              <w:jc w:val="center"/>
              <w:rPr>
                <w:b/>
                <w:bCs/>
                <w:color w:val="000000" w:themeColor="text1"/>
              </w:rPr>
            </w:pPr>
            <w:r>
              <w:rPr>
                <w:b/>
                <w:bCs/>
                <w:sz w:val="22"/>
                <w:szCs w:val="22"/>
              </w:rPr>
              <w:t>5</w:t>
            </w:r>
          </w:p>
        </w:tc>
        <w:tc>
          <w:tcPr>
            <w:tcW w:w="505" w:type="pct"/>
            <w:tcBorders>
              <w:top w:val="single" w:sz="4" w:space="0" w:color="auto"/>
              <w:left w:val="single" w:sz="4" w:space="0" w:color="auto"/>
              <w:bottom w:val="single" w:sz="4" w:space="0" w:color="auto"/>
              <w:right w:val="single" w:sz="4" w:space="0" w:color="auto"/>
            </w:tcBorders>
            <w:vAlign w:val="center"/>
          </w:tcPr>
          <w:p w14:paraId="5CD888AF" w14:textId="775CFE8A" w:rsidR="004058E0" w:rsidRPr="005B0B13" w:rsidRDefault="004058E0" w:rsidP="004058E0">
            <w:pPr>
              <w:jc w:val="center"/>
              <w:rPr>
                <w:color w:val="000000" w:themeColor="text1"/>
              </w:rPr>
            </w:pPr>
            <w:r>
              <w:rPr>
                <w:sz w:val="22"/>
                <w:szCs w:val="22"/>
              </w:rPr>
              <w:t>150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7A008779" w14:textId="67208685" w:rsidR="004058E0" w:rsidRPr="005B0B13" w:rsidRDefault="004058E0" w:rsidP="004058E0">
            <w:pPr>
              <w:jc w:val="center"/>
              <w:rPr>
                <w:color w:val="000000" w:themeColor="text1"/>
              </w:rPr>
            </w:pPr>
            <w:r>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015A2E5D" w14:textId="77777777" w:rsidR="004058E0" w:rsidRPr="005B0B13" w:rsidRDefault="004058E0" w:rsidP="004058E0">
            <w:pPr>
              <w:jc w:val="center"/>
              <w:rPr>
                <w:color w:val="000000" w:themeColor="text1"/>
              </w:rPr>
            </w:pPr>
            <w:r w:rsidRPr="005B0B13">
              <w:rPr>
                <w:color w:val="000000" w:themeColor="text1"/>
              </w:rPr>
              <w:t>1</w:t>
            </w:r>
          </w:p>
        </w:tc>
      </w:tr>
      <w:tr w:rsidR="004058E0" w:rsidRPr="002D1184" w14:paraId="667F0C7D"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5BF9C530" w14:textId="61774C9D" w:rsidR="004058E0" w:rsidRPr="005B0B13" w:rsidRDefault="004058E0" w:rsidP="004058E0">
            <w:pPr>
              <w:jc w:val="center"/>
              <w:rPr>
                <w:color w:val="000000" w:themeColor="text1"/>
              </w:rPr>
            </w:pPr>
            <w:r>
              <w:rPr>
                <w:sz w:val="22"/>
                <w:szCs w:val="22"/>
              </w:rPr>
              <w:t>ОК 2.3</w:t>
            </w:r>
          </w:p>
        </w:tc>
        <w:tc>
          <w:tcPr>
            <w:tcW w:w="2332" w:type="pct"/>
            <w:tcBorders>
              <w:top w:val="single" w:sz="4" w:space="0" w:color="auto"/>
              <w:left w:val="single" w:sz="4" w:space="0" w:color="auto"/>
              <w:bottom w:val="single" w:sz="4" w:space="0" w:color="auto"/>
              <w:right w:val="single" w:sz="4" w:space="0" w:color="auto"/>
            </w:tcBorders>
            <w:noWrap/>
            <w:vAlign w:val="center"/>
          </w:tcPr>
          <w:p w14:paraId="180E9E14" w14:textId="2ED8A79B" w:rsidR="004058E0" w:rsidRPr="005B0B13" w:rsidRDefault="004058E0" w:rsidP="004058E0">
            <w:pPr>
              <w:rPr>
                <w:color w:val="000000" w:themeColor="text1"/>
              </w:rPr>
            </w:pPr>
            <w:r>
              <w:rPr>
                <w:sz w:val="22"/>
                <w:szCs w:val="22"/>
              </w:rPr>
              <w:t>Документознавство</w:t>
            </w:r>
          </w:p>
        </w:tc>
        <w:tc>
          <w:tcPr>
            <w:tcW w:w="537" w:type="pct"/>
            <w:tcBorders>
              <w:top w:val="single" w:sz="4" w:space="0" w:color="auto"/>
              <w:left w:val="single" w:sz="4" w:space="0" w:color="auto"/>
              <w:bottom w:val="single" w:sz="4" w:space="0" w:color="auto"/>
              <w:right w:val="single" w:sz="4" w:space="0" w:color="auto"/>
            </w:tcBorders>
            <w:noWrap/>
            <w:vAlign w:val="center"/>
          </w:tcPr>
          <w:p w14:paraId="03D31E5D" w14:textId="58E6EB3A" w:rsidR="004058E0" w:rsidRPr="005B0B13" w:rsidRDefault="004058E0" w:rsidP="004058E0">
            <w:pPr>
              <w:jc w:val="center"/>
              <w:rPr>
                <w:b/>
                <w:bCs/>
                <w:color w:val="000000" w:themeColor="text1"/>
              </w:rPr>
            </w:pPr>
            <w:r>
              <w:rPr>
                <w:b/>
                <w:bCs/>
                <w:sz w:val="22"/>
                <w:szCs w:val="22"/>
              </w:rPr>
              <w:t>5</w:t>
            </w:r>
          </w:p>
        </w:tc>
        <w:tc>
          <w:tcPr>
            <w:tcW w:w="505" w:type="pct"/>
            <w:tcBorders>
              <w:top w:val="single" w:sz="4" w:space="0" w:color="auto"/>
              <w:left w:val="single" w:sz="4" w:space="0" w:color="auto"/>
              <w:bottom w:val="single" w:sz="4" w:space="0" w:color="auto"/>
              <w:right w:val="single" w:sz="4" w:space="0" w:color="auto"/>
            </w:tcBorders>
            <w:vAlign w:val="center"/>
          </w:tcPr>
          <w:p w14:paraId="554098FF" w14:textId="417A8AC2" w:rsidR="004058E0" w:rsidRPr="005B0B13" w:rsidRDefault="004058E0" w:rsidP="004058E0">
            <w:pPr>
              <w:jc w:val="center"/>
              <w:rPr>
                <w:color w:val="000000" w:themeColor="text1"/>
              </w:rPr>
            </w:pPr>
            <w:r>
              <w:rPr>
                <w:sz w:val="22"/>
                <w:szCs w:val="22"/>
              </w:rPr>
              <w:t>150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2A3A45DB" w14:textId="2AB01928" w:rsidR="004058E0" w:rsidRPr="005B0B13" w:rsidRDefault="004058E0" w:rsidP="004058E0">
            <w:pPr>
              <w:jc w:val="center"/>
              <w:rPr>
                <w:color w:val="000000" w:themeColor="text1"/>
              </w:rPr>
            </w:pPr>
            <w:proofErr w:type="spellStart"/>
            <w:r>
              <w:rPr>
                <w:color w:val="000000" w:themeColor="text1"/>
              </w:rPr>
              <w:t>з,і</w:t>
            </w:r>
            <w:proofErr w:type="spellEnd"/>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1896A685" w14:textId="4B1C9771" w:rsidR="004058E0" w:rsidRPr="005B0B13" w:rsidRDefault="004058E0" w:rsidP="004058E0">
            <w:pPr>
              <w:jc w:val="center"/>
              <w:rPr>
                <w:color w:val="000000" w:themeColor="text1"/>
              </w:rPr>
            </w:pPr>
            <w:r w:rsidRPr="005B0B13">
              <w:rPr>
                <w:color w:val="000000" w:themeColor="text1"/>
              </w:rPr>
              <w:t>1</w:t>
            </w:r>
            <w:r>
              <w:rPr>
                <w:color w:val="000000" w:themeColor="text1"/>
              </w:rPr>
              <w:t>,2</w:t>
            </w:r>
          </w:p>
        </w:tc>
      </w:tr>
      <w:tr w:rsidR="004058E0" w:rsidRPr="002D1184" w14:paraId="4E912DB6"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79BF4F6C" w14:textId="2216B9D2" w:rsidR="004058E0" w:rsidRPr="005B0B13" w:rsidRDefault="004058E0" w:rsidP="004058E0">
            <w:pPr>
              <w:jc w:val="center"/>
              <w:rPr>
                <w:color w:val="000000" w:themeColor="text1"/>
              </w:rPr>
            </w:pPr>
            <w:r>
              <w:rPr>
                <w:sz w:val="22"/>
                <w:szCs w:val="22"/>
              </w:rPr>
              <w:t>ОК 2.4</w:t>
            </w:r>
          </w:p>
        </w:tc>
        <w:tc>
          <w:tcPr>
            <w:tcW w:w="2332" w:type="pct"/>
            <w:tcBorders>
              <w:top w:val="single" w:sz="4" w:space="0" w:color="auto"/>
              <w:left w:val="single" w:sz="4" w:space="0" w:color="auto"/>
              <w:bottom w:val="single" w:sz="4" w:space="0" w:color="auto"/>
              <w:right w:val="single" w:sz="4" w:space="0" w:color="auto"/>
            </w:tcBorders>
            <w:noWrap/>
            <w:vAlign w:val="center"/>
          </w:tcPr>
          <w:p w14:paraId="3B56EC54" w14:textId="1DAA46D9" w:rsidR="004058E0" w:rsidRPr="005B0B13" w:rsidRDefault="004058E0" w:rsidP="004058E0">
            <w:pPr>
              <w:rPr>
                <w:color w:val="000000" w:themeColor="text1"/>
              </w:rPr>
            </w:pPr>
            <w:r>
              <w:rPr>
                <w:sz w:val="22"/>
                <w:szCs w:val="22"/>
              </w:rPr>
              <w:t>Професійна етика</w:t>
            </w:r>
          </w:p>
        </w:tc>
        <w:tc>
          <w:tcPr>
            <w:tcW w:w="537" w:type="pct"/>
            <w:tcBorders>
              <w:top w:val="single" w:sz="4" w:space="0" w:color="auto"/>
              <w:left w:val="single" w:sz="4" w:space="0" w:color="auto"/>
              <w:bottom w:val="single" w:sz="4" w:space="0" w:color="auto"/>
              <w:right w:val="single" w:sz="4" w:space="0" w:color="auto"/>
            </w:tcBorders>
            <w:noWrap/>
            <w:vAlign w:val="center"/>
          </w:tcPr>
          <w:p w14:paraId="10B5235E" w14:textId="0879F65A" w:rsidR="004058E0" w:rsidRDefault="004058E0" w:rsidP="004058E0">
            <w:pPr>
              <w:jc w:val="center"/>
              <w:rPr>
                <w:b/>
                <w:bCs/>
                <w:color w:val="000000" w:themeColor="text1"/>
              </w:rPr>
            </w:pPr>
            <w:r>
              <w:rPr>
                <w:b/>
                <w:bCs/>
                <w:sz w:val="22"/>
                <w:szCs w:val="22"/>
              </w:rPr>
              <w:t>3</w:t>
            </w:r>
          </w:p>
        </w:tc>
        <w:tc>
          <w:tcPr>
            <w:tcW w:w="505" w:type="pct"/>
            <w:tcBorders>
              <w:top w:val="single" w:sz="4" w:space="0" w:color="auto"/>
              <w:left w:val="single" w:sz="4" w:space="0" w:color="auto"/>
              <w:bottom w:val="single" w:sz="4" w:space="0" w:color="auto"/>
              <w:right w:val="single" w:sz="4" w:space="0" w:color="auto"/>
            </w:tcBorders>
            <w:vAlign w:val="center"/>
          </w:tcPr>
          <w:p w14:paraId="101A8041" w14:textId="1502898B" w:rsidR="004058E0" w:rsidRDefault="004058E0" w:rsidP="004058E0">
            <w:pPr>
              <w:jc w:val="center"/>
              <w:rPr>
                <w:color w:val="000000" w:themeColor="text1"/>
              </w:rPr>
            </w:pPr>
            <w:r>
              <w:rPr>
                <w:sz w:val="22"/>
                <w:szCs w:val="22"/>
              </w:rPr>
              <w:t>90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63B6EC71" w14:textId="7365EA52" w:rsidR="004058E0" w:rsidRPr="005B0B13" w:rsidRDefault="004058E0" w:rsidP="004058E0">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7B99990B" w14:textId="223E899D" w:rsidR="004058E0" w:rsidRPr="005B0B13" w:rsidRDefault="004058E0" w:rsidP="004058E0">
            <w:pPr>
              <w:jc w:val="center"/>
              <w:rPr>
                <w:color w:val="000000" w:themeColor="text1"/>
              </w:rPr>
            </w:pPr>
            <w:r>
              <w:rPr>
                <w:color w:val="000000" w:themeColor="text1"/>
              </w:rPr>
              <w:t>2</w:t>
            </w:r>
          </w:p>
        </w:tc>
      </w:tr>
      <w:tr w:rsidR="004058E0" w:rsidRPr="002D1184" w14:paraId="234D339C"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330EFEE3" w14:textId="6BA51153" w:rsidR="004058E0" w:rsidRPr="005B0B13" w:rsidRDefault="004058E0" w:rsidP="004058E0">
            <w:pPr>
              <w:jc w:val="center"/>
              <w:rPr>
                <w:color w:val="000000" w:themeColor="text1"/>
              </w:rPr>
            </w:pPr>
            <w:r>
              <w:rPr>
                <w:sz w:val="22"/>
                <w:szCs w:val="22"/>
              </w:rPr>
              <w:t>ОК 2.5</w:t>
            </w:r>
          </w:p>
        </w:tc>
        <w:tc>
          <w:tcPr>
            <w:tcW w:w="2332" w:type="pct"/>
            <w:tcBorders>
              <w:top w:val="single" w:sz="4" w:space="0" w:color="auto"/>
              <w:left w:val="single" w:sz="4" w:space="0" w:color="auto"/>
              <w:bottom w:val="single" w:sz="4" w:space="0" w:color="auto"/>
              <w:right w:val="single" w:sz="4" w:space="0" w:color="auto"/>
            </w:tcBorders>
            <w:noWrap/>
            <w:vAlign w:val="center"/>
          </w:tcPr>
          <w:p w14:paraId="61551E62" w14:textId="49F76B0D" w:rsidR="004058E0" w:rsidRPr="005B0B13" w:rsidRDefault="004058E0" w:rsidP="004058E0">
            <w:pPr>
              <w:rPr>
                <w:color w:val="000000" w:themeColor="text1"/>
              </w:rPr>
            </w:pPr>
            <w:r>
              <w:rPr>
                <w:sz w:val="22"/>
                <w:szCs w:val="22"/>
              </w:rPr>
              <w:t>Культурологія</w:t>
            </w:r>
          </w:p>
        </w:tc>
        <w:tc>
          <w:tcPr>
            <w:tcW w:w="537" w:type="pct"/>
            <w:tcBorders>
              <w:top w:val="single" w:sz="4" w:space="0" w:color="auto"/>
              <w:left w:val="single" w:sz="4" w:space="0" w:color="auto"/>
              <w:bottom w:val="single" w:sz="4" w:space="0" w:color="auto"/>
              <w:right w:val="single" w:sz="4" w:space="0" w:color="auto"/>
            </w:tcBorders>
            <w:noWrap/>
            <w:vAlign w:val="center"/>
          </w:tcPr>
          <w:p w14:paraId="197B803A" w14:textId="091BF523" w:rsidR="004058E0" w:rsidRPr="005B0B13" w:rsidRDefault="004058E0" w:rsidP="004058E0">
            <w:pPr>
              <w:jc w:val="center"/>
              <w:rPr>
                <w:b/>
                <w:bCs/>
                <w:color w:val="000000" w:themeColor="text1"/>
              </w:rPr>
            </w:pPr>
            <w:r>
              <w:rPr>
                <w:b/>
                <w:bCs/>
                <w:sz w:val="22"/>
                <w:szCs w:val="22"/>
              </w:rPr>
              <w:t>4</w:t>
            </w:r>
          </w:p>
        </w:tc>
        <w:tc>
          <w:tcPr>
            <w:tcW w:w="505" w:type="pct"/>
            <w:tcBorders>
              <w:top w:val="single" w:sz="4" w:space="0" w:color="auto"/>
              <w:left w:val="single" w:sz="4" w:space="0" w:color="auto"/>
              <w:bottom w:val="single" w:sz="4" w:space="0" w:color="auto"/>
              <w:right w:val="single" w:sz="4" w:space="0" w:color="auto"/>
            </w:tcBorders>
            <w:vAlign w:val="center"/>
          </w:tcPr>
          <w:p w14:paraId="31F2F6C1" w14:textId="2FFA94BE" w:rsidR="004058E0" w:rsidRPr="005B0B13" w:rsidRDefault="004058E0" w:rsidP="004058E0">
            <w:pPr>
              <w:jc w:val="center"/>
              <w:rPr>
                <w:color w:val="000000" w:themeColor="text1"/>
              </w:rPr>
            </w:pPr>
            <w:r>
              <w:rPr>
                <w:sz w:val="22"/>
                <w:szCs w:val="22"/>
              </w:rPr>
              <w:t>120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50F1211B" w14:textId="6A8389C6" w:rsidR="004058E0" w:rsidRPr="005B0B13" w:rsidRDefault="004058E0" w:rsidP="004058E0">
            <w:pPr>
              <w:jc w:val="center"/>
              <w:rPr>
                <w:color w:val="000000" w:themeColor="text1"/>
              </w:rPr>
            </w:pPr>
            <w:r w:rsidRPr="005B0B13">
              <w:rPr>
                <w:color w:val="000000" w:themeColor="text1"/>
              </w:rPr>
              <w:t>і</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4D8FDE3A" w14:textId="1E3529FA" w:rsidR="004058E0" w:rsidRPr="005B0B13" w:rsidRDefault="004058E0" w:rsidP="004058E0">
            <w:pPr>
              <w:jc w:val="center"/>
              <w:rPr>
                <w:color w:val="000000" w:themeColor="text1"/>
              </w:rPr>
            </w:pPr>
            <w:r w:rsidRPr="005B0B13">
              <w:rPr>
                <w:color w:val="000000" w:themeColor="text1"/>
              </w:rPr>
              <w:t>2</w:t>
            </w:r>
          </w:p>
        </w:tc>
      </w:tr>
      <w:tr w:rsidR="004058E0" w:rsidRPr="002D1184" w14:paraId="651168C0" w14:textId="77777777" w:rsidTr="004058E0">
        <w:trPr>
          <w:trHeight w:val="330"/>
        </w:trPr>
        <w:tc>
          <w:tcPr>
            <w:tcW w:w="555" w:type="pct"/>
            <w:tcBorders>
              <w:top w:val="single" w:sz="4" w:space="0" w:color="auto"/>
              <w:left w:val="single" w:sz="4" w:space="0" w:color="auto"/>
              <w:bottom w:val="single" w:sz="4" w:space="0" w:color="auto"/>
              <w:right w:val="single" w:sz="4" w:space="0" w:color="auto"/>
            </w:tcBorders>
            <w:vAlign w:val="center"/>
          </w:tcPr>
          <w:p w14:paraId="63C1A7A9" w14:textId="345A217E" w:rsidR="004058E0" w:rsidRPr="005B0B13" w:rsidRDefault="004058E0" w:rsidP="004058E0">
            <w:pPr>
              <w:jc w:val="center"/>
              <w:rPr>
                <w:color w:val="000000" w:themeColor="text1"/>
              </w:rPr>
            </w:pPr>
            <w:r>
              <w:rPr>
                <w:sz w:val="22"/>
                <w:szCs w:val="22"/>
              </w:rPr>
              <w:t>ОК 2.6</w:t>
            </w:r>
          </w:p>
        </w:tc>
        <w:tc>
          <w:tcPr>
            <w:tcW w:w="2332" w:type="pct"/>
            <w:tcBorders>
              <w:top w:val="single" w:sz="4" w:space="0" w:color="auto"/>
              <w:left w:val="single" w:sz="4" w:space="0" w:color="auto"/>
              <w:bottom w:val="single" w:sz="4" w:space="0" w:color="auto"/>
              <w:right w:val="single" w:sz="4" w:space="0" w:color="auto"/>
            </w:tcBorders>
            <w:vAlign w:val="center"/>
          </w:tcPr>
          <w:p w14:paraId="1749DCE2" w14:textId="700F8AE2" w:rsidR="004058E0" w:rsidRPr="005B0B13" w:rsidRDefault="004058E0" w:rsidP="004058E0">
            <w:pPr>
              <w:rPr>
                <w:color w:val="000000" w:themeColor="text1"/>
              </w:rPr>
            </w:pPr>
            <w:r>
              <w:rPr>
                <w:sz w:val="22"/>
                <w:szCs w:val="22"/>
              </w:rPr>
              <w:t>Практичний курс із машинопису</w:t>
            </w:r>
          </w:p>
        </w:tc>
        <w:tc>
          <w:tcPr>
            <w:tcW w:w="537" w:type="pct"/>
            <w:tcBorders>
              <w:top w:val="single" w:sz="4" w:space="0" w:color="auto"/>
              <w:left w:val="single" w:sz="4" w:space="0" w:color="auto"/>
              <w:bottom w:val="single" w:sz="4" w:space="0" w:color="auto"/>
              <w:right w:val="single" w:sz="4" w:space="0" w:color="auto"/>
            </w:tcBorders>
            <w:vAlign w:val="center"/>
          </w:tcPr>
          <w:p w14:paraId="07AB7F74" w14:textId="2FAFECDE" w:rsidR="004058E0" w:rsidRPr="005B0B13" w:rsidRDefault="004058E0" w:rsidP="004058E0">
            <w:pPr>
              <w:jc w:val="center"/>
              <w:rPr>
                <w:b/>
                <w:bCs/>
                <w:color w:val="000000" w:themeColor="text1"/>
              </w:rPr>
            </w:pPr>
            <w:r>
              <w:rPr>
                <w:b/>
                <w:bCs/>
                <w:sz w:val="22"/>
                <w:szCs w:val="22"/>
              </w:rPr>
              <w:t>4</w:t>
            </w:r>
          </w:p>
        </w:tc>
        <w:tc>
          <w:tcPr>
            <w:tcW w:w="505" w:type="pct"/>
            <w:tcBorders>
              <w:top w:val="single" w:sz="4" w:space="0" w:color="auto"/>
              <w:left w:val="single" w:sz="4" w:space="0" w:color="auto"/>
              <w:bottom w:val="single" w:sz="4" w:space="0" w:color="auto"/>
              <w:right w:val="single" w:sz="4" w:space="0" w:color="auto"/>
            </w:tcBorders>
            <w:vAlign w:val="center"/>
          </w:tcPr>
          <w:p w14:paraId="59454534" w14:textId="37BF7575" w:rsidR="004058E0" w:rsidRPr="005B0B13" w:rsidRDefault="004058E0" w:rsidP="004058E0">
            <w:pPr>
              <w:jc w:val="center"/>
              <w:rPr>
                <w:color w:val="000000" w:themeColor="text1"/>
              </w:rPr>
            </w:pPr>
            <w:r>
              <w:rPr>
                <w:sz w:val="22"/>
                <w:szCs w:val="22"/>
              </w:rPr>
              <w:t>120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517CC158" w14:textId="77777777" w:rsidR="004058E0" w:rsidRPr="005B0B13" w:rsidRDefault="004058E0" w:rsidP="004058E0">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vAlign w:val="center"/>
          </w:tcPr>
          <w:p w14:paraId="3A122490" w14:textId="77777777" w:rsidR="004058E0" w:rsidRPr="005B0B13" w:rsidRDefault="004058E0" w:rsidP="004058E0">
            <w:pPr>
              <w:jc w:val="center"/>
              <w:rPr>
                <w:color w:val="000000" w:themeColor="text1"/>
              </w:rPr>
            </w:pPr>
            <w:r w:rsidRPr="005B0B13">
              <w:rPr>
                <w:color w:val="000000" w:themeColor="text1"/>
              </w:rPr>
              <w:t>2</w:t>
            </w:r>
          </w:p>
        </w:tc>
      </w:tr>
      <w:tr w:rsidR="004058E0" w:rsidRPr="002D1184" w14:paraId="7B9436DF"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67EC6FAE" w14:textId="5C0BA354" w:rsidR="004058E0" w:rsidRPr="005B0B13" w:rsidRDefault="004058E0" w:rsidP="004058E0">
            <w:pPr>
              <w:jc w:val="center"/>
              <w:rPr>
                <w:color w:val="000000" w:themeColor="text1"/>
              </w:rPr>
            </w:pPr>
            <w:r>
              <w:rPr>
                <w:sz w:val="22"/>
                <w:szCs w:val="22"/>
              </w:rPr>
              <w:lastRenderedPageBreak/>
              <w:t>ОК 2.7</w:t>
            </w:r>
          </w:p>
        </w:tc>
        <w:tc>
          <w:tcPr>
            <w:tcW w:w="2332" w:type="pct"/>
            <w:tcBorders>
              <w:top w:val="single" w:sz="4" w:space="0" w:color="auto"/>
              <w:left w:val="single" w:sz="4" w:space="0" w:color="auto"/>
              <w:bottom w:val="single" w:sz="4" w:space="0" w:color="auto"/>
              <w:right w:val="single" w:sz="4" w:space="0" w:color="auto"/>
            </w:tcBorders>
            <w:noWrap/>
            <w:vAlign w:val="center"/>
          </w:tcPr>
          <w:p w14:paraId="74854F8F" w14:textId="362CA04E" w:rsidR="004058E0" w:rsidRPr="005B0B13" w:rsidRDefault="004058E0" w:rsidP="004058E0">
            <w:pPr>
              <w:rPr>
                <w:color w:val="000000" w:themeColor="text1"/>
              </w:rPr>
            </w:pPr>
            <w:r>
              <w:rPr>
                <w:sz w:val="22"/>
                <w:szCs w:val="22"/>
              </w:rPr>
              <w:t>Інноваційні технології виробництва інформаційних продуктів і послуг</w:t>
            </w:r>
          </w:p>
        </w:tc>
        <w:tc>
          <w:tcPr>
            <w:tcW w:w="537" w:type="pct"/>
            <w:tcBorders>
              <w:top w:val="single" w:sz="4" w:space="0" w:color="auto"/>
              <w:left w:val="single" w:sz="4" w:space="0" w:color="auto"/>
              <w:bottom w:val="single" w:sz="4" w:space="0" w:color="auto"/>
              <w:right w:val="single" w:sz="4" w:space="0" w:color="auto"/>
            </w:tcBorders>
            <w:noWrap/>
            <w:vAlign w:val="center"/>
          </w:tcPr>
          <w:p w14:paraId="394A09A0" w14:textId="5EEDF4F6" w:rsidR="004058E0" w:rsidRPr="005B0B13" w:rsidRDefault="004058E0" w:rsidP="004058E0">
            <w:pPr>
              <w:jc w:val="center"/>
              <w:rPr>
                <w:b/>
                <w:bCs/>
                <w:color w:val="000000" w:themeColor="text1"/>
              </w:rPr>
            </w:pPr>
            <w:r>
              <w:rPr>
                <w:b/>
                <w:bCs/>
                <w:sz w:val="22"/>
                <w:szCs w:val="22"/>
              </w:rPr>
              <w:t>3</w:t>
            </w:r>
          </w:p>
        </w:tc>
        <w:tc>
          <w:tcPr>
            <w:tcW w:w="505" w:type="pct"/>
            <w:tcBorders>
              <w:top w:val="single" w:sz="4" w:space="0" w:color="auto"/>
              <w:left w:val="single" w:sz="4" w:space="0" w:color="auto"/>
              <w:bottom w:val="single" w:sz="4" w:space="0" w:color="auto"/>
              <w:right w:val="single" w:sz="4" w:space="0" w:color="auto"/>
            </w:tcBorders>
            <w:vAlign w:val="center"/>
          </w:tcPr>
          <w:p w14:paraId="68600F85" w14:textId="223ACFEA" w:rsidR="004058E0" w:rsidRPr="005B0B13" w:rsidRDefault="004058E0" w:rsidP="004058E0">
            <w:pPr>
              <w:jc w:val="center"/>
              <w:rPr>
                <w:color w:val="000000" w:themeColor="text1"/>
              </w:rPr>
            </w:pPr>
            <w:r>
              <w:rPr>
                <w:sz w:val="22"/>
                <w:szCs w:val="22"/>
              </w:rPr>
              <w:t>90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48405DB2" w14:textId="77777777" w:rsidR="004058E0" w:rsidRPr="005B0B13" w:rsidRDefault="004058E0" w:rsidP="004058E0">
            <w:pPr>
              <w:jc w:val="center"/>
              <w:rPr>
                <w:color w:val="000000" w:themeColor="text1"/>
              </w:rPr>
            </w:pPr>
            <w:r w:rsidRPr="005B0B13">
              <w:rPr>
                <w:color w:val="000000" w:themeColor="text1"/>
              </w:rPr>
              <w:t>і</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68576395" w14:textId="77777777" w:rsidR="004058E0" w:rsidRPr="005B0B13" w:rsidRDefault="004058E0" w:rsidP="004058E0">
            <w:pPr>
              <w:jc w:val="center"/>
              <w:rPr>
                <w:color w:val="000000" w:themeColor="text1"/>
              </w:rPr>
            </w:pPr>
            <w:r w:rsidRPr="005B0B13">
              <w:rPr>
                <w:color w:val="000000" w:themeColor="text1"/>
              </w:rPr>
              <w:t>3</w:t>
            </w:r>
          </w:p>
        </w:tc>
      </w:tr>
      <w:tr w:rsidR="004058E0" w:rsidRPr="002D1184" w14:paraId="36B00034"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13F2E925" w14:textId="71F9B9A6" w:rsidR="004058E0" w:rsidRDefault="004058E0" w:rsidP="004058E0">
            <w:pPr>
              <w:jc w:val="center"/>
              <w:rPr>
                <w:color w:val="000000" w:themeColor="text1"/>
              </w:rPr>
            </w:pPr>
            <w:r>
              <w:rPr>
                <w:sz w:val="22"/>
                <w:szCs w:val="22"/>
              </w:rPr>
              <w:t>ОК 2.8</w:t>
            </w:r>
          </w:p>
        </w:tc>
        <w:tc>
          <w:tcPr>
            <w:tcW w:w="2332" w:type="pct"/>
            <w:tcBorders>
              <w:top w:val="single" w:sz="4" w:space="0" w:color="auto"/>
              <w:left w:val="single" w:sz="4" w:space="0" w:color="auto"/>
              <w:bottom w:val="single" w:sz="4" w:space="0" w:color="auto"/>
              <w:right w:val="single" w:sz="4" w:space="0" w:color="auto"/>
            </w:tcBorders>
            <w:noWrap/>
            <w:vAlign w:val="center"/>
          </w:tcPr>
          <w:p w14:paraId="68E6F5D3" w14:textId="74EA3AAA" w:rsidR="004058E0" w:rsidRPr="00CC456C" w:rsidRDefault="004058E0" w:rsidP="004058E0">
            <w:pPr>
              <w:rPr>
                <w:color w:val="000000" w:themeColor="text1"/>
              </w:rPr>
            </w:pPr>
            <w:r>
              <w:rPr>
                <w:sz w:val="22"/>
                <w:szCs w:val="22"/>
              </w:rPr>
              <w:t>Електронне урядування і системи електронного документообігу</w:t>
            </w:r>
          </w:p>
        </w:tc>
        <w:tc>
          <w:tcPr>
            <w:tcW w:w="537" w:type="pct"/>
            <w:tcBorders>
              <w:top w:val="single" w:sz="4" w:space="0" w:color="auto"/>
              <w:left w:val="single" w:sz="4" w:space="0" w:color="auto"/>
              <w:bottom w:val="single" w:sz="4" w:space="0" w:color="auto"/>
              <w:right w:val="single" w:sz="4" w:space="0" w:color="auto"/>
            </w:tcBorders>
            <w:noWrap/>
            <w:vAlign w:val="center"/>
          </w:tcPr>
          <w:p w14:paraId="7F718121" w14:textId="52CCD0F6" w:rsidR="004058E0" w:rsidRDefault="004058E0" w:rsidP="004058E0">
            <w:pPr>
              <w:jc w:val="center"/>
              <w:rPr>
                <w:b/>
                <w:bCs/>
                <w:color w:val="000000" w:themeColor="text1"/>
              </w:rPr>
            </w:pPr>
            <w:r>
              <w:rPr>
                <w:b/>
                <w:bCs/>
                <w:sz w:val="22"/>
                <w:szCs w:val="22"/>
              </w:rPr>
              <w:t>3</w:t>
            </w:r>
          </w:p>
        </w:tc>
        <w:tc>
          <w:tcPr>
            <w:tcW w:w="505" w:type="pct"/>
            <w:tcBorders>
              <w:top w:val="single" w:sz="4" w:space="0" w:color="auto"/>
              <w:left w:val="single" w:sz="4" w:space="0" w:color="auto"/>
              <w:bottom w:val="single" w:sz="4" w:space="0" w:color="auto"/>
              <w:right w:val="single" w:sz="4" w:space="0" w:color="auto"/>
            </w:tcBorders>
            <w:vAlign w:val="center"/>
          </w:tcPr>
          <w:p w14:paraId="4073DB41" w14:textId="487F0D77" w:rsidR="004058E0" w:rsidRDefault="004058E0" w:rsidP="004058E0">
            <w:pPr>
              <w:jc w:val="center"/>
              <w:rPr>
                <w:color w:val="000000" w:themeColor="text1"/>
              </w:rPr>
            </w:pPr>
            <w:r>
              <w:rPr>
                <w:sz w:val="22"/>
                <w:szCs w:val="22"/>
              </w:rPr>
              <w:t>90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37AF27A7" w14:textId="2FB7DB17" w:rsidR="004058E0" w:rsidRPr="005B0B13" w:rsidRDefault="004058E0" w:rsidP="004058E0">
            <w:pPr>
              <w:jc w:val="center"/>
              <w:rPr>
                <w:color w:val="000000" w:themeColor="text1"/>
              </w:rPr>
            </w:pPr>
            <w:r>
              <w:rPr>
                <w:color w:val="000000" w:themeColor="text1"/>
              </w:rPr>
              <w:t>і</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5590FFBE" w14:textId="3B5CBF2C" w:rsidR="004058E0" w:rsidRPr="005B0B13" w:rsidRDefault="004058E0" w:rsidP="004058E0">
            <w:pPr>
              <w:jc w:val="center"/>
              <w:rPr>
                <w:color w:val="000000" w:themeColor="text1"/>
              </w:rPr>
            </w:pPr>
            <w:r>
              <w:rPr>
                <w:color w:val="000000" w:themeColor="text1"/>
              </w:rPr>
              <w:t>3</w:t>
            </w:r>
          </w:p>
        </w:tc>
      </w:tr>
      <w:tr w:rsidR="004058E0" w:rsidRPr="002D1184" w14:paraId="1CC9762F"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000A10DC" w14:textId="2979F51E" w:rsidR="004058E0" w:rsidRPr="005B0B13" w:rsidRDefault="004058E0" w:rsidP="004058E0">
            <w:pPr>
              <w:jc w:val="center"/>
              <w:rPr>
                <w:color w:val="000000" w:themeColor="text1"/>
              </w:rPr>
            </w:pPr>
            <w:r>
              <w:rPr>
                <w:sz w:val="22"/>
                <w:szCs w:val="22"/>
              </w:rPr>
              <w:t>ОК 2.9</w:t>
            </w:r>
          </w:p>
        </w:tc>
        <w:tc>
          <w:tcPr>
            <w:tcW w:w="2332" w:type="pct"/>
            <w:tcBorders>
              <w:top w:val="single" w:sz="4" w:space="0" w:color="auto"/>
              <w:left w:val="single" w:sz="4" w:space="0" w:color="auto"/>
              <w:bottom w:val="single" w:sz="4" w:space="0" w:color="auto"/>
              <w:right w:val="single" w:sz="4" w:space="0" w:color="auto"/>
            </w:tcBorders>
            <w:noWrap/>
            <w:vAlign w:val="center"/>
          </w:tcPr>
          <w:p w14:paraId="1D35878A" w14:textId="6759AE27" w:rsidR="004058E0" w:rsidRPr="005B0B13" w:rsidRDefault="004058E0" w:rsidP="004058E0">
            <w:pPr>
              <w:rPr>
                <w:color w:val="000000" w:themeColor="text1"/>
              </w:rPr>
            </w:pPr>
            <w:r>
              <w:rPr>
                <w:sz w:val="22"/>
                <w:szCs w:val="22"/>
              </w:rPr>
              <w:t>Адміністрування електронних бібліотек, архівів і баз даних</w:t>
            </w:r>
          </w:p>
        </w:tc>
        <w:tc>
          <w:tcPr>
            <w:tcW w:w="537" w:type="pct"/>
            <w:tcBorders>
              <w:top w:val="single" w:sz="4" w:space="0" w:color="auto"/>
              <w:left w:val="single" w:sz="4" w:space="0" w:color="auto"/>
              <w:bottom w:val="single" w:sz="4" w:space="0" w:color="auto"/>
              <w:right w:val="single" w:sz="4" w:space="0" w:color="auto"/>
            </w:tcBorders>
            <w:noWrap/>
            <w:vAlign w:val="center"/>
          </w:tcPr>
          <w:p w14:paraId="299D74C7" w14:textId="6EAEAA87" w:rsidR="004058E0" w:rsidRPr="005B0B13" w:rsidRDefault="004058E0" w:rsidP="004058E0">
            <w:pPr>
              <w:jc w:val="center"/>
              <w:rPr>
                <w:b/>
                <w:bCs/>
                <w:color w:val="000000" w:themeColor="text1"/>
              </w:rPr>
            </w:pPr>
            <w:r>
              <w:rPr>
                <w:b/>
                <w:bCs/>
                <w:sz w:val="22"/>
                <w:szCs w:val="22"/>
              </w:rPr>
              <w:t>4</w:t>
            </w:r>
          </w:p>
        </w:tc>
        <w:tc>
          <w:tcPr>
            <w:tcW w:w="505" w:type="pct"/>
            <w:tcBorders>
              <w:top w:val="single" w:sz="4" w:space="0" w:color="auto"/>
              <w:left w:val="single" w:sz="4" w:space="0" w:color="auto"/>
              <w:bottom w:val="single" w:sz="4" w:space="0" w:color="auto"/>
              <w:right w:val="single" w:sz="4" w:space="0" w:color="auto"/>
            </w:tcBorders>
            <w:vAlign w:val="center"/>
          </w:tcPr>
          <w:p w14:paraId="1895CDE3" w14:textId="133766BE" w:rsidR="004058E0" w:rsidRPr="005B0B13" w:rsidRDefault="004058E0" w:rsidP="004058E0">
            <w:pPr>
              <w:jc w:val="center"/>
              <w:rPr>
                <w:color w:val="000000" w:themeColor="text1"/>
              </w:rPr>
            </w:pPr>
            <w:r>
              <w:rPr>
                <w:sz w:val="22"/>
                <w:szCs w:val="22"/>
              </w:rPr>
              <w:t>120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46083DE7" w14:textId="32B9EFC3" w:rsidR="004058E0" w:rsidRPr="005B0B13" w:rsidRDefault="004058E0" w:rsidP="004058E0">
            <w:pPr>
              <w:jc w:val="center"/>
              <w:rPr>
                <w:color w:val="000000" w:themeColor="text1"/>
              </w:rPr>
            </w:pPr>
            <w:proofErr w:type="spellStart"/>
            <w:r>
              <w:rPr>
                <w:color w:val="000000" w:themeColor="text1"/>
              </w:rPr>
              <w:t>з,</w:t>
            </w:r>
            <w:r w:rsidRPr="005B0B13">
              <w:rPr>
                <w:color w:val="000000" w:themeColor="text1"/>
              </w:rPr>
              <w:t>і</w:t>
            </w:r>
            <w:proofErr w:type="spellEnd"/>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453BA8D9" w14:textId="21D8DDE7" w:rsidR="004058E0" w:rsidRPr="005B0B13" w:rsidRDefault="004058E0" w:rsidP="004058E0">
            <w:pPr>
              <w:jc w:val="center"/>
              <w:rPr>
                <w:color w:val="000000" w:themeColor="text1"/>
              </w:rPr>
            </w:pPr>
            <w:r>
              <w:rPr>
                <w:color w:val="000000" w:themeColor="text1"/>
              </w:rPr>
              <w:t>3,4</w:t>
            </w:r>
          </w:p>
        </w:tc>
      </w:tr>
      <w:tr w:rsidR="004058E0" w:rsidRPr="002D1184" w14:paraId="70D18098"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77C7AB62" w14:textId="65C433A5" w:rsidR="004058E0" w:rsidRPr="005B0B13" w:rsidRDefault="004058E0" w:rsidP="004058E0">
            <w:pPr>
              <w:jc w:val="center"/>
              <w:rPr>
                <w:color w:val="000000" w:themeColor="text1"/>
              </w:rPr>
            </w:pPr>
            <w:r>
              <w:rPr>
                <w:sz w:val="22"/>
                <w:szCs w:val="22"/>
              </w:rPr>
              <w:t>ОК 2.10</w:t>
            </w:r>
          </w:p>
        </w:tc>
        <w:tc>
          <w:tcPr>
            <w:tcW w:w="2332" w:type="pct"/>
            <w:tcBorders>
              <w:top w:val="single" w:sz="4" w:space="0" w:color="auto"/>
              <w:left w:val="single" w:sz="4" w:space="0" w:color="auto"/>
              <w:bottom w:val="single" w:sz="4" w:space="0" w:color="auto"/>
              <w:right w:val="single" w:sz="4" w:space="0" w:color="auto"/>
            </w:tcBorders>
            <w:noWrap/>
            <w:vAlign w:val="center"/>
          </w:tcPr>
          <w:p w14:paraId="4206C54A" w14:textId="5BB7A0E9" w:rsidR="004058E0" w:rsidRPr="005B0B13" w:rsidRDefault="004058E0" w:rsidP="004058E0">
            <w:pPr>
              <w:rPr>
                <w:color w:val="000000" w:themeColor="text1"/>
              </w:rPr>
            </w:pPr>
            <w:r>
              <w:rPr>
                <w:sz w:val="22"/>
                <w:szCs w:val="22"/>
              </w:rPr>
              <w:t>Діловодство</w:t>
            </w:r>
          </w:p>
        </w:tc>
        <w:tc>
          <w:tcPr>
            <w:tcW w:w="537" w:type="pct"/>
            <w:tcBorders>
              <w:top w:val="single" w:sz="4" w:space="0" w:color="auto"/>
              <w:left w:val="single" w:sz="4" w:space="0" w:color="auto"/>
              <w:bottom w:val="single" w:sz="4" w:space="0" w:color="auto"/>
              <w:right w:val="single" w:sz="4" w:space="0" w:color="auto"/>
            </w:tcBorders>
            <w:noWrap/>
            <w:vAlign w:val="center"/>
          </w:tcPr>
          <w:p w14:paraId="18CB76EF" w14:textId="2B47BF3C" w:rsidR="004058E0" w:rsidRPr="005B0B13" w:rsidRDefault="004058E0" w:rsidP="004058E0">
            <w:pPr>
              <w:jc w:val="center"/>
              <w:rPr>
                <w:b/>
                <w:bCs/>
                <w:color w:val="000000" w:themeColor="text1"/>
              </w:rPr>
            </w:pPr>
            <w:r>
              <w:rPr>
                <w:b/>
                <w:bCs/>
                <w:sz w:val="22"/>
                <w:szCs w:val="22"/>
              </w:rPr>
              <w:t>7</w:t>
            </w:r>
          </w:p>
        </w:tc>
        <w:tc>
          <w:tcPr>
            <w:tcW w:w="505" w:type="pct"/>
            <w:tcBorders>
              <w:top w:val="single" w:sz="4" w:space="0" w:color="auto"/>
              <w:left w:val="single" w:sz="4" w:space="0" w:color="auto"/>
              <w:bottom w:val="single" w:sz="4" w:space="0" w:color="auto"/>
              <w:right w:val="single" w:sz="4" w:space="0" w:color="auto"/>
            </w:tcBorders>
            <w:vAlign w:val="center"/>
          </w:tcPr>
          <w:p w14:paraId="509E7A80" w14:textId="2367BB9F" w:rsidR="004058E0" w:rsidRPr="005B0B13" w:rsidRDefault="004058E0" w:rsidP="004058E0">
            <w:pPr>
              <w:jc w:val="center"/>
              <w:rPr>
                <w:color w:val="000000" w:themeColor="text1"/>
              </w:rPr>
            </w:pPr>
            <w:r>
              <w:rPr>
                <w:sz w:val="22"/>
                <w:szCs w:val="22"/>
              </w:rPr>
              <w:t>210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6ACE6BDF" w14:textId="4BDD2CD5" w:rsidR="004058E0" w:rsidRPr="005B0B13" w:rsidRDefault="004058E0" w:rsidP="004058E0">
            <w:pPr>
              <w:jc w:val="center"/>
              <w:rPr>
                <w:color w:val="000000" w:themeColor="text1"/>
              </w:rPr>
            </w:pPr>
            <w:proofErr w:type="spellStart"/>
            <w:r>
              <w:rPr>
                <w:color w:val="000000" w:themeColor="text1"/>
              </w:rPr>
              <w:t>з,</w:t>
            </w:r>
            <w:r w:rsidRPr="005B0B13">
              <w:rPr>
                <w:color w:val="000000" w:themeColor="text1"/>
              </w:rPr>
              <w:t>і</w:t>
            </w:r>
            <w:proofErr w:type="spellEnd"/>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0C0D2F05" w14:textId="4BE8A7F7" w:rsidR="004058E0" w:rsidRPr="005B0B13" w:rsidRDefault="004058E0" w:rsidP="004058E0">
            <w:pPr>
              <w:jc w:val="center"/>
              <w:rPr>
                <w:color w:val="000000" w:themeColor="text1"/>
              </w:rPr>
            </w:pPr>
            <w:r>
              <w:rPr>
                <w:color w:val="000000" w:themeColor="text1"/>
              </w:rPr>
              <w:t>3,4</w:t>
            </w:r>
          </w:p>
        </w:tc>
      </w:tr>
      <w:tr w:rsidR="004058E0" w:rsidRPr="002D1184" w14:paraId="227CF01C"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303F46BF" w14:textId="081A6C7F" w:rsidR="004058E0" w:rsidRPr="005B0B13" w:rsidRDefault="004058E0" w:rsidP="004058E0">
            <w:pPr>
              <w:jc w:val="center"/>
              <w:rPr>
                <w:color w:val="000000" w:themeColor="text1"/>
              </w:rPr>
            </w:pPr>
            <w:r>
              <w:rPr>
                <w:sz w:val="22"/>
                <w:szCs w:val="22"/>
              </w:rPr>
              <w:t>ОК 2.11</w:t>
            </w:r>
          </w:p>
        </w:tc>
        <w:tc>
          <w:tcPr>
            <w:tcW w:w="2332" w:type="pct"/>
            <w:tcBorders>
              <w:top w:val="single" w:sz="4" w:space="0" w:color="auto"/>
              <w:left w:val="single" w:sz="4" w:space="0" w:color="auto"/>
              <w:bottom w:val="single" w:sz="4" w:space="0" w:color="auto"/>
              <w:right w:val="single" w:sz="4" w:space="0" w:color="auto"/>
            </w:tcBorders>
            <w:noWrap/>
            <w:vAlign w:val="center"/>
          </w:tcPr>
          <w:p w14:paraId="0689ED39" w14:textId="1EE50854" w:rsidR="004058E0" w:rsidRPr="005B0B13" w:rsidRDefault="004058E0" w:rsidP="004058E0">
            <w:pPr>
              <w:rPr>
                <w:color w:val="000000" w:themeColor="text1"/>
              </w:rPr>
            </w:pPr>
            <w:r>
              <w:rPr>
                <w:sz w:val="22"/>
                <w:szCs w:val="22"/>
              </w:rPr>
              <w:t xml:space="preserve">Основи </w:t>
            </w:r>
            <w:proofErr w:type="spellStart"/>
            <w:r>
              <w:rPr>
                <w:sz w:val="22"/>
                <w:szCs w:val="22"/>
              </w:rPr>
              <w:t>вебдизайну</w:t>
            </w:r>
            <w:proofErr w:type="spellEnd"/>
            <w:r>
              <w:rPr>
                <w:sz w:val="22"/>
                <w:szCs w:val="22"/>
              </w:rPr>
              <w:t xml:space="preserve">, адміністрування </w:t>
            </w:r>
            <w:proofErr w:type="spellStart"/>
            <w:r>
              <w:rPr>
                <w:sz w:val="22"/>
                <w:szCs w:val="22"/>
              </w:rPr>
              <w:t>вебсайтів</w:t>
            </w:r>
            <w:proofErr w:type="spellEnd"/>
            <w:r>
              <w:rPr>
                <w:sz w:val="22"/>
                <w:szCs w:val="22"/>
              </w:rPr>
              <w:t xml:space="preserve"> і соціальних мереж</w:t>
            </w:r>
          </w:p>
        </w:tc>
        <w:tc>
          <w:tcPr>
            <w:tcW w:w="537" w:type="pct"/>
            <w:tcBorders>
              <w:top w:val="single" w:sz="4" w:space="0" w:color="auto"/>
              <w:left w:val="single" w:sz="4" w:space="0" w:color="auto"/>
              <w:bottom w:val="single" w:sz="4" w:space="0" w:color="auto"/>
              <w:right w:val="single" w:sz="4" w:space="0" w:color="auto"/>
            </w:tcBorders>
            <w:noWrap/>
            <w:vAlign w:val="center"/>
          </w:tcPr>
          <w:p w14:paraId="745E6365" w14:textId="4F1B97D3" w:rsidR="004058E0" w:rsidRPr="005B0B13" w:rsidRDefault="004058E0" w:rsidP="004058E0">
            <w:pPr>
              <w:jc w:val="center"/>
              <w:rPr>
                <w:b/>
                <w:bCs/>
                <w:color w:val="000000" w:themeColor="text1"/>
              </w:rPr>
            </w:pPr>
            <w:r>
              <w:rPr>
                <w:b/>
                <w:bCs/>
                <w:sz w:val="22"/>
                <w:szCs w:val="22"/>
              </w:rPr>
              <w:t>4</w:t>
            </w:r>
          </w:p>
        </w:tc>
        <w:tc>
          <w:tcPr>
            <w:tcW w:w="505" w:type="pct"/>
            <w:tcBorders>
              <w:top w:val="single" w:sz="4" w:space="0" w:color="auto"/>
              <w:left w:val="single" w:sz="4" w:space="0" w:color="auto"/>
              <w:bottom w:val="single" w:sz="4" w:space="0" w:color="auto"/>
              <w:right w:val="single" w:sz="4" w:space="0" w:color="auto"/>
            </w:tcBorders>
            <w:vAlign w:val="center"/>
          </w:tcPr>
          <w:p w14:paraId="641802AA" w14:textId="391090E0" w:rsidR="004058E0" w:rsidRPr="005B0B13" w:rsidRDefault="004058E0" w:rsidP="004058E0">
            <w:pPr>
              <w:jc w:val="center"/>
              <w:rPr>
                <w:color w:val="000000" w:themeColor="text1"/>
              </w:rPr>
            </w:pPr>
            <w:r>
              <w:rPr>
                <w:sz w:val="22"/>
                <w:szCs w:val="22"/>
              </w:rPr>
              <w:t>120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082B2008" w14:textId="12E97015" w:rsidR="004058E0" w:rsidRPr="005B0B13" w:rsidRDefault="004058E0" w:rsidP="004058E0">
            <w:pPr>
              <w:jc w:val="center"/>
              <w:rPr>
                <w:color w:val="000000" w:themeColor="text1"/>
              </w:rPr>
            </w:pPr>
            <w:r>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79789870" w14:textId="4AB836FC" w:rsidR="004058E0" w:rsidRPr="005B0B13" w:rsidRDefault="004058E0" w:rsidP="004058E0">
            <w:pPr>
              <w:jc w:val="center"/>
              <w:rPr>
                <w:color w:val="000000" w:themeColor="text1"/>
              </w:rPr>
            </w:pPr>
            <w:r w:rsidRPr="005B0B13">
              <w:rPr>
                <w:color w:val="000000" w:themeColor="text1"/>
              </w:rPr>
              <w:t>4</w:t>
            </w:r>
          </w:p>
        </w:tc>
      </w:tr>
      <w:tr w:rsidR="004058E0" w:rsidRPr="002D1184" w14:paraId="04D50D7E"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2E14198C" w14:textId="080D0B41" w:rsidR="004058E0" w:rsidRPr="00A56C5D" w:rsidRDefault="004058E0" w:rsidP="004058E0">
            <w:pPr>
              <w:jc w:val="center"/>
              <w:rPr>
                <w:color w:val="000000" w:themeColor="text1"/>
                <w:highlight w:val="yellow"/>
              </w:rPr>
            </w:pPr>
            <w:r>
              <w:rPr>
                <w:sz w:val="22"/>
                <w:szCs w:val="22"/>
              </w:rPr>
              <w:t>ОК 2.12</w:t>
            </w:r>
          </w:p>
        </w:tc>
        <w:tc>
          <w:tcPr>
            <w:tcW w:w="2332" w:type="pct"/>
            <w:tcBorders>
              <w:top w:val="single" w:sz="4" w:space="0" w:color="auto"/>
              <w:left w:val="single" w:sz="4" w:space="0" w:color="auto"/>
              <w:bottom w:val="single" w:sz="4" w:space="0" w:color="auto"/>
              <w:right w:val="single" w:sz="4" w:space="0" w:color="auto"/>
            </w:tcBorders>
            <w:vAlign w:val="center"/>
          </w:tcPr>
          <w:p w14:paraId="5424CC40" w14:textId="714E1D86" w:rsidR="004058E0" w:rsidRPr="00A56C5D" w:rsidRDefault="004058E0" w:rsidP="004058E0">
            <w:pPr>
              <w:rPr>
                <w:color w:val="000000" w:themeColor="text1"/>
                <w:highlight w:val="yellow"/>
              </w:rPr>
            </w:pPr>
            <w:r>
              <w:rPr>
                <w:sz w:val="22"/>
                <w:szCs w:val="22"/>
              </w:rPr>
              <w:t>Секретарська та офісна справа</w:t>
            </w:r>
          </w:p>
        </w:tc>
        <w:tc>
          <w:tcPr>
            <w:tcW w:w="537" w:type="pct"/>
            <w:tcBorders>
              <w:top w:val="single" w:sz="4" w:space="0" w:color="auto"/>
              <w:left w:val="single" w:sz="4" w:space="0" w:color="auto"/>
              <w:bottom w:val="single" w:sz="4" w:space="0" w:color="auto"/>
              <w:right w:val="single" w:sz="4" w:space="0" w:color="auto"/>
            </w:tcBorders>
            <w:noWrap/>
            <w:vAlign w:val="center"/>
          </w:tcPr>
          <w:p w14:paraId="22BC9C87" w14:textId="575E7C11" w:rsidR="004058E0" w:rsidRPr="005B0B13" w:rsidRDefault="004058E0" w:rsidP="004058E0">
            <w:pPr>
              <w:jc w:val="center"/>
              <w:rPr>
                <w:b/>
                <w:bCs/>
                <w:color w:val="000000" w:themeColor="text1"/>
              </w:rPr>
            </w:pPr>
            <w:r>
              <w:rPr>
                <w:b/>
                <w:bCs/>
                <w:sz w:val="22"/>
                <w:szCs w:val="22"/>
              </w:rPr>
              <w:t>3</w:t>
            </w:r>
          </w:p>
        </w:tc>
        <w:tc>
          <w:tcPr>
            <w:tcW w:w="505" w:type="pct"/>
            <w:tcBorders>
              <w:top w:val="single" w:sz="4" w:space="0" w:color="auto"/>
              <w:left w:val="single" w:sz="4" w:space="0" w:color="auto"/>
              <w:bottom w:val="single" w:sz="4" w:space="0" w:color="auto"/>
              <w:right w:val="single" w:sz="4" w:space="0" w:color="auto"/>
            </w:tcBorders>
            <w:vAlign w:val="center"/>
          </w:tcPr>
          <w:p w14:paraId="38CDA263" w14:textId="16991FBC" w:rsidR="004058E0" w:rsidRPr="005B0B13" w:rsidRDefault="004058E0" w:rsidP="004058E0">
            <w:pPr>
              <w:jc w:val="center"/>
              <w:rPr>
                <w:color w:val="000000" w:themeColor="text1"/>
              </w:rPr>
            </w:pPr>
            <w:r>
              <w:rPr>
                <w:sz w:val="22"/>
                <w:szCs w:val="22"/>
              </w:rPr>
              <w:t>90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43DB8469" w14:textId="77777777" w:rsidR="004058E0" w:rsidRPr="005B0B13" w:rsidRDefault="004058E0" w:rsidP="004058E0">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57737ED1" w14:textId="77777777" w:rsidR="004058E0" w:rsidRPr="005B0B13" w:rsidRDefault="004058E0" w:rsidP="004058E0">
            <w:pPr>
              <w:jc w:val="center"/>
              <w:rPr>
                <w:color w:val="000000" w:themeColor="text1"/>
              </w:rPr>
            </w:pPr>
            <w:r w:rsidRPr="005B0B13">
              <w:rPr>
                <w:color w:val="000000" w:themeColor="text1"/>
              </w:rPr>
              <w:t>4</w:t>
            </w:r>
          </w:p>
        </w:tc>
      </w:tr>
      <w:tr w:rsidR="004058E0" w:rsidRPr="002D1184" w14:paraId="4298939B" w14:textId="77777777" w:rsidTr="004058E0">
        <w:trPr>
          <w:trHeight w:val="410"/>
        </w:trPr>
        <w:tc>
          <w:tcPr>
            <w:tcW w:w="555" w:type="pct"/>
            <w:tcBorders>
              <w:top w:val="single" w:sz="4" w:space="0" w:color="auto"/>
              <w:left w:val="single" w:sz="4" w:space="0" w:color="auto"/>
              <w:bottom w:val="single" w:sz="4" w:space="0" w:color="auto"/>
              <w:right w:val="single" w:sz="4" w:space="0" w:color="auto"/>
            </w:tcBorders>
            <w:vAlign w:val="center"/>
          </w:tcPr>
          <w:p w14:paraId="7C734E05" w14:textId="1FDDE768" w:rsidR="004058E0" w:rsidRPr="005B0B13" w:rsidRDefault="004058E0" w:rsidP="004058E0">
            <w:pPr>
              <w:jc w:val="center"/>
              <w:rPr>
                <w:color w:val="000000" w:themeColor="text1"/>
              </w:rPr>
            </w:pPr>
            <w:r>
              <w:rPr>
                <w:sz w:val="22"/>
                <w:szCs w:val="22"/>
              </w:rPr>
              <w:t>ОК 2.13</w:t>
            </w:r>
          </w:p>
        </w:tc>
        <w:tc>
          <w:tcPr>
            <w:tcW w:w="2332" w:type="pct"/>
            <w:tcBorders>
              <w:top w:val="single" w:sz="4" w:space="0" w:color="auto"/>
              <w:left w:val="single" w:sz="4" w:space="0" w:color="auto"/>
              <w:bottom w:val="single" w:sz="4" w:space="0" w:color="auto"/>
              <w:right w:val="single" w:sz="4" w:space="0" w:color="auto"/>
            </w:tcBorders>
            <w:vAlign w:val="center"/>
          </w:tcPr>
          <w:p w14:paraId="6E851F4F" w14:textId="5DCF81E8" w:rsidR="004058E0" w:rsidRPr="005B0B13" w:rsidRDefault="004058E0" w:rsidP="004058E0">
            <w:pPr>
              <w:rPr>
                <w:color w:val="000000" w:themeColor="text1"/>
              </w:rPr>
            </w:pPr>
            <w:r>
              <w:rPr>
                <w:sz w:val="22"/>
                <w:szCs w:val="22"/>
              </w:rPr>
              <w:t>Архівознавство</w:t>
            </w:r>
          </w:p>
        </w:tc>
        <w:tc>
          <w:tcPr>
            <w:tcW w:w="537" w:type="pct"/>
            <w:tcBorders>
              <w:top w:val="single" w:sz="4" w:space="0" w:color="auto"/>
              <w:left w:val="single" w:sz="4" w:space="0" w:color="auto"/>
              <w:bottom w:val="single" w:sz="4" w:space="0" w:color="auto"/>
              <w:right w:val="single" w:sz="4" w:space="0" w:color="auto"/>
            </w:tcBorders>
            <w:noWrap/>
            <w:vAlign w:val="center"/>
          </w:tcPr>
          <w:p w14:paraId="040EFF88" w14:textId="740EE50C" w:rsidR="004058E0" w:rsidRPr="005B0B13" w:rsidRDefault="004058E0" w:rsidP="004058E0">
            <w:pPr>
              <w:jc w:val="center"/>
              <w:rPr>
                <w:b/>
                <w:bCs/>
                <w:color w:val="000000" w:themeColor="text1"/>
              </w:rPr>
            </w:pPr>
            <w:r>
              <w:rPr>
                <w:b/>
                <w:bCs/>
                <w:sz w:val="22"/>
                <w:szCs w:val="22"/>
              </w:rPr>
              <w:t>4</w:t>
            </w:r>
          </w:p>
        </w:tc>
        <w:tc>
          <w:tcPr>
            <w:tcW w:w="505" w:type="pct"/>
            <w:tcBorders>
              <w:top w:val="single" w:sz="4" w:space="0" w:color="auto"/>
              <w:left w:val="single" w:sz="4" w:space="0" w:color="auto"/>
              <w:bottom w:val="single" w:sz="4" w:space="0" w:color="auto"/>
              <w:right w:val="single" w:sz="4" w:space="0" w:color="auto"/>
            </w:tcBorders>
            <w:vAlign w:val="center"/>
          </w:tcPr>
          <w:p w14:paraId="4E6DB230" w14:textId="1C790475" w:rsidR="004058E0" w:rsidRPr="005B0B13" w:rsidRDefault="004058E0" w:rsidP="004058E0">
            <w:pPr>
              <w:jc w:val="center"/>
              <w:rPr>
                <w:color w:val="000000" w:themeColor="text1"/>
              </w:rPr>
            </w:pPr>
            <w:r>
              <w:rPr>
                <w:sz w:val="22"/>
                <w:szCs w:val="22"/>
              </w:rPr>
              <w:t>120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6159B49A" w14:textId="77777777" w:rsidR="004058E0" w:rsidRPr="005B0B13" w:rsidRDefault="004058E0" w:rsidP="004058E0">
            <w:pPr>
              <w:jc w:val="center"/>
              <w:rPr>
                <w:color w:val="000000" w:themeColor="text1"/>
              </w:rPr>
            </w:pPr>
            <w:r w:rsidRPr="005B0B13">
              <w:rPr>
                <w:color w:val="000000" w:themeColor="text1"/>
              </w:rPr>
              <w:t>і</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497257A1" w14:textId="77777777" w:rsidR="004058E0" w:rsidRPr="005B0B13" w:rsidRDefault="004058E0" w:rsidP="004058E0">
            <w:pPr>
              <w:jc w:val="center"/>
              <w:rPr>
                <w:color w:val="000000" w:themeColor="text1"/>
              </w:rPr>
            </w:pPr>
            <w:r w:rsidRPr="005B0B13">
              <w:rPr>
                <w:color w:val="000000" w:themeColor="text1"/>
              </w:rPr>
              <w:t>4</w:t>
            </w:r>
          </w:p>
        </w:tc>
      </w:tr>
      <w:tr w:rsidR="004058E0" w:rsidRPr="002D1184" w14:paraId="56B48EBF"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72636C29" w14:textId="29F1D849" w:rsidR="004058E0" w:rsidRPr="005B0B13" w:rsidRDefault="004058E0" w:rsidP="004058E0">
            <w:pPr>
              <w:jc w:val="center"/>
              <w:rPr>
                <w:color w:val="000000" w:themeColor="text1"/>
              </w:rPr>
            </w:pPr>
            <w:r>
              <w:rPr>
                <w:sz w:val="22"/>
                <w:szCs w:val="22"/>
              </w:rPr>
              <w:t>ОК 2.14</w:t>
            </w:r>
          </w:p>
        </w:tc>
        <w:tc>
          <w:tcPr>
            <w:tcW w:w="2332" w:type="pct"/>
            <w:tcBorders>
              <w:top w:val="single" w:sz="4" w:space="0" w:color="auto"/>
              <w:left w:val="single" w:sz="4" w:space="0" w:color="auto"/>
              <w:bottom w:val="single" w:sz="4" w:space="0" w:color="auto"/>
              <w:right w:val="single" w:sz="4" w:space="0" w:color="auto"/>
            </w:tcBorders>
            <w:noWrap/>
            <w:vAlign w:val="center"/>
          </w:tcPr>
          <w:p w14:paraId="6B394C57" w14:textId="18BD52A8" w:rsidR="004058E0" w:rsidRPr="005B0B13" w:rsidRDefault="004058E0" w:rsidP="004058E0">
            <w:pPr>
              <w:rPr>
                <w:color w:val="000000" w:themeColor="text1"/>
              </w:rPr>
            </w:pPr>
            <w:r>
              <w:rPr>
                <w:sz w:val="22"/>
                <w:szCs w:val="22"/>
              </w:rPr>
              <w:t xml:space="preserve">Теорія та практика </w:t>
            </w:r>
            <w:proofErr w:type="spellStart"/>
            <w:r>
              <w:rPr>
                <w:sz w:val="22"/>
                <w:szCs w:val="22"/>
              </w:rPr>
              <w:t>зв'язків</w:t>
            </w:r>
            <w:proofErr w:type="spellEnd"/>
            <w:r>
              <w:rPr>
                <w:sz w:val="22"/>
                <w:szCs w:val="22"/>
              </w:rPr>
              <w:t xml:space="preserve"> із громадськістю</w:t>
            </w:r>
          </w:p>
        </w:tc>
        <w:tc>
          <w:tcPr>
            <w:tcW w:w="537" w:type="pct"/>
            <w:tcBorders>
              <w:top w:val="single" w:sz="4" w:space="0" w:color="auto"/>
              <w:left w:val="single" w:sz="4" w:space="0" w:color="auto"/>
              <w:bottom w:val="single" w:sz="4" w:space="0" w:color="auto"/>
              <w:right w:val="single" w:sz="4" w:space="0" w:color="auto"/>
            </w:tcBorders>
            <w:noWrap/>
            <w:vAlign w:val="center"/>
          </w:tcPr>
          <w:p w14:paraId="103291BB" w14:textId="22FEA9CE" w:rsidR="004058E0" w:rsidRPr="005B0B13" w:rsidRDefault="004058E0" w:rsidP="004058E0">
            <w:pPr>
              <w:jc w:val="center"/>
              <w:rPr>
                <w:b/>
                <w:bCs/>
                <w:color w:val="000000" w:themeColor="text1"/>
              </w:rPr>
            </w:pPr>
            <w:r>
              <w:rPr>
                <w:b/>
                <w:bCs/>
                <w:sz w:val="22"/>
                <w:szCs w:val="22"/>
              </w:rPr>
              <w:t>4</w:t>
            </w:r>
          </w:p>
        </w:tc>
        <w:tc>
          <w:tcPr>
            <w:tcW w:w="505" w:type="pct"/>
            <w:tcBorders>
              <w:top w:val="single" w:sz="4" w:space="0" w:color="auto"/>
              <w:left w:val="single" w:sz="4" w:space="0" w:color="auto"/>
              <w:bottom w:val="single" w:sz="4" w:space="0" w:color="auto"/>
              <w:right w:val="single" w:sz="4" w:space="0" w:color="auto"/>
            </w:tcBorders>
            <w:vAlign w:val="center"/>
          </w:tcPr>
          <w:p w14:paraId="7F0D6A9A" w14:textId="055C0939" w:rsidR="004058E0" w:rsidRPr="005B0B13" w:rsidRDefault="004058E0" w:rsidP="004058E0">
            <w:pPr>
              <w:jc w:val="center"/>
              <w:rPr>
                <w:color w:val="000000" w:themeColor="text1"/>
              </w:rPr>
            </w:pPr>
            <w:r>
              <w:rPr>
                <w:sz w:val="22"/>
                <w:szCs w:val="22"/>
              </w:rPr>
              <w:t>120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40BF9493" w14:textId="77777777" w:rsidR="004058E0" w:rsidRPr="005B0B13" w:rsidRDefault="004058E0" w:rsidP="004058E0">
            <w:pPr>
              <w:jc w:val="center"/>
              <w:rPr>
                <w:color w:val="000000" w:themeColor="text1"/>
              </w:rPr>
            </w:pPr>
            <w:r w:rsidRPr="005B0B13">
              <w:rPr>
                <w:color w:val="000000" w:themeColor="text1"/>
              </w:rPr>
              <w:t>і</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10B3A458" w14:textId="77777777" w:rsidR="004058E0" w:rsidRPr="005B0B13" w:rsidRDefault="004058E0" w:rsidP="004058E0">
            <w:pPr>
              <w:jc w:val="center"/>
              <w:rPr>
                <w:color w:val="000000" w:themeColor="text1"/>
              </w:rPr>
            </w:pPr>
            <w:r>
              <w:rPr>
                <w:color w:val="000000" w:themeColor="text1"/>
              </w:rPr>
              <w:t>4</w:t>
            </w:r>
          </w:p>
        </w:tc>
      </w:tr>
      <w:tr w:rsidR="004058E0" w:rsidRPr="002D1184" w14:paraId="55F18B0B" w14:textId="77777777" w:rsidTr="004058E0">
        <w:trPr>
          <w:trHeight w:val="330"/>
        </w:trPr>
        <w:tc>
          <w:tcPr>
            <w:tcW w:w="555" w:type="pct"/>
            <w:tcBorders>
              <w:top w:val="single" w:sz="4" w:space="0" w:color="auto"/>
              <w:left w:val="single" w:sz="4" w:space="0" w:color="auto"/>
              <w:bottom w:val="single" w:sz="4" w:space="0" w:color="auto"/>
              <w:right w:val="single" w:sz="4" w:space="0" w:color="auto"/>
            </w:tcBorders>
            <w:vAlign w:val="center"/>
          </w:tcPr>
          <w:p w14:paraId="67D519DD" w14:textId="780446E1" w:rsidR="004058E0" w:rsidRPr="005B0B13" w:rsidRDefault="004058E0" w:rsidP="004058E0">
            <w:pPr>
              <w:jc w:val="center"/>
              <w:rPr>
                <w:color w:val="000000" w:themeColor="text1"/>
              </w:rPr>
            </w:pPr>
            <w:r>
              <w:rPr>
                <w:sz w:val="22"/>
                <w:szCs w:val="22"/>
              </w:rPr>
              <w:t>ОК 2.15</w:t>
            </w:r>
          </w:p>
        </w:tc>
        <w:tc>
          <w:tcPr>
            <w:tcW w:w="2332" w:type="pct"/>
            <w:tcBorders>
              <w:top w:val="single" w:sz="4" w:space="0" w:color="auto"/>
              <w:left w:val="single" w:sz="4" w:space="0" w:color="auto"/>
              <w:bottom w:val="single" w:sz="4" w:space="0" w:color="auto"/>
              <w:right w:val="single" w:sz="4" w:space="0" w:color="auto"/>
            </w:tcBorders>
            <w:vAlign w:val="center"/>
          </w:tcPr>
          <w:p w14:paraId="754E2360" w14:textId="037F8CCA" w:rsidR="004058E0" w:rsidRPr="005B0B13" w:rsidRDefault="004058E0" w:rsidP="004058E0">
            <w:pPr>
              <w:rPr>
                <w:color w:val="000000" w:themeColor="text1"/>
              </w:rPr>
            </w:pPr>
            <w:r>
              <w:rPr>
                <w:sz w:val="22"/>
                <w:szCs w:val="22"/>
              </w:rPr>
              <w:t>Аналітико-синтетична переробка інформації</w:t>
            </w:r>
          </w:p>
        </w:tc>
        <w:tc>
          <w:tcPr>
            <w:tcW w:w="537" w:type="pct"/>
            <w:tcBorders>
              <w:top w:val="single" w:sz="4" w:space="0" w:color="auto"/>
              <w:left w:val="single" w:sz="4" w:space="0" w:color="auto"/>
              <w:bottom w:val="single" w:sz="4" w:space="0" w:color="auto"/>
              <w:right w:val="single" w:sz="4" w:space="0" w:color="auto"/>
            </w:tcBorders>
            <w:noWrap/>
            <w:vAlign w:val="center"/>
          </w:tcPr>
          <w:p w14:paraId="51B00FE3" w14:textId="755DD0F9" w:rsidR="004058E0" w:rsidRPr="005B0B13" w:rsidRDefault="004058E0" w:rsidP="004058E0">
            <w:pPr>
              <w:jc w:val="center"/>
              <w:rPr>
                <w:b/>
                <w:bCs/>
                <w:color w:val="000000" w:themeColor="text1"/>
              </w:rPr>
            </w:pPr>
            <w:r>
              <w:rPr>
                <w:b/>
                <w:bCs/>
                <w:sz w:val="22"/>
                <w:szCs w:val="22"/>
              </w:rPr>
              <w:t>6</w:t>
            </w:r>
          </w:p>
        </w:tc>
        <w:tc>
          <w:tcPr>
            <w:tcW w:w="505" w:type="pct"/>
            <w:tcBorders>
              <w:top w:val="single" w:sz="4" w:space="0" w:color="auto"/>
              <w:left w:val="single" w:sz="4" w:space="0" w:color="auto"/>
              <w:bottom w:val="single" w:sz="4" w:space="0" w:color="auto"/>
              <w:right w:val="single" w:sz="4" w:space="0" w:color="auto"/>
            </w:tcBorders>
            <w:vAlign w:val="center"/>
          </w:tcPr>
          <w:p w14:paraId="6A5E5499" w14:textId="094CB5C6" w:rsidR="004058E0" w:rsidRPr="005B0B13" w:rsidRDefault="004058E0" w:rsidP="004058E0">
            <w:pPr>
              <w:jc w:val="center"/>
              <w:rPr>
                <w:color w:val="000000" w:themeColor="text1"/>
              </w:rPr>
            </w:pPr>
            <w:r>
              <w:rPr>
                <w:sz w:val="22"/>
                <w:szCs w:val="22"/>
              </w:rPr>
              <w:t>180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3FE06951" w14:textId="77777777" w:rsidR="004058E0" w:rsidRPr="005B0B13" w:rsidRDefault="004058E0" w:rsidP="004058E0">
            <w:pPr>
              <w:jc w:val="center"/>
              <w:rPr>
                <w:color w:val="000000" w:themeColor="text1"/>
                <w:lang w:val="en-US"/>
              </w:rPr>
            </w:pPr>
            <w:r w:rsidRPr="005B0B13">
              <w:rPr>
                <w:color w:val="000000" w:themeColor="text1"/>
              </w:rPr>
              <w:t>і</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1F352C4F" w14:textId="77777777" w:rsidR="004058E0" w:rsidRPr="005B0B13" w:rsidRDefault="004058E0" w:rsidP="004058E0">
            <w:pPr>
              <w:jc w:val="center"/>
              <w:rPr>
                <w:color w:val="000000" w:themeColor="text1"/>
              </w:rPr>
            </w:pPr>
            <w:r w:rsidRPr="005B0B13">
              <w:rPr>
                <w:color w:val="000000" w:themeColor="text1"/>
              </w:rPr>
              <w:t>5</w:t>
            </w:r>
          </w:p>
        </w:tc>
      </w:tr>
      <w:tr w:rsidR="004058E0" w:rsidRPr="002D1184" w14:paraId="49A2FA19"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2E70159D" w14:textId="38CFE572" w:rsidR="004058E0" w:rsidRPr="005B0B13" w:rsidRDefault="004058E0" w:rsidP="004058E0">
            <w:pPr>
              <w:jc w:val="center"/>
              <w:rPr>
                <w:color w:val="000000" w:themeColor="text1"/>
              </w:rPr>
            </w:pPr>
            <w:r>
              <w:rPr>
                <w:sz w:val="22"/>
                <w:szCs w:val="22"/>
              </w:rPr>
              <w:t>ОК 2.16</w:t>
            </w:r>
          </w:p>
        </w:tc>
        <w:tc>
          <w:tcPr>
            <w:tcW w:w="2332" w:type="pct"/>
            <w:tcBorders>
              <w:top w:val="single" w:sz="4" w:space="0" w:color="auto"/>
              <w:left w:val="single" w:sz="4" w:space="0" w:color="auto"/>
              <w:bottom w:val="single" w:sz="4" w:space="0" w:color="auto"/>
              <w:right w:val="single" w:sz="4" w:space="0" w:color="auto"/>
            </w:tcBorders>
            <w:vAlign w:val="center"/>
          </w:tcPr>
          <w:p w14:paraId="1CFA021A" w14:textId="5A0100AC" w:rsidR="004058E0" w:rsidRPr="005B0B13" w:rsidRDefault="004058E0" w:rsidP="004058E0">
            <w:pPr>
              <w:rPr>
                <w:color w:val="000000" w:themeColor="text1"/>
              </w:rPr>
            </w:pPr>
            <w:r>
              <w:rPr>
                <w:sz w:val="22"/>
                <w:szCs w:val="22"/>
              </w:rPr>
              <w:t xml:space="preserve">Основи рекламно-аналітичної діяльності та </w:t>
            </w:r>
            <w:proofErr w:type="spellStart"/>
            <w:r>
              <w:rPr>
                <w:sz w:val="22"/>
                <w:szCs w:val="22"/>
              </w:rPr>
              <w:t>вебмаркетингу</w:t>
            </w:r>
            <w:proofErr w:type="spellEnd"/>
          </w:p>
        </w:tc>
        <w:tc>
          <w:tcPr>
            <w:tcW w:w="537" w:type="pct"/>
            <w:tcBorders>
              <w:top w:val="single" w:sz="4" w:space="0" w:color="auto"/>
              <w:left w:val="single" w:sz="4" w:space="0" w:color="auto"/>
              <w:bottom w:val="single" w:sz="4" w:space="0" w:color="auto"/>
              <w:right w:val="single" w:sz="4" w:space="0" w:color="auto"/>
            </w:tcBorders>
            <w:vAlign w:val="center"/>
          </w:tcPr>
          <w:p w14:paraId="3E2F5FA9" w14:textId="3AEF448D" w:rsidR="004058E0" w:rsidRPr="005B0B13" w:rsidRDefault="004058E0" w:rsidP="004058E0">
            <w:pPr>
              <w:jc w:val="center"/>
              <w:rPr>
                <w:b/>
                <w:bCs/>
                <w:color w:val="000000" w:themeColor="text1"/>
              </w:rPr>
            </w:pPr>
            <w:r>
              <w:rPr>
                <w:b/>
                <w:bCs/>
                <w:sz w:val="22"/>
                <w:szCs w:val="22"/>
              </w:rPr>
              <w:t>6</w:t>
            </w:r>
          </w:p>
        </w:tc>
        <w:tc>
          <w:tcPr>
            <w:tcW w:w="505" w:type="pct"/>
            <w:tcBorders>
              <w:top w:val="single" w:sz="4" w:space="0" w:color="auto"/>
              <w:left w:val="single" w:sz="4" w:space="0" w:color="auto"/>
              <w:bottom w:val="single" w:sz="4" w:space="0" w:color="auto"/>
              <w:right w:val="single" w:sz="4" w:space="0" w:color="auto"/>
            </w:tcBorders>
            <w:vAlign w:val="center"/>
          </w:tcPr>
          <w:p w14:paraId="3A75A36C" w14:textId="29A2A003" w:rsidR="004058E0" w:rsidRPr="005B0B13" w:rsidRDefault="004058E0" w:rsidP="004058E0">
            <w:pPr>
              <w:jc w:val="center"/>
              <w:rPr>
                <w:color w:val="000000" w:themeColor="text1"/>
              </w:rPr>
            </w:pPr>
            <w:r>
              <w:rPr>
                <w:sz w:val="22"/>
                <w:szCs w:val="22"/>
              </w:rPr>
              <w:t>180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4E0B3595" w14:textId="77777777" w:rsidR="004058E0" w:rsidRPr="005B0B13" w:rsidRDefault="004058E0" w:rsidP="004058E0">
            <w:pPr>
              <w:jc w:val="center"/>
              <w:rPr>
                <w:color w:val="000000" w:themeColor="text1"/>
              </w:rPr>
            </w:pPr>
            <w:r w:rsidRPr="005B0B13">
              <w:rPr>
                <w:color w:val="000000" w:themeColor="text1"/>
              </w:rPr>
              <w:t>і</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1F137CAF" w14:textId="77777777" w:rsidR="004058E0" w:rsidRPr="005B0B13" w:rsidRDefault="004058E0" w:rsidP="004058E0">
            <w:pPr>
              <w:jc w:val="center"/>
              <w:rPr>
                <w:color w:val="000000" w:themeColor="text1"/>
              </w:rPr>
            </w:pPr>
            <w:r w:rsidRPr="005B0B13">
              <w:rPr>
                <w:color w:val="000000" w:themeColor="text1"/>
              </w:rPr>
              <w:t>5</w:t>
            </w:r>
          </w:p>
        </w:tc>
      </w:tr>
      <w:tr w:rsidR="004058E0" w:rsidRPr="002D1184" w14:paraId="06D607D8"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56147213" w14:textId="1ACD0BC9" w:rsidR="004058E0" w:rsidRPr="005B0B13" w:rsidRDefault="004058E0" w:rsidP="004058E0">
            <w:pPr>
              <w:jc w:val="center"/>
              <w:rPr>
                <w:color w:val="000000" w:themeColor="text1"/>
              </w:rPr>
            </w:pPr>
            <w:r>
              <w:rPr>
                <w:sz w:val="22"/>
                <w:szCs w:val="22"/>
              </w:rPr>
              <w:t>ОК 2.17</w:t>
            </w:r>
          </w:p>
        </w:tc>
        <w:tc>
          <w:tcPr>
            <w:tcW w:w="2332" w:type="pct"/>
            <w:tcBorders>
              <w:top w:val="single" w:sz="4" w:space="0" w:color="auto"/>
              <w:left w:val="single" w:sz="4" w:space="0" w:color="auto"/>
              <w:bottom w:val="single" w:sz="4" w:space="0" w:color="auto"/>
              <w:right w:val="single" w:sz="4" w:space="0" w:color="auto"/>
            </w:tcBorders>
            <w:vAlign w:val="center"/>
          </w:tcPr>
          <w:p w14:paraId="69692EA6" w14:textId="7777F57A" w:rsidR="004058E0" w:rsidRPr="005B0B13" w:rsidRDefault="004058E0" w:rsidP="004058E0">
            <w:pPr>
              <w:rPr>
                <w:color w:val="000000" w:themeColor="text1"/>
              </w:rPr>
            </w:pPr>
            <w:r>
              <w:rPr>
                <w:sz w:val="22"/>
                <w:szCs w:val="22"/>
              </w:rPr>
              <w:t>Документально-інформаційні комунікації</w:t>
            </w:r>
          </w:p>
        </w:tc>
        <w:tc>
          <w:tcPr>
            <w:tcW w:w="537" w:type="pct"/>
            <w:tcBorders>
              <w:top w:val="single" w:sz="4" w:space="0" w:color="auto"/>
              <w:left w:val="single" w:sz="4" w:space="0" w:color="auto"/>
              <w:bottom w:val="single" w:sz="4" w:space="0" w:color="auto"/>
              <w:right w:val="single" w:sz="4" w:space="0" w:color="auto"/>
            </w:tcBorders>
            <w:vAlign w:val="center"/>
          </w:tcPr>
          <w:p w14:paraId="032F77CA" w14:textId="05038757" w:rsidR="004058E0" w:rsidRPr="005B0B13" w:rsidRDefault="004058E0" w:rsidP="004058E0">
            <w:pPr>
              <w:jc w:val="center"/>
              <w:rPr>
                <w:b/>
                <w:bCs/>
                <w:color w:val="000000" w:themeColor="text1"/>
              </w:rPr>
            </w:pPr>
            <w:r>
              <w:rPr>
                <w:b/>
                <w:bCs/>
                <w:sz w:val="22"/>
                <w:szCs w:val="22"/>
              </w:rPr>
              <w:t>6</w:t>
            </w:r>
          </w:p>
        </w:tc>
        <w:tc>
          <w:tcPr>
            <w:tcW w:w="505" w:type="pct"/>
            <w:tcBorders>
              <w:top w:val="single" w:sz="4" w:space="0" w:color="auto"/>
              <w:left w:val="single" w:sz="4" w:space="0" w:color="auto"/>
              <w:bottom w:val="single" w:sz="4" w:space="0" w:color="auto"/>
              <w:right w:val="single" w:sz="4" w:space="0" w:color="auto"/>
            </w:tcBorders>
            <w:vAlign w:val="center"/>
          </w:tcPr>
          <w:p w14:paraId="4F133FEC" w14:textId="0A09F23E" w:rsidR="004058E0" w:rsidRPr="005B0B13" w:rsidRDefault="004058E0" w:rsidP="004058E0">
            <w:pPr>
              <w:jc w:val="center"/>
              <w:rPr>
                <w:color w:val="000000" w:themeColor="text1"/>
              </w:rPr>
            </w:pPr>
            <w:r>
              <w:rPr>
                <w:sz w:val="22"/>
                <w:szCs w:val="22"/>
              </w:rPr>
              <w:t>180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30881BC7" w14:textId="1C5D98F5" w:rsidR="004058E0" w:rsidRPr="005B0B13" w:rsidRDefault="004058E0" w:rsidP="004058E0">
            <w:pPr>
              <w:jc w:val="center"/>
              <w:rPr>
                <w:color w:val="000000" w:themeColor="text1"/>
              </w:rPr>
            </w:pPr>
            <w:r w:rsidRPr="005B0B13">
              <w:rPr>
                <w:color w:val="000000" w:themeColor="text1"/>
              </w:rPr>
              <w:t>з,</w:t>
            </w:r>
            <w:r>
              <w:rPr>
                <w:color w:val="000000" w:themeColor="text1"/>
              </w:rPr>
              <w:t xml:space="preserve"> </w:t>
            </w:r>
            <w:r w:rsidRPr="005B0B13">
              <w:rPr>
                <w:color w:val="000000" w:themeColor="text1"/>
              </w:rPr>
              <w:t>і</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709E6001" w14:textId="32482B87" w:rsidR="004058E0" w:rsidRPr="005B0B13" w:rsidRDefault="004058E0" w:rsidP="004058E0">
            <w:pPr>
              <w:jc w:val="center"/>
              <w:rPr>
                <w:color w:val="000000" w:themeColor="text1"/>
              </w:rPr>
            </w:pPr>
            <w:r>
              <w:rPr>
                <w:color w:val="000000" w:themeColor="text1"/>
              </w:rPr>
              <w:t>5,6</w:t>
            </w:r>
          </w:p>
        </w:tc>
      </w:tr>
      <w:tr w:rsidR="004058E0" w:rsidRPr="002D1184" w14:paraId="3E99F9EC"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317153E7" w14:textId="3FE88654" w:rsidR="004058E0" w:rsidRPr="00980887" w:rsidRDefault="004058E0" w:rsidP="004058E0">
            <w:pPr>
              <w:jc w:val="center"/>
              <w:rPr>
                <w:color w:val="000000" w:themeColor="text1"/>
              </w:rPr>
            </w:pPr>
            <w:r>
              <w:rPr>
                <w:sz w:val="22"/>
                <w:szCs w:val="22"/>
              </w:rPr>
              <w:t>ОК 2.18</w:t>
            </w:r>
          </w:p>
        </w:tc>
        <w:tc>
          <w:tcPr>
            <w:tcW w:w="2332" w:type="pct"/>
            <w:tcBorders>
              <w:top w:val="single" w:sz="4" w:space="0" w:color="auto"/>
              <w:left w:val="single" w:sz="4" w:space="0" w:color="auto"/>
              <w:bottom w:val="single" w:sz="4" w:space="0" w:color="auto"/>
              <w:right w:val="single" w:sz="4" w:space="0" w:color="auto"/>
            </w:tcBorders>
            <w:vAlign w:val="center"/>
          </w:tcPr>
          <w:p w14:paraId="63AC8F52" w14:textId="09AB9AF0" w:rsidR="004058E0" w:rsidRPr="00980887" w:rsidRDefault="004058E0" w:rsidP="004058E0">
            <w:pPr>
              <w:rPr>
                <w:color w:val="000000" w:themeColor="text1"/>
              </w:rPr>
            </w:pPr>
            <w:r>
              <w:rPr>
                <w:sz w:val="22"/>
                <w:szCs w:val="22"/>
              </w:rPr>
              <w:t>Правове забезпечення інформаційної, бібліотечної та архівної діяльності</w:t>
            </w:r>
          </w:p>
        </w:tc>
        <w:tc>
          <w:tcPr>
            <w:tcW w:w="537" w:type="pct"/>
            <w:tcBorders>
              <w:top w:val="single" w:sz="4" w:space="0" w:color="auto"/>
              <w:left w:val="single" w:sz="4" w:space="0" w:color="auto"/>
              <w:bottom w:val="single" w:sz="4" w:space="0" w:color="auto"/>
              <w:right w:val="single" w:sz="4" w:space="0" w:color="auto"/>
            </w:tcBorders>
            <w:vAlign w:val="center"/>
          </w:tcPr>
          <w:p w14:paraId="6E0324C9" w14:textId="7E06105B" w:rsidR="004058E0" w:rsidRDefault="004058E0" w:rsidP="004058E0">
            <w:pPr>
              <w:jc w:val="center"/>
              <w:rPr>
                <w:b/>
                <w:bCs/>
                <w:color w:val="000000" w:themeColor="text1"/>
              </w:rPr>
            </w:pPr>
            <w:r>
              <w:rPr>
                <w:b/>
                <w:bCs/>
                <w:sz w:val="22"/>
                <w:szCs w:val="22"/>
              </w:rPr>
              <w:t>3</w:t>
            </w:r>
          </w:p>
        </w:tc>
        <w:tc>
          <w:tcPr>
            <w:tcW w:w="505" w:type="pct"/>
            <w:tcBorders>
              <w:top w:val="single" w:sz="4" w:space="0" w:color="auto"/>
              <w:left w:val="single" w:sz="4" w:space="0" w:color="auto"/>
              <w:bottom w:val="single" w:sz="4" w:space="0" w:color="auto"/>
              <w:right w:val="single" w:sz="4" w:space="0" w:color="auto"/>
            </w:tcBorders>
            <w:vAlign w:val="center"/>
          </w:tcPr>
          <w:p w14:paraId="09A737B9" w14:textId="45FE5246" w:rsidR="004058E0" w:rsidRDefault="004058E0" w:rsidP="004058E0">
            <w:pPr>
              <w:jc w:val="center"/>
              <w:rPr>
                <w:color w:val="000000" w:themeColor="text1"/>
              </w:rPr>
            </w:pPr>
            <w:r>
              <w:rPr>
                <w:sz w:val="22"/>
                <w:szCs w:val="22"/>
              </w:rPr>
              <w:t>90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6F115BB1" w14:textId="10DCDE52" w:rsidR="004058E0" w:rsidRPr="005B0B13" w:rsidRDefault="004058E0" w:rsidP="004058E0">
            <w:pPr>
              <w:jc w:val="center"/>
              <w:rPr>
                <w:color w:val="000000" w:themeColor="text1"/>
              </w:rPr>
            </w:pPr>
            <w:r>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07F78AF1" w14:textId="21428B0B" w:rsidR="004058E0" w:rsidRDefault="004058E0" w:rsidP="004058E0">
            <w:pPr>
              <w:jc w:val="center"/>
              <w:rPr>
                <w:color w:val="000000" w:themeColor="text1"/>
              </w:rPr>
            </w:pPr>
            <w:r>
              <w:rPr>
                <w:color w:val="000000" w:themeColor="text1"/>
              </w:rPr>
              <w:t>6</w:t>
            </w:r>
          </w:p>
        </w:tc>
      </w:tr>
      <w:tr w:rsidR="004058E0" w:rsidRPr="002D1184" w14:paraId="65851365"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0C617796" w14:textId="61F9E8E3" w:rsidR="004058E0" w:rsidRPr="005B0B13" w:rsidRDefault="004058E0" w:rsidP="004058E0">
            <w:pPr>
              <w:jc w:val="center"/>
              <w:rPr>
                <w:color w:val="000000" w:themeColor="text1"/>
              </w:rPr>
            </w:pPr>
            <w:r>
              <w:rPr>
                <w:sz w:val="22"/>
                <w:szCs w:val="22"/>
              </w:rPr>
              <w:t>ОК 2.19</w:t>
            </w:r>
          </w:p>
        </w:tc>
        <w:tc>
          <w:tcPr>
            <w:tcW w:w="2332" w:type="pct"/>
            <w:tcBorders>
              <w:top w:val="single" w:sz="4" w:space="0" w:color="auto"/>
              <w:left w:val="single" w:sz="4" w:space="0" w:color="auto"/>
              <w:bottom w:val="single" w:sz="4" w:space="0" w:color="auto"/>
              <w:right w:val="single" w:sz="4" w:space="0" w:color="auto"/>
            </w:tcBorders>
            <w:vAlign w:val="center"/>
          </w:tcPr>
          <w:p w14:paraId="12357B8E" w14:textId="7863CF8B" w:rsidR="004058E0" w:rsidRPr="005B0B13" w:rsidRDefault="004058E0" w:rsidP="004058E0">
            <w:pPr>
              <w:rPr>
                <w:color w:val="000000" w:themeColor="text1"/>
              </w:rPr>
            </w:pPr>
            <w:r>
              <w:rPr>
                <w:sz w:val="22"/>
                <w:szCs w:val="22"/>
              </w:rPr>
              <w:t>Інформаційний бізнес</w:t>
            </w:r>
          </w:p>
        </w:tc>
        <w:tc>
          <w:tcPr>
            <w:tcW w:w="537" w:type="pct"/>
            <w:tcBorders>
              <w:top w:val="single" w:sz="4" w:space="0" w:color="auto"/>
              <w:left w:val="single" w:sz="4" w:space="0" w:color="auto"/>
              <w:bottom w:val="single" w:sz="4" w:space="0" w:color="auto"/>
              <w:right w:val="single" w:sz="4" w:space="0" w:color="auto"/>
            </w:tcBorders>
            <w:noWrap/>
            <w:vAlign w:val="center"/>
          </w:tcPr>
          <w:p w14:paraId="28D1A3B2" w14:textId="4FE1F829" w:rsidR="004058E0" w:rsidRPr="005B0B13" w:rsidRDefault="004058E0" w:rsidP="004058E0">
            <w:pPr>
              <w:jc w:val="center"/>
              <w:rPr>
                <w:b/>
                <w:bCs/>
                <w:color w:val="000000" w:themeColor="text1"/>
              </w:rPr>
            </w:pPr>
            <w:r>
              <w:rPr>
                <w:b/>
                <w:bCs/>
                <w:sz w:val="22"/>
                <w:szCs w:val="22"/>
              </w:rPr>
              <w:t>4</w:t>
            </w:r>
          </w:p>
        </w:tc>
        <w:tc>
          <w:tcPr>
            <w:tcW w:w="505" w:type="pct"/>
            <w:tcBorders>
              <w:top w:val="single" w:sz="4" w:space="0" w:color="auto"/>
              <w:left w:val="single" w:sz="4" w:space="0" w:color="auto"/>
              <w:bottom w:val="single" w:sz="4" w:space="0" w:color="auto"/>
              <w:right w:val="single" w:sz="4" w:space="0" w:color="auto"/>
            </w:tcBorders>
            <w:vAlign w:val="center"/>
          </w:tcPr>
          <w:p w14:paraId="0D81A47B" w14:textId="559AAF3D" w:rsidR="004058E0" w:rsidRPr="005B0B13" w:rsidRDefault="004058E0" w:rsidP="004058E0">
            <w:pPr>
              <w:jc w:val="center"/>
              <w:rPr>
                <w:color w:val="000000" w:themeColor="text1"/>
              </w:rPr>
            </w:pPr>
            <w:r>
              <w:rPr>
                <w:sz w:val="22"/>
                <w:szCs w:val="22"/>
              </w:rPr>
              <w:t>120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418FBABB" w14:textId="18C5E176" w:rsidR="004058E0" w:rsidRPr="005B0B13" w:rsidRDefault="004058E0" w:rsidP="004058E0">
            <w:pPr>
              <w:jc w:val="center"/>
              <w:rPr>
                <w:color w:val="000000" w:themeColor="text1"/>
              </w:rPr>
            </w:pPr>
            <w:r>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41FB6CAD" w14:textId="77777777" w:rsidR="004058E0" w:rsidRPr="005B0B13" w:rsidRDefault="004058E0" w:rsidP="004058E0">
            <w:pPr>
              <w:jc w:val="center"/>
              <w:rPr>
                <w:color w:val="000000" w:themeColor="text1"/>
              </w:rPr>
            </w:pPr>
            <w:r w:rsidRPr="005B0B13">
              <w:rPr>
                <w:color w:val="000000" w:themeColor="text1"/>
              </w:rPr>
              <w:t>6</w:t>
            </w:r>
          </w:p>
        </w:tc>
      </w:tr>
      <w:tr w:rsidR="004058E0" w:rsidRPr="002D1184" w14:paraId="123ED159"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6CC7FB73" w14:textId="233F8E05" w:rsidR="004058E0" w:rsidRPr="005B0B13" w:rsidRDefault="004058E0" w:rsidP="004058E0">
            <w:pPr>
              <w:jc w:val="center"/>
              <w:rPr>
                <w:color w:val="000000" w:themeColor="text1"/>
              </w:rPr>
            </w:pPr>
            <w:r>
              <w:rPr>
                <w:sz w:val="22"/>
                <w:szCs w:val="22"/>
              </w:rPr>
              <w:t>ОК 2.20</w:t>
            </w:r>
          </w:p>
        </w:tc>
        <w:tc>
          <w:tcPr>
            <w:tcW w:w="2332" w:type="pct"/>
            <w:tcBorders>
              <w:top w:val="single" w:sz="4" w:space="0" w:color="auto"/>
              <w:left w:val="single" w:sz="4" w:space="0" w:color="auto"/>
              <w:bottom w:val="single" w:sz="4" w:space="0" w:color="auto"/>
              <w:right w:val="single" w:sz="4" w:space="0" w:color="auto"/>
            </w:tcBorders>
            <w:vAlign w:val="center"/>
          </w:tcPr>
          <w:p w14:paraId="4F06522E" w14:textId="7C304CBB" w:rsidR="004058E0" w:rsidRPr="005B0B13" w:rsidRDefault="004058E0" w:rsidP="004058E0">
            <w:pPr>
              <w:rPr>
                <w:color w:val="000000" w:themeColor="text1"/>
              </w:rPr>
            </w:pPr>
            <w:r>
              <w:rPr>
                <w:sz w:val="22"/>
                <w:szCs w:val="22"/>
              </w:rPr>
              <w:t xml:space="preserve">Менеджмент </w:t>
            </w:r>
            <w:proofErr w:type="spellStart"/>
            <w:r>
              <w:rPr>
                <w:sz w:val="22"/>
                <w:szCs w:val="22"/>
              </w:rPr>
              <w:t>бібліотечно</w:t>
            </w:r>
            <w:proofErr w:type="spellEnd"/>
            <w:r>
              <w:rPr>
                <w:sz w:val="22"/>
                <w:szCs w:val="22"/>
              </w:rPr>
              <w:t>-інформаційної діяльності</w:t>
            </w:r>
          </w:p>
        </w:tc>
        <w:tc>
          <w:tcPr>
            <w:tcW w:w="537" w:type="pct"/>
            <w:tcBorders>
              <w:top w:val="single" w:sz="4" w:space="0" w:color="auto"/>
              <w:left w:val="single" w:sz="4" w:space="0" w:color="auto"/>
              <w:bottom w:val="single" w:sz="4" w:space="0" w:color="auto"/>
              <w:right w:val="single" w:sz="4" w:space="0" w:color="auto"/>
            </w:tcBorders>
            <w:noWrap/>
            <w:vAlign w:val="center"/>
          </w:tcPr>
          <w:p w14:paraId="408B7BAA" w14:textId="305BDF10" w:rsidR="004058E0" w:rsidRPr="005B0B13" w:rsidRDefault="004058E0" w:rsidP="004058E0">
            <w:pPr>
              <w:jc w:val="center"/>
              <w:rPr>
                <w:b/>
                <w:bCs/>
                <w:color w:val="000000" w:themeColor="text1"/>
              </w:rPr>
            </w:pPr>
            <w:r>
              <w:rPr>
                <w:b/>
                <w:bCs/>
                <w:sz w:val="22"/>
                <w:szCs w:val="22"/>
              </w:rPr>
              <w:t>5</w:t>
            </w:r>
          </w:p>
        </w:tc>
        <w:tc>
          <w:tcPr>
            <w:tcW w:w="505" w:type="pct"/>
            <w:tcBorders>
              <w:top w:val="single" w:sz="4" w:space="0" w:color="auto"/>
              <w:left w:val="single" w:sz="4" w:space="0" w:color="auto"/>
              <w:bottom w:val="single" w:sz="4" w:space="0" w:color="auto"/>
              <w:right w:val="single" w:sz="4" w:space="0" w:color="auto"/>
            </w:tcBorders>
            <w:vAlign w:val="center"/>
          </w:tcPr>
          <w:p w14:paraId="4213F124" w14:textId="5BD81FFE" w:rsidR="004058E0" w:rsidRPr="005B0B13" w:rsidRDefault="004058E0" w:rsidP="004058E0">
            <w:pPr>
              <w:jc w:val="center"/>
              <w:rPr>
                <w:color w:val="000000" w:themeColor="text1"/>
              </w:rPr>
            </w:pPr>
            <w:r>
              <w:rPr>
                <w:sz w:val="22"/>
                <w:szCs w:val="22"/>
              </w:rPr>
              <w:t>150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1216B764" w14:textId="6A75730B" w:rsidR="004058E0" w:rsidRPr="005B0B13" w:rsidRDefault="004058E0" w:rsidP="004058E0">
            <w:pPr>
              <w:jc w:val="center"/>
              <w:rPr>
                <w:color w:val="000000" w:themeColor="text1"/>
              </w:rPr>
            </w:pPr>
            <w:r>
              <w:rPr>
                <w:color w:val="000000" w:themeColor="text1"/>
              </w:rPr>
              <w:t>і</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0C862B7B" w14:textId="60DF8800" w:rsidR="004058E0" w:rsidRPr="005B0B13" w:rsidRDefault="004058E0" w:rsidP="004058E0">
            <w:pPr>
              <w:jc w:val="center"/>
              <w:rPr>
                <w:color w:val="000000" w:themeColor="text1"/>
              </w:rPr>
            </w:pPr>
            <w:r>
              <w:rPr>
                <w:color w:val="000000" w:themeColor="text1"/>
              </w:rPr>
              <w:t>7</w:t>
            </w:r>
          </w:p>
        </w:tc>
      </w:tr>
      <w:tr w:rsidR="004058E0" w:rsidRPr="002D1184" w14:paraId="24583791"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3D45EEC5" w14:textId="6AABEF80" w:rsidR="004058E0" w:rsidRPr="005B0B13" w:rsidRDefault="004058E0" w:rsidP="004058E0">
            <w:pPr>
              <w:jc w:val="center"/>
              <w:rPr>
                <w:color w:val="000000" w:themeColor="text1"/>
              </w:rPr>
            </w:pPr>
            <w:r>
              <w:rPr>
                <w:sz w:val="22"/>
                <w:szCs w:val="22"/>
              </w:rPr>
              <w:t>ОК 2.21</w:t>
            </w:r>
          </w:p>
        </w:tc>
        <w:tc>
          <w:tcPr>
            <w:tcW w:w="2332" w:type="pct"/>
            <w:tcBorders>
              <w:top w:val="single" w:sz="4" w:space="0" w:color="auto"/>
              <w:left w:val="single" w:sz="4" w:space="0" w:color="auto"/>
              <w:bottom w:val="single" w:sz="4" w:space="0" w:color="auto"/>
              <w:right w:val="single" w:sz="4" w:space="0" w:color="auto"/>
            </w:tcBorders>
            <w:vAlign w:val="center"/>
          </w:tcPr>
          <w:p w14:paraId="3EE5D6AE" w14:textId="3D12D417" w:rsidR="004058E0" w:rsidRPr="005B0B13" w:rsidRDefault="004058E0" w:rsidP="004058E0">
            <w:pPr>
              <w:rPr>
                <w:color w:val="000000" w:themeColor="text1"/>
              </w:rPr>
            </w:pPr>
            <w:proofErr w:type="spellStart"/>
            <w:r>
              <w:rPr>
                <w:sz w:val="22"/>
                <w:szCs w:val="22"/>
              </w:rPr>
              <w:t>Спічрайтинг</w:t>
            </w:r>
            <w:proofErr w:type="spellEnd"/>
            <w:r>
              <w:rPr>
                <w:sz w:val="22"/>
                <w:szCs w:val="22"/>
              </w:rPr>
              <w:t xml:space="preserve"> та референтна справа</w:t>
            </w:r>
          </w:p>
        </w:tc>
        <w:tc>
          <w:tcPr>
            <w:tcW w:w="537" w:type="pct"/>
            <w:tcBorders>
              <w:top w:val="single" w:sz="4" w:space="0" w:color="auto"/>
              <w:left w:val="single" w:sz="4" w:space="0" w:color="auto"/>
              <w:bottom w:val="single" w:sz="4" w:space="0" w:color="auto"/>
              <w:right w:val="single" w:sz="4" w:space="0" w:color="auto"/>
            </w:tcBorders>
            <w:noWrap/>
            <w:vAlign w:val="center"/>
          </w:tcPr>
          <w:p w14:paraId="1269A642" w14:textId="57586949" w:rsidR="004058E0" w:rsidRPr="005B0B13" w:rsidRDefault="004058E0" w:rsidP="004058E0">
            <w:pPr>
              <w:jc w:val="center"/>
              <w:rPr>
                <w:b/>
                <w:bCs/>
                <w:color w:val="000000" w:themeColor="text1"/>
              </w:rPr>
            </w:pPr>
            <w:r>
              <w:rPr>
                <w:b/>
                <w:bCs/>
                <w:sz w:val="22"/>
                <w:szCs w:val="22"/>
              </w:rPr>
              <w:t>5</w:t>
            </w:r>
          </w:p>
        </w:tc>
        <w:tc>
          <w:tcPr>
            <w:tcW w:w="505" w:type="pct"/>
            <w:tcBorders>
              <w:top w:val="single" w:sz="4" w:space="0" w:color="auto"/>
              <w:left w:val="single" w:sz="4" w:space="0" w:color="auto"/>
              <w:bottom w:val="single" w:sz="4" w:space="0" w:color="auto"/>
              <w:right w:val="single" w:sz="4" w:space="0" w:color="auto"/>
            </w:tcBorders>
            <w:vAlign w:val="center"/>
          </w:tcPr>
          <w:p w14:paraId="7A1BEBAB" w14:textId="2BE10BA3" w:rsidR="004058E0" w:rsidRPr="005B0B13" w:rsidRDefault="004058E0" w:rsidP="004058E0">
            <w:pPr>
              <w:jc w:val="center"/>
              <w:rPr>
                <w:color w:val="000000" w:themeColor="text1"/>
              </w:rPr>
            </w:pPr>
            <w:r>
              <w:rPr>
                <w:sz w:val="22"/>
                <w:szCs w:val="22"/>
              </w:rPr>
              <w:t>150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1C2CFA15" w14:textId="354B8DA6" w:rsidR="004058E0" w:rsidRPr="005B0B13" w:rsidRDefault="004058E0" w:rsidP="004058E0">
            <w:pPr>
              <w:jc w:val="center"/>
              <w:rPr>
                <w:color w:val="000000" w:themeColor="text1"/>
              </w:rPr>
            </w:pPr>
            <w:r>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0482ADF5" w14:textId="6212F807" w:rsidR="004058E0" w:rsidRPr="005B0B13" w:rsidRDefault="004058E0" w:rsidP="004058E0">
            <w:pPr>
              <w:jc w:val="center"/>
              <w:rPr>
                <w:color w:val="000000" w:themeColor="text1"/>
              </w:rPr>
            </w:pPr>
            <w:r>
              <w:rPr>
                <w:color w:val="000000" w:themeColor="text1"/>
              </w:rPr>
              <w:t>8</w:t>
            </w:r>
          </w:p>
        </w:tc>
      </w:tr>
      <w:tr w:rsidR="004058E0" w:rsidRPr="002D1184" w14:paraId="63C444DF"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67588BEB" w14:textId="6174C142" w:rsidR="004058E0" w:rsidRPr="00A56C5D" w:rsidRDefault="004058E0" w:rsidP="004058E0">
            <w:pPr>
              <w:jc w:val="center"/>
              <w:rPr>
                <w:color w:val="000000" w:themeColor="text1"/>
                <w:highlight w:val="yellow"/>
              </w:rPr>
            </w:pPr>
            <w:r>
              <w:rPr>
                <w:sz w:val="22"/>
                <w:szCs w:val="22"/>
              </w:rPr>
              <w:t>ОК 2.22</w:t>
            </w:r>
          </w:p>
        </w:tc>
        <w:tc>
          <w:tcPr>
            <w:tcW w:w="2332" w:type="pct"/>
            <w:tcBorders>
              <w:top w:val="single" w:sz="4" w:space="0" w:color="auto"/>
              <w:left w:val="single" w:sz="4" w:space="0" w:color="auto"/>
              <w:bottom w:val="single" w:sz="4" w:space="0" w:color="auto"/>
              <w:right w:val="single" w:sz="4" w:space="0" w:color="auto"/>
            </w:tcBorders>
            <w:vAlign w:val="center"/>
          </w:tcPr>
          <w:p w14:paraId="4AFC92D5" w14:textId="099F6A5A" w:rsidR="004058E0" w:rsidRPr="00A56C5D" w:rsidRDefault="004058E0" w:rsidP="004058E0">
            <w:pPr>
              <w:rPr>
                <w:color w:val="000000" w:themeColor="text1"/>
                <w:highlight w:val="yellow"/>
              </w:rPr>
            </w:pPr>
            <w:r>
              <w:rPr>
                <w:sz w:val="22"/>
                <w:szCs w:val="22"/>
              </w:rPr>
              <w:t>Управління якістю інформаційних продуктів і послуг</w:t>
            </w:r>
          </w:p>
        </w:tc>
        <w:tc>
          <w:tcPr>
            <w:tcW w:w="537" w:type="pct"/>
            <w:tcBorders>
              <w:top w:val="single" w:sz="4" w:space="0" w:color="auto"/>
              <w:left w:val="single" w:sz="4" w:space="0" w:color="auto"/>
              <w:bottom w:val="single" w:sz="4" w:space="0" w:color="auto"/>
              <w:right w:val="single" w:sz="4" w:space="0" w:color="auto"/>
            </w:tcBorders>
            <w:noWrap/>
            <w:vAlign w:val="center"/>
          </w:tcPr>
          <w:p w14:paraId="5699D4C3" w14:textId="4DA99C1F" w:rsidR="004058E0" w:rsidRPr="005B0B13" w:rsidRDefault="004058E0" w:rsidP="004058E0">
            <w:pPr>
              <w:jc w:val="center"/>
              <w:rPr>
                <w:b/>
                <w:bCs/>
                <w:color w:val="000000" w:themeColor="text1"/>
              </w:rPr>
            </w:pPr>
            <w:r>
              <w:rPr>
                <w:b/>
                <w:bCs/>
                <w:sz w:val="22"/>
                <w:szCs w:val="22"/>
              </w:rPr>
              <w:t>4</w:t>
            </w:r>
          </w:p>
        </w:tc>
        <w:tc>
          <w:tcPr>
            <w:tcW w:w="505" w:type="pct"/>
            <w:tcBorders>
              <w:top w:val="single" w:sz="4" w:space="0" w:color="auto"/>
              <w:left w:val="single" w:sz="4" w:space="0" w:color="auto"/>
              <w:bottom w:val="single" w:sz="4" w:space="0" w:color="auto"/>
              <w:right w:val="single" w:sz="4" w:space="0" w:color="auto"/>
            </w:tcBorders>
            <w:vAlign w:val="center"/>
          </w:tcPr>
          <w:p w14:paraId="66841F72" w14:textId="1E5B649B" w:rsidR="004058E0" w:rsidRPr="005B0B13" w:rsidRDefault="004058E0" w:rsidP="004058E0">
            <w:pPr>
              <w:jc w:val="center"/>
              <w:rPr>
                <w:color w:val="000000" w:themeColor="text1"/>
              </w:rPr>
            </w:pPr>
            <w:r>
              <w:rPr>
                <w:sz w:val="22"/>
                <w:szCs w:val="22"/>
              </w:rPr>
              <w:t>120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75B733C0" w14:textId="0C56A41A" w:rsidR="004058E0" w:rsidRPr="005B0B13" w:rsidRDefault="004058E0" w:rsidP="004058E0">
            <w:pPr>
              <w:jc w:val="center"/>
              <w:rPr>
                <w:color w:val="000000" w:themeColor="text1"/>
              </w:rPr>
            </w:pPr>
            <w:r>
              <w:rPr>
                <w:color w:val="000000" w:themeColor="text1"/>
              </w:rPr>
              <w:t>і</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104936B4" w14:textId="63A2214C" w:rsidR="004058E0" w:rsidRPr="005B0B13" w:rsidRDefault="004058E0" w:rsidP="004058E0">
            <w:pPr>
              <w:jc w:val="center"/>
              <w:rPr>
                <w:color w:val="000000" w:themeColor="text1"/>
              </w:rPr>
            </w:pPr>
            <w:r w:rsidRPr="005B0B13">
              <w:rPr>
                <w:color w:val="000000" w:themeColor="text1"/>
              </w:rPr>
              <w:t>8</w:t>
            </w:r>
          </w:p>
        </w:tc>
      </w:tr>
      <w:tr w:rsidR="004058E0" w:rsidRPr="002D1184" w14:paraId="2ADFA14A"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7B9302AA" w14:textId="2A150B53" w:rsidR="004058E0" w:rsidRPr="005B0B13" w:rsidRDefault="004058E0" w:rsidP="004058E0">
            <w:pPr>
              <w:jc w:val="center"/>
              <w:rPr>
                <w:color w:val="000000" w:themeColor="text1"/>
              </w:rPr>
            </w:pPr>
            <w:r>
              <w:rPr>
                <w:sz w:val="22"/>
                <w:szCs w:val="22"/>
              </w:rPr>
              <w:t>КР 1</w:t>
            </w:r>
          </w:p>
        </w:tc>
        <w:tc>
          <w:tcPr>
            <w:tcW w:w="2332" w:type="pct"/>
            <w:tcBorders>
              <w:top w:val="single" w:sz="4" w:space="0" w:color="auto"/>
              <w:left w:val="single" w:sz="4" w:space="0" w:color="auto"/>
              <w:bottom w:val="single" w:sz="4" w:space="0" w:color="auto"/>
              <w:right w:val="single" w:sz="4" w:space="0" w:color="auto"/>
            </w:tcBorders>
            <w:vAlign w:val="center"/>
          </w:tcPr>
          <w:p w14:paraId="51DA23ED" w14:textId="7AD4C15A" w:rsidR="004058E0" w:rsidRPr="005B0B13" w:rsidRDefault="004058E0" w:rsidP="004058E0">
            <w:pPr>
              <w:rPr>
                <w:color w:val="000000" w:themeColor="text1"/>
              </w:rPr>
            </w:pPr>
            <w:r>
              <w:rPr>
                <w:sz w:val="22"/>
                <w:szCs w:val="22"/>
              </w:rPr>
              <w:t>Курсова робота з освітньої компоненти "Діловодство"</w:t>
            </w:r>
          </w:p>
        </w:tc>
        <w:tc>
          <w:tcPr>
            <w:tcW w:w="537" w:type="pct"/>
            <w:tcBorders>
              <w:top w:val="single" w:sz="4" w:space="0" w:color="auto"/>
              <w:left w:val="single" w:sz="4" w:space="0" w:color="auto"/>
              <w:bottom w:val="single" w:sz="4" w:space="0" w:color="auto"/>
              <w:right w:val="single" w:sz="4" w:space="0" w:color="auto"/>
            </w:tcBorders>
            <w:vAlign w:val="center"/>
          </w:tcPr>
          <w:p w14:paraId="38A111CA" w14:textId="371E0C24" w:rsidR="004058E0" w:rsidRPr="005B0B13" w:rsidRDefault="004058E0" w:rsidP="004058E0">
            <w:pPr>
              <w:jc w:val="center"/>
              <w:rPr>
                <w:b/>
                <w:bCs/>
                <w:color w:val="000000" w:themeColor="text1"/>
              </w:rPr>
            </w:pPr>
            <w:r>
              <w:rPr>
                <w:b/>
                <w:bCs/>
                <w:sz w:val="22"/>
                <w:szCs w:val="22"/>
              </w:rPr>
              <w:t>1</w:t>
            </w:r>
          </w:p>
        </w:tc>
        <w:tc>
          <w:tcPr>
            <w:tcW w:w="505" w:type="pct"/>
            <w:tcBorders>
              <w:top w:val="single" w:sz="4" w:space="0" w:color="auto"/>
              <w:left w:val="single" w:sz="4" w:space="0" w:color="auto"/>
              <w:bottom w:val="single" w:sz="4" w:space="0" w:color="auto"/>
              <w:right w:val="single" w:sz="4" w:space="0" w:color="auto"/>
            </w:tcBorders>
            <w:vAlign w:val="center"/>
          </w:tcPr>
          <w:p w14:paraId="1634524B" w14:textId="0DBD4EF6" w:rsidR="004058E0" w:rsidRPr="005B0B13" w:rsidRDefault="004058E0" w:rsidP="004058E0">
            <w:pPr>
              <w:jc w:val="center"/>
              <w:rPr>
                <w:color w:val="000000" w:themeColor="text1"/>
              </w:rPr>
            </w:pPr>
            <w:r>
              <w:rPr>
                <w:sz w:val="22"/>
                <w:szCs w:val="22"/>
              </w:rPr>
              <w:t>30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7045CDE7" w14:textId="50333F12" w:rsidR="004058E0" w:rsidRPr="005B0B13" w:rsidRDefault="004058E0" w:rsidP="004058E0">
            <w:pPr>
              <w:jc w:val="center"/>
              <w:rPr>
                <w:color w:val="000000" w:themeColor="text1"/>
              </w:rPr>
            </w:pPr>
            <w:proofErr w:type="spellStart"/>
            <w:r>
              <w:rPr>
                <w:color w:val="000000" w:themeColor="text1"/>
              </w:rPr>
              <w:t>кр</w:t>
            </w:r>
            <w:proofErr w:type="spellEnd"/>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40F8FBC6" w14:textId="53749911" w:rsidR="004058E0" w:rsidRPr="005B0B13" w:rsidRDefault="004058E0" w:rsidP="004058E0">
            <w:pPr>
              <w:jc w:val="center"/>
              <w:rPr>
                <w:color w:val="000000" w:themeColor="text1"/>
              </w:rPr>
            </w:pPr>
            <w:r>
              <w:rPr>
                <w:color w:val="000000" w:themeColor="text1"/>
              </w:rPr>
              <w:t>4</w:t>
            </w:r>
          </w:p>
        </w:tc>
      </w:tr>
      <w:tr w:rsidR="004058E0" w:rsidRPr="002D1184" w14:paraId="057D3B10" w14:textId="77777777" w:rsidTr="004058E0">
        <w:trPr>
          <w:trHeight w:val="315"/>
        </w:trPr>
        <w:tc>
          <w:tcPr>
            <w:tcW w:w="555" w:type="pct"/>
            <w:tcBorders>
              <w:top w:val="single" w:sz="4" w:space="0" w:color="auto"/>
              <w:left w:val="single" w:sz="4" w:space="0" w:color="auto"/>
              <w:bottom w:val="single" w:sz="4" w:space="0" w:color="auto"/>
              <w:right w:val="single" w:sz="4" w:space="0" w:color="auto"/>
            </w:tcBorders>
            <w:vAlign w:val="center"/>
          </w:tcPr>
          <w:p w14:paraId="4FB816DE" w14:textId="4F0A8418" w:rsidR="004058E0" w:rsidRPr="00F8729A" w:rsidRDefault="004058E0" w:rsidP="004058E0">
            <w:pPr>
              <w:jc w:val="center"/>
              <w:rPr>
                <w:color w:val="000000" w:themeColor="text1"/>
              </w:rPr>
            </w:pPr>
            <w:r>
              <w:rPr>
                <w:sz w:val="22"/>
                <w:szCs w:val="22"/>
              </w:rPr>
              <w:t>КР 2</w:t>
            </w:r>
          </w:p>
        </w:tc>
        <w:tc>
          <w:tcPr>
            <w:tcW w:w="2332" w:type="pct"/>
            <w:tcBorders>
              <w:top w:val="single" w:sz="4" w:space="0" w:color="auto"/>
              <w:left w:val="single" w:sz="4" w:space="0" w:color="auto"/>
              <w:bottom w:val="single" w:sz="4" w:space="0" w:color="auto"/>
              <w:right w:val="single" w:sz="4" w:space="0" w:color="auto"/>
            </w:tcBorders>
            <w:vAlign w:val="center"/>
          </w:tcPr>
          <w:p w14:paraId="64521837" w14:textId="617A63DC" w:rsidR="004058E0" w:rsidRPr="00F8729A" w:rsidRDefault="004058E0" w:rsidP="004058E0">
            <w:pPr>
              <w:rPr>
                <w:color w:val="000000" w:themeColor="text1"/>
              </w:rPr>
            </w:pPr>
            <w:r>
              <w:rPr>
                <w:sz w:val="22"/>
                <w:szCs w:val="22"/>
              </w:rPr>
              <w:t>Курсова робота з освітньої компоненти "Документально-інформаційні комунікації"</w:t>
            </w:r>
          </w:p>
        </w:tc>
        <w:tc>
          <w:tcPr>
            <w:tcW w:w="537" w:type="pct"/>
            <w:tcBorders>
              <w:top w:val="single" w:sz="4" w:space="0" w:color="auto"/>
              <w:left w:val="single" w:sz="4" w:space="0" w:color="auto"/>
              <w:bottom w:val="single" w:sz="4" w:space="0" w:color="auto"/>
              <w:right w:val="single" w:sz="4" w:space="0" w:color="auto"/>
            </w:tcBorders>
            <w:vAlign w:val="center"/>
          </w:tcPr>
          <w:p w14:paraId="3C77E074" w14:textId="328AFB39" w:rsidR="004058E0" w:rsidRDefault="004058E0" w:rsidP="004058E0">
            <w:pPr>
              <w:jc w:val="center"/>
              <w:rPr>
                <w:b/>
                <w:bCs/>
                <w:color w:val="000000" w:themeColor="text1"/>
              </w:rPr>
            </w:pPr>
            <w:r>
              <w:rPr>
                <w:b/>
                <w:bCs/>
                <w:sz w:val="22"/>
                <w:szCs w:val="22"/>
              </w:rPr>
              <w:t>1</w:t>
            </w:r>
          </w:p>
        </w:tc>
        <w:tc>
          <w:tcPr>
            <w:tcW w:w="505" w:type="pct"/>
            <w:tcBorders>
              <w:top w:val="single" w:sz="4" w:space="0" w:color="auto"/>
              <w:left w:val="single" w:sz="4" w:space="0" w:color="auto"/>
              <w:bottom w:val="single" w:sz="4" w:space="0" w:color="auto"/>
              <w:right w:val="single" w:sz="4" w:space="0" w:color="auto"/>
            </w:tcBorders>
            <w:vAlign w:val="center"/>
          </w:tcPr>
          <w:p w14:paraId="5DEAA040" w14:textId="18D49AF7" w:rsidR="004058E0" w:rsidRDefault="004058E0" w:rsidP="004058E0">
            <w:pPr>
              <w:jc w:val="center"/>
              <w:rPr>
                <w:color w:val="000000" w:themeColor="text1"/>
              </w:rPr>
            </w:pPr>
            <w:r>
              <w:rPr>
                <w:sz w:val="22"/>
                <w:szCs w:val="22"/>
              </w:rPr>
              <w:t>30</w:t>
            </w:r>
          </w:p>
        </w:tc>
        <w:tc>
          <w:tcPr>
            <w:tcW w:w="668" w:type="pct"/>
            <w:gridSpan w:val="2"/>
            <w:tcBorders>
              <w:top w:val="single" w:sz="4" w:space="0" w:color="auto"/>
              <w:left w:val="single" w:sz="4" w:space="0" w:color="auto"/>
              <w:bottom w:val="single" w:sz="4" w:space="0" w:color="auto"/>
              <w:right w:val="single" w:sz="4" w:space="0" w:color="auto"/>
            </w:tcBorders>
            <w:noWrap/>
            <w:vAlign w:val="center"/>
          </w:tcPr>
          <w:p w14:paraId="0D12967D" w14:textId="106AA9D5" w:rsidR="004058E0" w:rsidRDefault="004058E0" w:rsidP="004058E0">
            <w:pPr>
              <w:jc w:val="center"/>
              <w:rPr>
                <w:color w:val="000000" w:themeColor="text1"/>
              </w:rPr>
            </w:pPr>
            <w:proofErr w:type="spellStart"/>
            <w:r>
              <w:rPr>
                <w:color w:val="000000" w:themeColor="text1"/>
              </w:rPr>
              <w:t>кр</w:t>
            </w:r>
            <w:proofErr w:type="spellEnd"/>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1D23E7B8" w14:textId="350E23D0" w:rsidR="004058E0" w:rsidRDefault="004058E0" w:rsidP="004058E0">
            <w:pPr>
              <w:jc w:val="center"/>
              <w:rPr>
                <w:color w:val="000000" w:themeColor="text1"/>
              </w:rPr>
            </w:pPr>
            <w:r>
              <w:rPr>
                <w:color w:val="000000" w:themeColor="text1"/>
              </w:rPr>
              <w:t>6</w:t>
            </w:r>
          </w:p>
        </w:tc>
      </w:tr>
      <w:tr w:rsidR="004058E0" w:rsidRPr="002D1184" w14:paraId="683FD19F" w14:textId="77777777" w:rsidTr="00B13A89">
        <w:trPr>
          <w:trHeight w:val="315"/>
        </w:trPr>
        <w:tc>
          <w:tcPr>
            <w:tcW w:w="555" w:type="pct"/>
            <w:tcBorders>
              <w:top w:val="single" w:sz="4" w:space="0" w:color="auto"/>
              <w:left w:val="single" w:sz="4" w:space="0" w:color="auto"/>
              <w:bottom w:val="single" w:sz="4" w:space="0" w:color="auto"/>
              <w:right w:val="single" w:sz="4" w:space="0" w:color="auto"/>
            </w:tcBorders>
            <w:noWrap/>
            <w:vAlign w:val="center"/>
          </w:tcPr>
          <w:p w14:paraId="1A6548E3" w14:textId="0A70C217" w:rsidR="004058E0" w:rsidRPr="005B0B13" w:rsidRDefault="004058E0" w:rsidP="004058E0">
            <w:pPr>
              <w:jc w:val="center"/>
              <w:rPr>
                <w:color w:val="000000" w:themeColor="text1"/>
              </w:rPr>
            </w:pPr>
            <w:r>
              <w:rPr>
                <w:sz w:val="22"/>
                <w:szCs w:val="22"/>
              </w:rPr>
              <w:t>ПР 1</w:t>
            </w:r>
          </w:p>
        </w:tc>
        <w:tc>
          <w:tcPr>
            <w:tcW w:w="2332" w:type="pct"/>
            <w:tcBorders>
              <w:top w:val="single" w:sz="4" w:space="0" w:color="auto"/>
              <w:left w:val="single" w:sz="4" w:space="0" w:color="auto"/>
              <w:bottom w:val="single" w:sz="4" w:space="0" w:color="auto"/>
              <w:right w:val="single" w:sz="4" w:space="0" w:color="auto"/>
            </w:tcBorders>
            <w:vAlign w:val="center"/>
          </w:tcPr>
          <w:p w14:paraId="3AA9E543" w14:textId="0747492A" w:rsidR="004058E0" w:rsidRPr="005B0B13" w:rsidRDefault="004058E0" w:rsidP="004058E0">
            <w:pPr>
              <w:rPr>
                <w:color w:val="000000" w:themeColor="text1"/>
              </w:rPr>
            </w:pPr>
            <w:r>
              <w:rPr>
                <w:sz w:val="22"/>
                <w:szCs w:val="22"/>
              </w:rPr>
              <w:t>Ознайомча практика</w:t>
            </w:r>
          </w:p>
        </w:tc>
        <w:tc>
          <w:tcPr>
            <w:tcW w:w="537" w:type="pct"/>
            <w:tcBorders>
              <w:top w:val="single" w:sz="4" w:space="0" w:color="auto"/>
              <w:left w:val="single" w:sz="4" w:space="0" w:color="auto"/>
              <w:bottom w:val="single" w:sz="4" w:space="0" w:color="auto"/>
              <w:right w:val="single" w:sz="4" w:space="0" w:color="auto"/>
            </w:tcBorders>
            <w:vAlign w:val="center"/>
          </w:tcPr>
          <w:p w14:paraId="22CD090B" w14:textId="3C59B4F9" w:rsidR="004058E0" w:rsidRPr="005B0B13" w:rsidRDefault="004058E0" w:rsidP="004058E0">
            <w:pPr>
              <w:jc w:val="center"/>
              <w:rPr>
                <w:b/>
                <w:bCs/>
                <w:color w:val="000000" w:themeColor="text1"/>
              </w:rPr>
            </w:pPr>
            <w:r>
              <w:rPr>
                <w:b/>
                <w:bCs/>
                <w:sz w:val="22"/>
                <w:szCs w:val="22"/>
              </w:rPr>
              <w:t>6</w:t>
            </w:r>
          </w:p>
        </w:tc>
        <w:tc>
          <w:tcPr>
            <w:tcW w:w="505" w:type="pct"/>
            <w:tcBorders>
              <w:top w:val="single" w:sz="4" w:space="0" w:color="auto"/>
              <w:left w:val="single" w:sz="4" w:space="0" w:color="auto"/>
              <w:bottom w:val="single" w:sz="4" w:space="0" w:color="auto"/>
              <w:right w:val="single" w:sz="4" w:space="0" w:color="auto"/>
            </w:tcBorders>
            <w:vAlign w:val="center"/>
          </w:tcPr>
          <w:p w14:paraId="2EE0AC56" w14:textId="54F16186" w:rsidR="004058E0" w:rsidRPr="005B0B13" w:rsidRDefault="004058E0" w:rsidP="004058E0">
            <w:pPr>
              <w:jc w:val="center"/>
              <w:rPr>
                <w:color w:val="000000" w:themeColor="text1"/>
              </w:rPr>
            </w:pPr>
            <w:r>
              <w:rPr>
                <w:sz w:val="22"/>
                <w:szCs w:val="22"/>
              </w:rPr>
              <w:t>180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7C4021B3" w14:textId="3108C405" w:rsidR="004058E0" w:rsidRPr="005B0B13" w:rsidRDefault="004058E0" w:rsidP="004058E0">
            <w:pPr>
              <w:jc w:val="center"/>
              <w:rPr>
                <w:color w:val="000000" w:themeColor="text1"/>
              </w:rPr>
            </w:pPr>
            <w:r>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4359D4A7" w14:textId="77777777" w:rsidR="004058E0" w:rsidRPr="005B0B13" w:rsidRDefault="004058E0" w:rsidP="004058E0">
            <w:pPr>
              <w:jc w:val="center"/>
              <w:rPr>
                <w:color w:val="000000" w:themeColor="text1"/>
              </w:rPr>
            </w:pPr>
            <w:r w:rsidRPr="005B0B13">
              <w:rPr>
                <w:color w:val="000000" w:themeColor="text1"/>
              </w:rPr>
              <w:t>2</w:t>
            </w:r>
          </w:p>
        </w:tc>
      </w:tr>
      <w:tr w:rsidR="004058E0" w:rsidRPr="002D1184" w14:paraId="54E788B0" w14:textId="77777777" w:rsidTr="00B13A89">
        <w:trPr>
          <w:trHeight w:val="315"/>
        </w:trPr>
        <w:tc>
          <w:tcPr>
            <w:tcW w:w="555" w:type="pct"/>
            <w:tcBorders>
              <w:top w:val="single" w:sz="4" w:space="0" w:color="auto"/>
              <w:left w:val="single" w:sz="4" w:space="0" w:color="auto"/>
              <w:bottom w:val="single" w:sz="4" w:space="0" w:color="auto"/>
              <w:right w:val="single" w:sz="4" w:space="0" w:color="auto"/>
            </w:tcBorders>
            <w:noWrap/>
            <w:vAlign w:val="center"/>
          </w:tcPr>
          <w:p w14:paraId="7359C17C" w14:textId="117B36A7" w:rsidR="004058E0" w:rsidRPr="005B0B13" w:rsidRDefault="004058E0" w:rsidP="004058E0">
            <w:pPr>
              <w:jc w:val="center"/>
              <w:rPr>
                <w:color w:val="000000" w:themeColor="text1"/>
              </w:rPr>
            </w:pPr>
            <w:r>
              <w:rPr>
                <w:sz w:val="22"/>
                <w:szCs w:val="22"/>
              </w:rPr>
              <w:t>ПР 2</w:t>
            </w:r>
          </w:p>
        </w:tc>
        <w:tc>
          <w:tcPr>
            <w:tcW w:w="2332" w:type="pct"/>
            <w:tcBorders>
              <w:top w:val="single" w:sz="4" w:space="0" w:color="auto"/>
              <w:left w:val="single" w:sz="4" w:space="0" w:color="auto"/>
              <w:bottom w:val="single" w:sz="4" w:space="0" w:color="auto"/>
              <w:right w:val="single" w:sz="4" w:space="0" w:color="auto"/>
            </w:tcBorders>
            <w:vAlign w:val="center"/>
          </w:tcPr>
          <w:p w14:paraId="5560B47F" w14:textId="0E349BA4" w:rsidR="004058E0" w:rsidRPr="005B0B13" w:rsidRDefault="004058E0" w:rsidP="004058E0">
            <w:pPr>
              <w:rPr>
                <w:color w:val="000000" w:themeColor="text1"/>
              </w:rPr>
            </w:pPr>
            <w:r>
              <w:rPr>
                <w:sz w:val="22"/>
                <w:szCs w:val="22"/>
              </w:rPr>
              <w:t>Навчальна практика</w:t>
            </w:r>
          </w:p>
        </w:tc>
        <w:tc>
          <w:tcPr>
            <w:tcW w:w="537" w:type="pct"/>
            <w:tcBorders>
              <w:top w:val="single" w:sz="4" w:space="0" w:color="auto"/>
              <w:left w:val="single" w:sz="4" w:space="0" w:color="auto"/>
              <w:bottom w:val="single" w:sz="4" w:space="0" w:color="auto"/>
              <w:right w:val="single" w:sz="4" w:space="0" w:color="auto"/>
            </w:tcBorders>
            <w:vAlign w:val="center"/>
          </w:tcPr>
          <w:p w14:paraId="79F94F1D" w14:textId="21398036" w:rsidR="004058E0" w:rsidRPr="005B0B13" w:rsidRDefault="004058E0" w:rsidP="004058E0">
            <w:pPr>
              <w:jc w:val="center"/>
              <w:rPr>
                <w:b/>
                <w:bCs/>
                <w:color w:val="000000" w:themeColor="text1"/>
              </w:rPr>
            </w:pPr>
            <w:r>
              <w:rPr>
                <w:b/>
                <w:bCs/>
                <w:sz w:val="22"/>
                <w:szCs w:val="22"/>
              </w:rPr>
              <w:t>6</w:t>
            </w:r>
          </w:p>
        </w:tc>
        <w:tc>
          <w:tcPr>
            <w:tcW w:w="505" w:type="pct"/>
            <w:tcBorders>
              <w:top w:val="single" w:sz="4" w:space="0" w:color="auto"/>
              <w:left w:val="single" w:sz="4" w:space="0" w:color="auto"/>
              <w:bottom w:val="single" w:sz="4" w:space="0" w:color="auto"/>
              <w:right w:val="single" w:sz="4" w:space="0" w:color="auto"/>
            </w:tcBorders>
            <w:vAlign w:val="center"/>
          </w:tcPr>
          <w:p w14:paraId="6C5D09B6" w14:textId="13D28D76" w:rsidR="004058E0" w:rsidRPr="005B0B13" w:rsidRDefault="004058E0" w:rsidP="004058E0">
            <w:pPr>
              <w:jc w:val="center"/>
              <w:rPr>
                <w:color w:val="000000" w:themeColor="text1"/>
              </w:rPr>
            </w:pPr>
            <w:r>
              <w:rPr>
                <w:sz w:val="22"/>
                <w:szCs w:val="22"/>
              </w:rPr>
              <w:t>180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484A86D3" w14:textId="1CD419BA" w:rsidR="004058E0" w:rsidRPr="005B0B13" w:rsidRDefault="004058E0" w:rsidP="004058E0">
            <w:pPr>
              <w:jc w:val="center"/>
              <w:rPr>
                <w:color w:val="000000" w:themeColor="text1"/>
              </w:rPr>
            </w:pPr>
            <w:r>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6E23224B" w14:textId="77777777" w:rsidR="004058E0" w:rsidRPr="005B0B13" w:rsidRDefault="004058E0" w:rsidP="004058E0">
            <w:pPr>
              <w:jc w:val="center"/>
              <w:rPr>
                <w:color w:val="000000" w:themeColor="text1"/>
              </w:rPr>
            </w:pPr>
            <w:r w:rsidRPr="005B0B13">
              <w:rPr>
                <w:color w:val="000000" w:themeColor="text1"/>
              </w:rPr>
              <w:t>4</w:t>
            </w:r>
          </w:p>
        </w:tc>
      </w:tr>
      <w:tr w:rsidR="004058E0" w:rsidRPr="002D1184" w14:paraId="2048652B" w14:textId="77777777" w:rsidTr="00B13A89">
        <w:trPr>
          <w:trHeight w:val="315"/>
        </w:trPr>
        <w:tc>
          <w:tcPr>
            <w:tcW w:w="555" w:type="pct"/>
            <w:tcBorders>
              <w:top w:val="single" w:sz="4" w:space="0" w:color="auto"/>
              <w:left w:val="single" w:sz="4" w:space="0" w:color="auto"/>
              <w:bottom w:val="single" w:sz="4" w:space="0" w:color="auto"/>
              <w:right w:val="single" w:sz="4" w:space="0" w:color="auto"/>
            </w:tcBorders>
            <w:noWrap/>
            <w:vAlign w:val="center"/>
          </w:tcPr>
          <w:p w14:paraId="5173A213" w14:textId="21E09445" w:rsidR="004058E0" w:rsidRPr="005B0B13" w:rsidRDefault="004058E0" w:rsidP="004058E0">
            <w:pPr>
              <w:jc w:val="center"/>
              <w:rPr>
                <w:color w:val="000000" w:themeColor="text1"/>
              </w:rPr>
            </w:pPr>
            <w:r>
              <w:rPr>
                <w:sz w:val="22"/>
                <w:szCs w:val="22"/>
              </w:rPr>
              <w:t>ПР 3</w:t>
            </w:r>
          </w:p>
        </w:tc>
        <w:tc>
          <w:tcPr>
            <w:tcW w:w="2332" w:type="pct"/>
            <w:tcBorders>
              <w:top w:val="single" w:sz="4" w:space="0" w:color="auto"/>
              <w:left w:val="single" w:sz="4" w:space="0" w:color="auto"/>
              <w:bottom w:val="single" w:sz="4" w:space="0" w:color="auto"/>
              <w:right w:val="single" w:sz="4" w:space="0" w:color="auto"/>
            </w:tcBorders>
            <w:vAlign w:val="center"/>
          </w:tcPr>
          <w:p w14:paraId="5C1DA072" w14:textId="33BC37D4" w:rsidR="004058E0" w:rsidRPr="005B0B13" w:rsidRDefault="004058E0" w:rsidP="004058E0">
            <w:pPr>
              <w:rPr>
                <w:color w:val="000000" w:themeColor="text1"/>
              </w:rPr>
            </w:pPr>
            <w:r>
              <w:rPr>
                <w:sz w:val="22"/>
                <w:szCs w:val="22"/>
              </w:rPr>
              <w:t>Технологічна практика</w:t>
            </w:r>
          </w:p>
        </w:tc>
        <w:tc>
          <w:tcPr>
            <w:tcW w:w="537" w:type="pct"/>
            <w:tcBorders>
              <w:top w:val="single" w:sz="4" w:space="0" w:color="auto"/>
              <w:left w:val="single" w:sz="4" w:space="0" w:color="auto"/>
              <w:bottom w:val="single" w:sz="4" w:space="0" w:color="auto"/>
              <w:right w:val="single" w:sz="4" w:space="0" w:color="auto"/>
            </w:tcBorders>
            <w:vAlign w:val="center"/>
          </w:tcPr>
          <w:p w14:paraId="77A124AE" w14:textId="2BDD1EDE" w:rsidR="004058E0" w:rsidRPr="005B0B13" w:rsidRDefault="004058E0" w:rsidP="004058E0">
            <w:pPr>
              <w:jc w:val="center"/>
              <w:rPr>
                <w:b/>
                <w:bCs/>
                <w:color w:val="000000" w:themeColor="text1"/>
              </w:rPr>
            </w:pPr>
            <w:r>
              <w:rPr>
                <w:b/>
                <w:bCs/>
                <w:sz w:val="22"/>
                <w:szCs w:val="22"/>
              </w:rPr>
              <w:t>6</w:t>
            </w:r>
          </w:p>
        </w:tc>
        <w:tc>
          <w:tcPr>
            <w:tcW w:w="505" w:type="pct"/>
            <w:tcBorders>
              <w:top w:val="single" w:sz="4" w:space="0" w:color="auto"/>
              <w:left w:val="single" w:sz="4" w:space="0" w:color="auto"/>
              <w:bottom w:val="single" w:sz="4" w:space="0" w:color="auto"/>
              <w:right w:val="single" w:sz="4" w:space="0" w:color="auto"/>
            </w:tcBorders>
            <w:vAlign w:val="center"/>
          </w:tcPr>
          <w:p w14:paraId="7C091D4B" w14:textId="63F78E03" w:rsidR="004058E0" w:rsidRPr="005B0B13" w:rsidRDefault="004058E0" w:rsidP="004058E0">
            <w:pPr>
              <w:jc w:val="center"/>
              <w:rPr>
                <w:color w:val="000000" w:themeColor="text1"/>
              </w:rPr>
            </w:pPr>
            <w:r>
              <w:rPr>
                <w:sz w:val="22"/>
                <w:szCs w:val="22"/>
              </w:rPr>
              <w:t>180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04B5D0A5" w14:textId="6D2C2CCA" w:rsidR="004058E0" w:rsidRPr="005B0B13" w:rsidRDefault="004058E0" w:rsidP="004058E0">
            <w:pPr>
              <w:jc w:val="center"/>
              <w:rPr>
                <w:color w:val="000000" w:themeColor="text1"/>
              </w:rPr>
            </w:pPr>
            <w:r>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4E11E9EF" w14:textId="77777777" w:rsidR="004058E0" w:rsidRPr="005B0B13" w:rsidRDefault="004058E0" w:rsidP="004058E0">
            <w:pPr>
              <w:jc w:val="center"/>
              <w:rPr>
                <w:color w:val="000000" w:themeColor="text1"/>
              </w:rPr>
            </w:pPr>
            <w:r w:rsidRPr="005B0B13">
              <w:rPr>
                <w:color w:val="000000" w:themeColor="text1"/>
              </w:rPr>
              <w:t>6</w:t>
            </w:r>
          </w:p>
        </w:tc>
      </w:tr>
      <w:tr w:rsidR="004058E0" w:rsidRPr="002D1184" w14:paraId="0953597D" w14:textId="77777777" w:rsidTr="00B13A89">
        <w:trPr>
          <w:trHeight w:val="315"/>
        </w:trPr>
        <w:tc>
          <w:tcPr>
            <w:tcW w:w="555" w:type="pct"/>
            <w:tcBorders>
              <w:top w:val="single" w:sz="4" w:space="0" w:color="auto"/>
              <w:left w:val="single" w:sz="4" w:space="0" w:color="auto"/>
              <w:bottom w:val="single" w:sz="4" w:space="0" w:color="auto"/>
              <w:right w:val="single" w:sz="4" w:space="0" w:color="auto"/>
            </w:tcBorders>
            <w:noWrap/>
            <w:vAlign w:val="center"/>
          </w:tcPr>
          <w:p w14:paraId="145DF951" w14:textId="3516E54B" w:rsidR="004058E0" w:rsidRPr="005B0B13" w:rsidRDefault="004058E0" w:rsidP="004058E0">
            <w:pPr>
              <w:jc w:val="center"/>
              <w:rPr>
                <w:color w:val="000000" w:themeColor="text1"/>
              </w:rPr>
            </w:pPr>
            <w:r>
              <w:rPr>
                <w:sz w:val="22"/>
                <w:szCs w:val="22"/>
              </w:rPr>
              <w:t>ПР 4</w:t>
            </w:r>
          </w:p>
        </w:tc>
        <w:tc>
          <w:tcPr>
            <w:tcW w:w="2332" w:type="pct"/>
            <w:tcBorders>
              <w:top w:val="single" w:sz="4" w:space="0" w:color="auto"/>
              <w:left w:val="single" w:sz="4" w:space="0" w:color="auto"/>
              <w:bottom w:val="single" w:sz="4" w:space="0" w:color="auto"/>
              <w:right w:val="single" w:sz="4" w:space="0" w:color="auto"/>
            </w:tcBorders>
            <w:vAlign w:val="center"/>
          </w:tcPr>
          <w:p w14:paraId="743251F8" w14:textId="7656B065" w:rsidR="004058E0" w:rsidRPr="005B0B13" w:rsidRDefault="004058E0" w:rsidP="004058E0">
            <w:pPr>
              <w:rPr>
                <w:color w:val="000000" w:themeColor="text1"/>
              </w:rPr>
            </w:pPr>
            <w:r>
              <w:rPr>
                <w:sz w:val="22"/>
                <w:szCs w:val="22"/>
              </w:rPr>
              <w:t>Виробнича (переддипломна) практика</w:t>
            </w:r>
          </w:p>
        </w:tc>
        <w:tc>
          <w:tcPr>
            <w:tcW w:w="537" w:type="pct"/>
            <w:tcBorders>
              <w:top w:val="single" w:sz="4" w:space="0" w:color="auto"/>
              <w:left w:val="single" w:sz="4" w:space="0" w:color="auto"/>
              <w:bottom w:val="single" w:sz="4" w:space="0" w:color="auto"/>
              <w:right w:val="single" w:sz="4" w:space="0" w:color="auto"/>
            </w:tcBorders>
            <w:vAlign w:val="center"/>
          </w:tcPr>
          <w:p w14:paraId="497F841D" w14:textId="1FB4A5C4" w:rsidR="004058E0" w:rsidRPr="005B0B13" w:rsidRDefault="004058E0" w:rsidP="004058E0">
            <w:pPr>
              <w:jc w:val="center"/>
              <w:rPr>
                <w:b/>
                <w:bCs/>
                <w:color w:val="000000" w:themeColor="text1"/>
              </w:rPr>
            </w:pPr>
            <w:r>
              <w:rPr>
                <w:b/>
                <w:bCs/>
                <w:sz w:val="22"/>
                <w:szCs w:val="22"/>
              </w:rPr>
              <w:t>6</w:t>
            </w:r>
          </w:p>
        </w:tc>
        <w:tc>
          <w:tcPr>
            <w:tcW w:w="505" w:type="pct"/>
            <w:tcBorders>
              <w:top w:val="single" w:sz="4" w:space="0" w:color="auto"/>
              <w:left w:val="single" w:sz="4" w:space="0" w:color="auto"/>
              <w:bottom w:val="single" w:sz="4" w:space="0" w:color="auto"/>
              <w:right w:val="single" w:sz="4" w:space="0" w:color="auto"/>
            </w:tcBorders>
            <w:vAlign w:val="center"/>
          </w:tcPr>
          <w:p w14:paraId="3BFC3177" w14:textId="1A6DC616" w:rsidR="004058E0" w:rsidRPr="005B0B13" w:rsidRDefault="004058E0" w:rsidP="004058E0">
            <w:pPr>
              <w:jc w:val="center"/>
              <w:rPr>
                <w:color w:val="000000" w:themeColor="text1"/>
              </w:rPr>
            </w:pPr>
            <w:r>
              <w:rPr>
                <w:sz w:val="22"/>
                <w:szCs w:val="22"/>
              </w:rPr>
              <w:t>180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55026F68" w14:textId="025E2728" w:rsidR="004058E0" w:rsidRPr="005B0B13" w:rsidRDefault="004058E0" w:rsidP="004058E0">
            <w:pPr>
              <w:jc w:val="center"/>
              <w:rPr>
                <w:color w:val="000000" w:themeColor="text1"/>
              </w:rPr>
            </w:pPr>
            <w:r>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5978C611" w14:textId="77777777" w:rsidR="004058E0" w:rsidRPr="005B0B13" w:rsidRDefault="004058E0" w:rsidP="004058E0">
            <w:pPr>
              <w:jc w:val="center"/>
              <w:rPr>
                <w:color w:val="000000" w:themeColor="text1"/>
              </w:rPr>
            </w:pPr>
            <w:r w:rsidRPr="005B0B13">
              <w:rPr>
                <w:color w:val="000000" w:themeColor="text1"/>
              </w:rPr>
              <w:t>8</w:t>
            </w:r>
          </w:p>
        </w:tc>
      </w:tr>
      <w:tr w:rsidR="004058E0" w:rsidRPr="002D1184" w14:paraId="62833D05" w14:textId="77777777" w:rsidTr="004058E0">
        <w:trPr>
          <w:trHeight w:val="315"/>
        </w:trPr>
        <w:tc>
          <w:tcPr>
            <w:tcW w:w="555" w:type="pct"/>
            <w:tcBorders>
              <w:top w:val="nil"/>
              <w:left w:val="single" w:sz="8" w:space="0" w:color="auto"/>
              <w:bottom w:val="single" w:sz="4" w:space="0" w:color="auto"/>
              <w:right w:val="single" w:sz="4" w:space="0" w:color="auto"/>
            </w:tcBorders>
            <w:noWrap/>
            <w:vAlign w:val="center"/>
          </w:tcPr>
          <w:p w14:paraId="10ECB2BA" w14:textId="5AE6D359" w:rsidR="004058E0" w:rsidRPr="00FD049A" w:rsidRDefault="004058E0" w:rsidP="004058E0">
            <w:pPr>
              <w:jc w:val="center"/>
              <w:rPr>
                <w:color w:val="000000" w:themeColor="text1"/>
              </w:rPr>
            </w:pPr>
            <w:r>
              <w:rPr>
                <w:sz w:val="22"/>
                <w:szCs w:val="22"/>
              </w:rPr>
              <w:t>БКР</w:t>
            </w:r>
          </w:p>
        </w:tc>
        <w:tc>
          <w:tcPr>
            <w:tcW w:w="2332" w:type="pct"/>
            <w:tcBorders>
              <w:top w:val="nil"/>
              <w:left w:val="nil"/>
              <w:bottom w:val="single" w:sz="4" w:space="0" w:color="auto"/>
              <w:right w:val="single" w:sz="4" w:space="0" w:color="auto"/>
            </w:tcBorders>
            <w:shd w:val="clear" w:color="000000" w:fill="FFFFFF"/>
            <w:vAlign w:val="center"/>
          </w:tcPr>
          <w:p w14:paraId="639149EF" w14:textId="1045DBCB" w:rsidR="004058E0" w:rsidRPr="00FD049A" w:rsidRDefault="004058E0" w:rsidP="004058E0">
            <w:pPr>
              <w:rPr>
                <w:color w:val="000000" w:themeColor="text1"/>
              </w:rPr>
            </w:pPr>
            <w:r>
              <w:rPr>
                <w:b/>
                <w:bCs/>
                <w:sz w:val="22"/>
                <w:szCs w:val="22"/>
              </w:rPr>
              <w:t>Бакалаврська кваліфікаційна робота</w:t>
            </w:r>
          </w:p>
        </w:tc>
        <w:tc>
          <w:tcPr>
            <w:tcW w:w="537" w:type="pct"/>
            <w:tcBorders>
              <w:top w:val="single" w:sz="4" w:space="0" w:color="auto"/>
              <w:left w:val="single" w:sz="4" w:space="0" w:color="auto"/>
              <w:bottom w:val="single" w:sz="4" w:space="0" w:color="auto"/>
              <w:right w:val="single" w:sz="4" w:space="0" w:color="auto"/>
            </w:tcBorders>
            <w:vAlign w:val="center"/>
          </w:tcPr>
          <w:p w14:paraId="57CE30C9" w14:textId="56E75217" w:rsidR="004058E0" w:rsidRPr="005B0B13" w:rsidRDefault="004058E0" w:rsidP="004058E0">
            <w:pPr>
              <w:jc w:val="center"/>
              <w:rPr>
                <w:b/>
                <w:bCs/>
                <w:color w:val="000000" w:themeColor="text1"/>
              </w:rPr>
            </w:pPr>
            <w:r>
              <w:rPr>
                <w:b/>
                <w:bCs/>
                <w:sz w:val="22"/>
                <w:szCs w:val="22"/>
              </w:rPr>
              <w:t>6</w:t>
            </w:r>
          </w:p>
        </w:tc>
        <w:tc>
          <w:tcPr>
            <w:tcW w:w="505" w:type="pct"/>
            <w:tcBorders>
              <w:top w:val="single" w:sz="4" w:space="0" w:color="auto"/>
              <w:left w:val="single" w:sz="4" w:space="0" w:color="auto"/>
              <w:bottom w:val="single" w:sz="4" w:space="0" w:color="auto"/>
              <w:right w:val="single" w:sz="4" w:space="0" w:color="auto"/>
            </w:tcBorders>
            <w:vAlign w:val="center"/>
          </w:tcPr>
          <w:p w14:paraId="1C327C7E" w14:textId="0DC48CF7" w:rsidR="004058E0" w:rsidRPr="005B0B13" w:rsidRDefault="004058E0" w:rsidP="004058E0">
            <w:pPr>
              <w:jc w:val="center"/>
              <w:rPr>
                <w:color w:val="000000" w:themeColor="text1"/>
              </w:rPr>
            </w:pPr>
            <w:r>
              <w:rPr>
                <w:sz w:val="22"/>
                <w:szCs w:val="22"/>
              </w:rPr>
              <w:t>180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57DEAFB6" w14:textId="4E972752" w:rsidR="004058E0" w:rsidRDefault="004058E0" w:rsidP="004058E0">
            <w:pPr>
              <w:jc w:val="center"/>
              <w:rPr>
                <w:color w:val="000000" w:themeColor="text1"/>
              </w:rPr>
            </w:pPr>
            <w:r w:rsidRPr="005B0B13">
              <w:rPr>
                <w:b/>
                <w:bCs/>
                <w:color w:val="000000" w:themeColor="text1"/>
              </w:rPr>
              <w:t>Захист</w:t>
            </w:r>
            <w:r w:rsidRPr="005B0B13">
              <w:rPr>
                <w:color w:val="000000" w:themeColor="text1"/>
              </w:rPr>
              <w:t> </w:t>
            </w:r>
          </w:p>
        </w:tc>
        <w:tc>
          <w:tcPr>
            <w:tcW w:w="403" w:type="pct"/>
            <w:gridSpan w:val="2"/>
            <w:tcBorders>
              <w:top w:val="single" w:sz="4" w:space="0" w:color="auto"/>
              <w:left w:val="single" w:sz="4" w:space="0" w:color="auto"/>
              <w:bottom w:val="single" w:sz="4" w:space="0" w:color="auto"/>
              <w:right w:val="single" w:sz="4" w:space="0" w:color="auto"/>
            </w:tcBorders>
            <w:noWrap/>
            <w:vAlign w:val="center"/>
          </w:tcPr>
          <w:p w14:paraId="1507ACF7" w14:textId="17CC645C" w:rsidR="004058E0" w:rsidRPr="005B0B13" w:rsidRDefault="004058E0" w:rsidP="004058E0">
            <w:pPr>
              <w:jc w:val="center"/>
              <w:rPr>
                <w:color w:val="000000" w:themeColor="text1"/>
              </w:rPr>
            </w:pPr>
            <w:r w:rsidRPr="005B0B13">
              <w:rPr>
                <w:color w:val="000000" w:themeColor="text1"/>
              </w:rPr>
              <w:t>8</w:t>
            </w:r>
          </w:p>
        </w:tc>
      </w:tr>
      <w:tr w:rsidR="004058E0" w:rsidRPr="002D1184" w14:paraId="78FEE7C6" w14:textId="77777777" w:rsidTr="004058E0">
        <w:trPr>
          <w:trHeight w:val="390"/>
        </w:trPr>
        <w:tc>
          <w:tcPr>
            <w:tcW w:w="2887" w:type="pct"/>
            <w:gridSpan w:val="2"/>
            <w:tcBorders>
              <w:top w:val="single" w:sz="4" w:space="0" w:color="auto"/>
              <w:left w:val="single" w:sz="4" w:space="0" w:color="auto"/>
              <w:bottom w:val="single" w:sz="4" w:space="0" w:color="auto"/>
              <w:right w:val="single" w:sz="4" w:space="0" w:color="auto"/>
            </w:tcBorders>
            <w:shd w:val="clear" w:color="000000" w:fill="CCECFF"/>
            <w:vAlign w:val="center"/>
          </w:tcPr>
          <w:p w14:paraId="3E3D41EC" w14:textId="1D5442AC" w:rsidR="004058E0" w:rsidRPr="005B0B13" w:rsidRDefault="004058E0" w:rsidP="004058E0">
            <w:pPr>
              <w:jc w:val="center"/>
              <w:rPr>
                <w:b/>
                <w:bCs/>
                <w:color w:val="000000" w:themeColor="text1"/>
              </w:rPr>
            </w:pPr>
            <w:r w:rsidRPr="00B10456">
              <w:rPr>
                <w:b/>
                <w:bCs/>
                <w:color w:val="000000"/>
              </w:rPr>
              <w:t>Всього за циклом професійної підготовки</w:t>
            </w:r>
          </w:p>
        </w:tc>
        <w:tc>
          <w:tcPr>
            <w:tcW w:w="537" w:type="pct"/>
            <w:tcBorders>
              <w:top w:val="single" w:sz="4" w:space="0" w:color="auto"/>
              <w:left w:val="single" w:sz="4" w:space="0" w:color="auto"/>
              <w:bottom w:val="single" w:sz="4" w:space="0" w:color="auto"/>
              <w:right w:val="single" w:sz="4" w:space="0" w:color="auto"/>
            </w:tcBorders>
            <w:shd w:val="clear" w:color="000000" w:fill="CCECFF"/>
            <w:vAlign w:val="center"/>
          </w:tcPr>
          <w:p w14:paraId="4F16DD1D" w14:textId="3D103484" w:rsidR="004058E0" w:rsidRPr="005B0B13" w:rsidRDefault="004058E0" w:rsidP="004058E0">
            <w:pPr>
              <w:jc w:val="center"/>
              <w:rPr>
                <w:b/>
                <w:bCs/>
                <w:color w:val="000000" w:themeColor="text1"/>
              </w:rPr>
            </w:pPr>
            <w:r w:rsidRPr="005B0B13">
              <w:rPr>
                <w:b/>
                <w:bCs/>
                <w:color w:val="000000" w:themeColor="text1"/>
              </w:rPr>
              <w:t>12</w:t>
            </w:r>
            <w:r>
              <w:rPr>
                <w:b/>
                <w:bCs/>
                <w:color w:val="000000" w:themeColor="text1"/>
              </w:rPr>
              <w:t>7</w:t>
            </w:r>
          </w:p>
        </w:tc>
        <w:tc>
          <w:tcPr>
            <w:tcW w:w="505" w:type="pct"/>
            <w:tcBorders>
              <w:top w:val="single" w:sz="4" w:space="0" w:color="auto"/>
              <w:left w:val="single" w:sz="4" w:space="0" w:color="auto"/>
              <w:bottom w:val="single" w:sz="4" w:space="0" w:color="auto"/>
              <w:right w:val="single" w:sz="4" w:space="0" w:color="auto"/>
            </w:tcBorders>
            <w:shd w:val="clear" w:color="000000" w:fill="CCECFF"/>
            <w:vAlign w:val="center"/>
          </w:tcPr>
          <w:p w14:paraId="3B2D8E55" w14:textId="7ECF9388" w:rsidR="004058E0" w:rsidRPr="005B0B13" w:rsidRDefault="004058E0" w:rsidP="004058E0">
            <w:pPr>
              <w:jc w:val="center"/>
              <w:rPr>
                <w:b/>
                <w:bCs/>
                <w:color w:val="000000" w:themeColor="text1"/>
              </w:rPr>
            </w:pPr>
            <w:r>
              <w:rPr>
                <w:b/>
                <w:bCs/>
                <w:color w:val="000000" w:themeColor="text1"/>
              </w:rPr>
              <w:t>3810</w:t>
            </w:r>
          </w:p>
        </w:tc>
        <w:tc>
          <w:tcPr>
            <w:tcW w:w="668" w:type="pct"/>
            <w:gridSpan w:val="2"/>
            <w:tcBorders>
              <w:top w:val="single" w:sz="4" w:space="0" w:color="auto"/>
              <w:left w:val="single" w:sz="4" w:space="0" w:color="auto"/>
              <w:bottom w:val="single" w:sz="4" w:space="0" w:color="auto"/>
              <w:right w:val="single" w:sz="4" w:space="0" w:color="auto"/>
            </w:tcBorders>
            <w:shd w:val="clear" w:color="000000" w:fill="CCECFF"/>
            <w:vAlign w:val="center"/>
          </w:tcPr>
          <w:p w14:paraId="5DBA22D3" w14:textId="08C71858" w:rsidR="004058E0" w:rsidRPr="005B0B13" w:rsidRDefault="004058E0" w:rsidP="004058E0">
            <w:pPr>
              <w:jc w:val="center"/>
              <w:rPr>
                <w:b/>
                <w:bCs/>
                <w:color w:val="000000" w:themeColor="text1"/>
              </w:rPr>
            </w:pPr>
            <w:r>
              <w:rPr>
                <w:b/>
                <w:bCs/>
                <w:color w:val="000000" w:themeColor="text1"/>
              </w:rPr>
              <w:t>33</w:t>
            </w:r>
          </w:p>
        </w:tc>
        <w:tc>
          <w:tcPr>
            <w:tcW w:w="403" w:type="pct"/>
            <w:gridSpan w:val="2"/>
            <w:tcBorders>
              <w:top w:val="single" w:sz="4" w:space="0" w:color="auto"/>
              <w:left w:val="single" w:sz="4" w:space="0" w:color="auto"/>
              <w:bottom w:val="single" w:sz="4" w:space="0" w:color="auto"/>
              <w:right w:val="single" w:sz="4" w:space="0" w:color="auto"/>
            </w:tcBorders>
            <w:shd w:val="clear" w:color="000000" w:fill="CCECFF"/>
            <w:vAlign w:val="center"/>
          </w:tcPr>
          <w:p w14:paraId="48D6F196" w14:textId="77777777" w:rsidR="004058E0" w:rsidRPr="005B0B13" w:rsidRDefault="004058E0" w:rsidP="004058E0">
            <w:pPr>
              <w:jc w:val="center"/>
              <w:rPr>
                <w:b/>
                <w:bCs/>
                <w:color w:val="000000" w:themeColor="text1"/>
              </w:rPr>
            </w:pPr>
            <w:r w:rsidRPr="005B0B13">
              <w:rPr>
                <w:b/>
                <w:bCs/>
                <w:color w:val="000000" w:themeColor="text1"/>
              </w:rPr>
              <w:t> </w:t>
            </w:r>
          </w:p>
        </w:tc>
      </w:tr>
      <w:tr w:rsidR="004058E0" w:rsidRPr="002D1184" w14:paraId="5561CC35" w14:textId="77777777" w:rsidTr="004058E0">
        <w:trPr>
          <w:trHeight w:val="375"/>
        </w:trPr>
        <w:tc>
          <w:tcPr>
            <w:tcW w:w="5000" w:type="pct"/>
            <w:gridSpan w:val="8"/>
            <w:tcBorders>
              <w:top w:val="single" w:sz="4" w:space="0" w:color="auto"/>
              <w:left w:val="single" w:sz="4" w:space="0" w:color="auto"/>
              <w:bottom w:val="single" w:sz="4" w:space="0" w:color="auto"/>
              <w:right w:val="single" w:sz="4" w:space="0" w:color="auto"/>
            </w:tcBorders>
            <w:shd w:val="clear" w:color="auto" w:fill="FFFFCC"/>
          </w:tcPr>
          <w:p w14:paraId="660E806D" w14:textId="646327E5" w:rsidR="004058E0" w:rsidRPr="005B0B13" w:rsidRDefault="004058E0" w:rsidP="004058E0">
            <w:pPr>
              <w:jc w:val="center"/>
              <w:rPr>
                <w:b/>
                <w:bCs/>
                <w:color w:val="000000" w:themeColor="text1"/>
              </w:rPr>
            </w:pPr>
            <w:r w:rsidRPr="004058E0">
              <w:rPr>
                <w:b/>
                <w:bCs/>
                <w:color w:val="003300"/>
              </w:rPr>
              <w:t>ІІІ. ВИБІРКОВІ КОМПОНЕНТИ ОСВІТНЬОЇ ПРОГРАМИ</w:t>
            </w:r>
          </w:p>
        </w:tc>
      </w:tr>
      <w:tr w:rsidR="005B1D68" w:rsidRPr="002D1184" w14:paraId="5B2BE413" w14:textId="77777777" w:rsidTr="00B13A89">
        <w:trPr>
          <w:trHeight w:val="20"/>
        </w:trPr>
        <w:tc>
          <w:tcPr>
            <w:tcW w:w="555" w:type="pct"/>
            <w:tcBorders>
              <w:top w:val="single" w:sz="4" w:space="0" w:color="auto"/>
              <w:left w:val="single" w:sz="4" w:space="0" w:color="auto"/>
              <w:bottom w:val="single" w:sz="4" w:space="0" w:color="auto"/>
              <w:right w:val="single" w:sz="4" w:space="0" w:color="auto"/>
            </w:tcBorders>
            <w:vAlign w:val="center"/>
          </w:tcPr>
          <w:p w14:paraId="3F9A8424" w14:textId="0596C8C3" w:rsidR="005B1D68" w:rsidRPr="005B0B13" w:rsidRDefault="005B1D68" w:rsidP="005B1D68">
            <w:pPr>
              <w:jc w:val="center"/>
              <w:rPr>
                <w:color w:val="000000" w:themeColor="text1"/>
              </w:rPr>
            </w:pPr>
            <w:r w:rsidRPr="005B0B13">
              <w:rPr>
                <w:color w:val="000000" w:themeColor="text1"/>
              </w:rPr>
              <w:t xml:space="preserve">ВК </w:t>
            </w:r>
            <w:r>
              <w:rPr>
                <w:color w:val="000000" w:themeColor="text1"/>
              </w:rPr>
              <w:t>3</w:t>
            </w:r>
            <w:r w:rsidRPr="005B0B13">
              <w:rPr>
                <w:color w:val="000000" w:themeColor="text1"/>
              </w:rPr>
              <w:t>.1</w:t>
            </w:r>
          </w:p>
        </w:tc>
        <w:tc>
          <w:tcPr>
            <w:tcW w:w="2332" w:type="pct"/>
            <w:vMerge w:val="restart"/>
            <w:tcBorders>
              <w:top w:val="single" w:sz="4" w:space="0" w:color="auto"/>
              <w:left w:val="single" w:sz="4" w:space="0" w:color="auto"/>
              <w:right w:val="single" w:sz="4" w:space="0" w:color="auto"/>
            </w:tcBorders>
            <w:vAlign w:val="center"/>
          </w:tcPr>
          <w:p w14:paraId="25CC2C1A" w14:textId="32554AD3" w:rsidR="005B1D68" w:rsidRPr="005B0B13" w:rsidRDefault="005B1D68" w:rsidP="005B1D68">
            <w:pPr>
              <w:jc w:val="center"/>
              <w:rPr>
                <w:color w:val="000000" w:themeColor="text1"/>
              </w:rPr>
            </w:pPr>
            <w:r w:rsidRPr="005B1D68">
              <w:rPr>
                <w:color w:val="385623" w:themeColor="accent6" w:themeShade="80"/>
              </w:rPr>
              <w:t>Вибіркові компоненти освітньої програми</w:t>
            </w:r>
          </w:p>
        </w:tc>
        <w:tc>
          <w:tcPr>
            <w:tcW w:w="537" w:type="pct"/>
            <w:tcBorders>
              <w:top w:val="single" w:sz="4" w:space="0" w:color="auto"/>
              <w:left w:val="single" w:sz="4" w:space="0" w:color="auto"/>
              <w:bottom w:val="single" w:sz="4" w:space="0" w:color="auto"/>
              <w:right w:val="single" w:sz="4" w:space="0" w:color="auto"/>
            </w:tcBorders>
            <w:vAlign w:val="center"/>
          </w:tcPr>
          <w:p w14:paraId="24C49ED0" w14:textId="77777777" w:rsidR="005B1D68" w:rsidRPr="005B0B13" w:rsidRDefault="005B1D68" w:rsidP="005B1D68">
            <w:pPr>
              <w:jc w:val="center"/>
              <w:rPr>
                <w:b/>
                <w:bCs/>
                <w:color w:val="000000" w:themeColor="text1"/>
              </w:rPr>
            </w:pPr>
            <w:r w:rsidRPr="005B0B13">
              <w:rPr>
                <w:b/>
                <w:bCs/>
                <w:color w:val="000000" w:themeColor="text1"/>
              </w:rPr>
              <w:t>5</w:t>
            </w:r>
          </w:p>
        </w:tc>
        <w:tc>
          <w:tcPr>
            <w:tcW w:w="505" w:type="pct"/>
            <w:tcBorders>
              <w:top w:val="single" w:sz="4" w:space="0" w:color="auto"/>
              <w:left w:val="single" w:sz="4" w:space="0" w:color="auto"/>
              <w:bottom w:val="single" w:sz="4" w:space="0" w:color="auto"/>
              <w:right w:val="single" w:sz="4" w:space="0" w:color="auto"/>
            </w:tcBorders>
            <w:vAlign w:val="center"/>
          </w:tcPr>
          <w:p w14:paraId="260D6256" w14:textId="77777777" w:rsidR="005B1D68" w:rsidRPr="005B0B13" w:rsidRDefault="005B1D68" w:rsidP="005B1D68">
            <w:pPr>
              <w:jc w:val="center"/>
              <w:rPr>
                <w:color w:val="000000" w:themeColor="text1"/>
              </w:rPr>
            </w:pPr>
            <w:r w:rsidRPr="005B0B13">
              <w:rPr>
                <w:color w:val="000000" w:themeColor="text1"/>
              </w:rPr>
              <w:t>150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6A824FBC" w14:textId="77777777" w:rsidR="005B1D68" w:rsidRPr="005B0B13" w:rsidRDefault="005B1D68" w:rsidP="005B1D68">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vAlign w:val="center"/>
          </w:tcPr>
          <w:p w14:paraId="2439DEFA" w14:textId="7BA6A60A" w:rsidR="005B1D68" w:rsidRPr="005B0B13" w:rsidRDefault="005B1D68" w:rsidP="005B1D68">
            <w:pPr>
              <w:jc w:val="center"/>
              <w:rPr>
                <w:color w:val="000000" w:themeColor="text1"/>
              </w:rPr>
            </w:pPr>
            <w:r>
              <w:rPr>
                <w:sz w:val="22"/>
                <w:szCs w:val="22"/>
              </w:rPr>
              <w:t>3</w:t>
            </w:r>
          </w:p>
        </w:tc>
      </w:tr>
      <w:tr w:rsidR="005B1D68" w:rsidRPr="002D1184" w14:paraId="02407562" w14:textId="77777777" w:rsidTr="00B13A89">
        <w:trPr>
          <w:trHeight w:val="20"/>
        </w:trPr>
        <w:tc>
          <w:tcPr>
            <w:tcW w:w="555" w:type="pct"/>
            <w:tcBorders>
              <w:top w:val="single" w:sz="4" w:space="0" w:color="auto"/>
              <w:left w:val="single" w:sz="4" w:space="0" w:color="auto"/>
              <w:bottom w:val="single" w:sz="4" w:space="0" w:color="auto"/>
              <w:right w:val="single" w:sz="4" w:space="0" w:color="auto"/>
            </w:tcBorders>
            <w:vAlign w:val="center"/>
          </w:tcPr>
          <w:p w14:paraId="3DD9A324" w14:textId="20B709F8" w:rsidR="005B1D68" w:rsidRPr="005B0B13" w:rsidRDefault="005B1D68" w:rsidP="005B1D68">
            <w:pPr>
              <w:jc w:val="center"/>
              <w:rPr>
                <w:color w:val="000000" w:themeColor="text1"/>
              </w:rPr>
            </w:pPr>
            <w:r w:rsidRPr="005B0B13">
              <w:rPr>
                <w:color w:val="000000" w:themeColor="text1"/>
              </w:rPr>
              <w:t xml:space="preserve">ВК </w:t>
            </w:r>
            <w:r>
              <w:rPr>
                <w:color w:val="000000" w:themeColor="text1"/>
              </w:rPr>
              <w:t>3</w:t>
            </w:r>
            <w:r w:rsidRPr="005B0B13">
              <w:rPr>
                <w:color w:val="000000" w:themeColor="text1"/>
              </w:rPr>
              <w:t>.2</w:t>
            </w:r>
          </w:p>
        </w:tc>
        <w:tc>
          <w:tcPr>
            <w:tcW w:w="2332" w:type="pct"/>
            <w:vMerge/>
            <w:tcBorders>
              <w:left w:val="single" w:sz="4" w:space="0" w:color="auto"/>
              <w:right w:val="single" w:sz="4" w:space="0" w:color="auto"/>
            </w:tcBorders>
            <w:vAlign w:val="center"/>
          </w:tcPr>
          <w:p w14:paraId="615467AE" w14:textId="77777777" w:rsidR="005B1D68" w:rsidRPr="005B0B13" w:rsidRDefault="005B1D68" w:rsidP="005B1D68">
            <w:pPr>
              <w:rPr>
                <w:color w:val="000000" w:themeColor="text1"/>
              </w:rPr>
            </w:pPr>
          </w:p>
        </w:tc>
        <w:tc>
          <w:tcPr>
            <w:tcW w:w="537" w:type="pct"/>
            <w:tcBorders>
              <w:top w:val="single" w:sz="4" w:space="0" w:color="auto"/>
              <w:left w:val="single" w:sz="4" w:space="0" w:color="auto"/>
              <w:bottom w:val="single" w:sz="4" w:space="0" w:color="auto"/>
              <w:right w:val="single" w:sz="4" w:space="0" w:color="auto"/>
            </w:tcBorders>
            <w:vAlign w:val="center"/>
          </w:tcPr>
          <w:p w14:paraId="7E1A629D" w14:textId="77777777" w:rsidR="005B1D68" w:rsidRPr="005B0B13" w:rsidRDefault="005B1D68" w:rsidP="005B1D68">
            <w:pPr>
              <w:jc w:val="center"/>
              <w:rPr>
                <w:b/>
                <w:bCs/>
                <w:color w:val="000000" w:themeColor="text1"/>
              </w:rPr>
            </w:pPr>
            <w:r w:rsidRPr="005B0B13">
              <w:rPr>
                <w:b/>
                <w:bCs/>
                <w:color w:val="000000" w:themeColor="text1"/>
              </w:rPr>
              <w:t>5</w:t>
            </w:r>
          </w:p>
        </w:tc>
        <w:tc>
          <w:tcPr>
            <w:tcW w:w="505" w:type="pct"/>
            <w:tcBorders>
              <w:top w:val="single" w:sz="4" w:space="0" w:color="auto"/>
              <w:left w:val="single" w:sz="4" w:space="0" w:color="auto"/>
              <w:bottom w:val="single" w:sz="4" w:space="0" w:color="auto"/>
              <w:right w:val="single" w:sz="4" w:space="0" w:color="auto"/>
            </w:tcBorders>
            <w:vAlign w:val="center"/>
          </w:tcPr>
          <w:p w14:paraId="55460A29" w14:textId="77777777" w:rsidR="005B1D68" w:rsidRPr="005B0B13" w:rsidRDefault="005B1D68" w:rsidP="005B1D68">
            <w:pPr>
              <w:jc w:val="center"/>
              <w:rPr>
                <w:color w:val="000000" w:themeColor="text1"/>
              </w:rPr>
            </w:pPr>
            <w:r w:rsidRPr="005B0B13">
              <w:rPr>
                <w:color w:val="000000" w:themeColor="text1"/>
              </w:rPr>
              <w:t>150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7B009ABC" w14:textId="77777777" w:rsidR="005B1D68" w:rsidRPr="005B0B13" w:rsidRDefault="005B1D68" w:rsidP="005B1D68">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vAlign w:val="center"/>
          </w:tcPr>
          <w:p w14:paraId="613D2850" w14:textId="0CB49375" w:rsidR="005B1D68" w:rsidRPr="005B0B13" w:rsidRDefault="005B1D68" w:rsidP="005B1D68">
            <w:pPr>
              <w:jc w:val="center"/>
              <w:rPr>
                <w:color w:val="000000" w:themeColor="text1"/>
              </w:rPr>
            </w:pPr>
            <w:r>
              <w:rPr>
                <w:sz w:val="22"/>
                <w:szCs w:val="22"/>
              </w:rPr>
              <w:t>3</w:t>
            </w:r>
          </w:p>
        </w:tc>
      </w:tr>
      <w:tr w:rsidR="005B1D68" w:rsidRPr="002D1184" w14:paraId="42422A91" w14:textId="77777777" w:rsidTr="00B13A89">
        <w:trPr>
          <w:trHeight w:val="20"/>
        </w:trPr>
        <w:tc>
          <w:tcPr>
            <w:tcW w:w="555" w:type="pct"/>
            <w:tcBorders>
              <w:top w:val="single" w:sz="4" w:space="0" w:color="auto"/>
              <w:left w:val="single" w:sz="4" w:space="0" w:color="auto"/>
              <w:bottom w:val="single" w:sz="4" w:space="0" w:color="auto"/>
              <w:right w:val="single" w:sz="4" w:space="0" w:color="auto"/>
            </w:tcBorders>
            <w:vAlign w:val="center"/>
          </w:tcPr>
          <w:p w14:paraId="7DE3EECA" w14:textId="6DD310E7" w:rsidR="005B1D68" w:rsidRPr="005B0B13" w:rsidRDefault="005B1D68" w:rsidP="005B1D68">
            <w:pPr>
              <w:jc w:val="center"/>
              <w:rPr>
                <w:color w:val="000000" w:themeColor="text1"/>
              </w:rPr>
            </w:pPr>
            <w:r w:rsidRPr="005B0B13">
              <w:rPr>
                <w:color w:val="000000" w:themeColor="text1"/>
              </w:rPr>
              <w:t xml:space="preserve">ВК </w:t>
            </w:r>
            <w:r>
              <w:rPr>
                <w:color w:val="000000" w:themeColor="text1"/>
              </w:rPr>
              <w:t>3</w:t>
            </w:r>
            <w:r w:rsidRPr="005B0B13">
              <w:rPr>
                <w:color w:val="000000" w:themeColor="text1"/>
              </w:rPr>
              <w:t>.3</w:t>
            </w:r>
          </w:p>
        </w:tc>
        <w:tc>
          <w:tcPr>
            <w:tcW w:w="2332" w:type="pct"/>
            <w:vMerge/>
            <w:tcBorders>
              <w:left w:val="single" w:sz="4" w:space="0" w:color="auto"/>
              <w:right w:val="single" w:sz="4" w:space="0" w:color="auto"/>
            </w:tcBorders>
            <w:vAlign w:val="center"/>
          </w:tcPr>
          <w:p w14:paraId="2C4CB273" w14:textId="77777777" w:rsidR="005B1D68" w:rsidRPr="005B0B13" w:rsidRDefault="005B1D68" w:rsidP="005B1D68">
            <w:pPr>
              <w:rPr>
                <w:color w:val="000000" w:themeColor="text1"/>
              </w:rPr>
            </w:pPr>
          </w:p>
        </w:tc>
        <w:tc>
          <w:tcPr>
            <w:tcW w:w="537" w:type="pct"/>
            <w:tcBorders>
              <w:top w:val="single" w:sz="4" w:space="0" w:color="auto"/>
              <w:left w:val="single" w:sz="4" w:space="0" w:color="auto"/>
              <w:bottom w:val="single" w:sz="4" w:space="0" w:color="auto"/>
              <w:right w:val="single" w:sz="4" w:space="0" w:color="auto"/>
            </w:tcBorders>
            <w:vAlign w:val="center"/>
          </w:tcPr>
          <w:p w14:paraId="1566A1F3" w14:textId="77777777" w:rsidR="005B1D68" w:rsidRPr="005B0B13" w:rsidRDefault="005B1D68" w:rsidP="005B1D68">
            <w:pPr>
              <w:jc w:val="center"/>
              <w:rPr>
                <w:b/>
                <w:bCs/>
                <w:color w:val="000000" w:themeColor="text1"/>
              </w:rPr>
            </w:pPr>
            <w:r w:rsidRPr="005B0B13">
              <w:rPr>
                <w:b/>
                <w:bCs/>
                <w:color w:val="000000" w:themeColor="text1"/>
              </w:rPr>
              <w:t>5</w:t>
            </w:r>
          </w:p>
        </w:tc>
        <w:tc>
          <w:tcPr>
            <w:tcW w:w="505" w:type="pct"/>
            <w:tcBorders>
              <w:top w:val="single" w:sz="4" w:space="0" w:color="auto"/>
              <w:left w:val="single" w:sz="4" w:space="0" w:color="auto"/>
              <w:bottom w:val="single" w:sz="4" w:space="0" w:color="auto"/>
              <w:right w:val="single" w:sz="4" w:space="0" w:color="auto"/>
            </w:tcBorders>
            <w:vAlign w:val="center"/>
          </w:tcPr>
          <w:p w14:paraId="1D5F9549" w14:textId="77777777" w:rsidR="005B1D68" w:rsidRPr="005B0B13" w:rsidRDefault="005B1D68" w:rsidP="005B1D68">
            <w:pPr>
              <w:jc w:val="center"/>
              <w:rPr>
                <w:color w:val="000000" w:themeColor="text1"/>
              </w:rPr>
            </w:pPr>
            <w:r w:rsidRPr="005B0B13">
              <w:rPr>
                <w:color w:val="000000" w:themeColor="text1"/>
              </w:rPr>
              <w:t>150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76EED939" w14:textId="77777777" w:rsidR="005B1D68" w:rsidRPr="005B0B13" w:rsidRDefault="005B1D68" w:rsidP="005B1D68">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vAlign w:val="center"/>
          </w:tcPr>
          <w:p w14:paraId="44105964" w14:textId="6B57D0AB" w:rsidR="005B1D68" w:rsidRPr="005B0B13" w:rsidRDefault="005B1D68" w:rsidP="005B1D68">
            <w:pPr>
              <w:jc w:val="center"/>
              <w:rPr>
                <w:color w:val="000000" w:themeColor="text1"/>
              </w:rPr>
            </w:pPr>
            <w:r>
              <w:rPr>
                <w:sz w:val="22"/>
                <w:szCs w:val="22"/>
              </w:rPr>
              <w:t>3</w:t>
            </w:r>
          </w:p>
        </w:tc>
      </w:tr>
      <w:tr w:rsidR="005B1D68" w:rsidRPr="002D1184" w14:paraId="5B536CEA" w14:textId="77777777" w:rsidTr="00B13A89">
        <w:trPr>
          <w:trHeight w:val="20"/>
        </w:trPr>
        <w:tc>
          <w:tcPr>
            <w:tcW w:w="555" w:type="pct"/>
            <w:tcBorders>
              <w:top w:val="single" w:sz="4" w:space="0" w:color="auto"/>
              <w:left w:val="single" w:sz="4" w:space="0" w:color="auto"/>
              <w:bottom w:val="single" w:sz="4" w:space="0" w:color="auto"/>
              <w:right w:val="single" w:sz="4" w:space="0" w:color="auto"/>
            </w:tcBorders>
            <w:vAlign w:val="center"/>
          </w:tcPr>
          <w:p w14:paraId="7F67E353" w14:textId="09BB540D" w:rsidR="005B1D68" w:rsidRPr="005B0B13" w:rsidRDefault="005B1D68" w:rsidP="005B1D68">
            <w:pPr>
              <w:jc w:val="center"/>
              <w:rPr>
                <w:color w:val="000000" w:themeColor="text1"/>
              </w:rPr>
            </w:pPr>
            <w:r w:rsidRPr="005B0B13">
              <w:rPr>
                <w:color w:val="000000" w:themeColor="text1"/>
              </w:rPr>
              <w:t xml:space="preserve">ВК </w:t>
            </w:r>
            <w:r>
              <w:rPr>
                <w:color w:val="000000" w:themeColor="text1"/>
              </w:rPr>
              <w:t>3</w:t>
            </w:r>
            <w:r w:rsidRPr="005B0B13">
              <w:rPr>
                <w:color w:val="000000" w:themeColor="text1"/>
              </w:rPr>
              <w:t>.4</w:t>
            </w:r>
          </w:p>
        </w:tc>
        <w:tc>
          <w:tcPr>
            <w:tcW w:w="2332" w:type="pct"/>
            <w:vMerge/>
            <w:tcBorders>
              <w:left w:val="single" w:sz="4" w:space="0" w:color="auto"/>
              <w:right w:val="single" w:sz="4" w:space="0" w:color="auto"/>
            </w:tcBorders>
            <w:vAlign w:val="center"/>
          </w:tcPr>
          <w:p w14:paraId="4F88E182" w14:textId="77777777" w:rsidR="005B1D68" w:rsidRPr="005B0B13" w:rsidRDefault="005B1D68" w:rsidP="005B1D68">
            <w:pPr>
              <w:rPr>
                <w:color w:val="000000" w:themeColor="text1"/>
              </w:rPr>
            </w:pPr>
          </w:p>
        </w:tc>
        <w:tc>
          <w:tcPr>
            <w:tcW w:w="537" w:type="pct"/>
            <w:tcBorders>
              <w:top w:val="single" w:sz="4" w:space="0" w:color="auto"/>
              <w:left w:val="single" w:sz="4" w:space="0" w:color="auto"/>
              <w:bottom w:val="single" w:sz="4" w:space="0" w:color="auto"/>
              <w:right w:val="single" w:sz="4" w:space="0" w:color="auto"/>
            </w:tcBorders>
            <w:vAlign w:val="center"/>
          </w:tcPr>
          <w:p w14:paraId="514029E4" w14:textId="77777777" w:rsidR="005B1D68" w:rsidRPr="005B0B13" w:rsidRDefault="005B1D68" w:rsidP="005B1D68">
            <w:pPr>
              <w:jc w:val="center"/>
              <w:rPr>
                <w:b/>
                <w:bCs/>
                <w:color w:val="000000" w:themeColor="text1"/>
              </w:rPr>
            </w:pPr>
            <w:r w:rsidRPr="005B0B13">
              <w:rPr>
                <w:b/>
                <w:bCs/>
                <w:color w:val="000000" w:themeColor="text1"/>
              </w:rPr>
              <w:t>5</w:t>
            </w:r>
          </w:p>
        </w:tc>
        <w:tc>
          <w:tcPr>
            <w:tcW w:w="505" w:type="pct"/>
            <w:tcBorders>
              <w:top w:val="single" w:sz="4" w:space="0" w:color="auto"/>
              <w:left w:val="single" w:sz="4" w:space="0" w:color="auto"/>
              <w:bottom w:val="single" w:sz="4" w:space="0" w:color="auto"/>
              <w:right w:val="single" w:sz="4" w:space="0" w:color="auto"/>
            </w:tcBorders>
            <w:vAlign w:val="center"/>
          </w:tcPr>
          <w:p w14:paraId="2593FEB9" w14:textId="77777777" w:rsidR="005B1D68" w:rsidRPr="005B0B13" w:rsidRDefault="005B1D68" w:rsidP="005B1D68">
            <w:pPr>
              <w:jc w:val="center"/>
              <w:rPr>
                <w:color w:val="000000" w:themeColor="text1"/>
              </w:rPr>
            </w:pPr>
            <w:r w:rsidRPr="005B0B13">
              <w:rPr>
                <w:color w:val="000000" w:themeColor="text1"/>
              </w:rPr>
              <w:t>150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399FD274" w14:textId="77777777" w:rsidR="005B1D68" w:rsidRPr="005B0B13" w:rsidRDefault="005B1D68" w:rsidP="005B1D68">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vAlign w:val="center"/>
          </w:tcPr>
          <w:p w14:paraId="43597E69" w14:textId="7FD1186B" w:rsidR="005B1D68" w:rsidRPr="005B0B13" w:rsidRDefault="005B1D68" w:rsidP="005B1D68">
            <w:pPr>
              <w:jc w:val="center"/>
              <w:rPr>
                <w:color w:val="000000" w:themeColor="text1"/>
              </w:rPr>
            </w:pPr>
            <w:r>
              <w:rPr>
                <w:sz w:val="22"/>
                <w:szCs w:val="22"/>
              </w:rPr>
              <w:t>5</w:t>
            </w:r>
          </w:p>
        </w:tc>
      </w:tr>
      <w:tr w:rsidR="005B1D68" w:rsidRPr="002D1184" w14:paraId="3598C61B" w14:textId="77777777" w:rsidTr="00B13A89">
        <w:trPr>
          <w:trHeight w:val="20"/>
        </w:trPr>
        <w:tc>
          <w:tcPr>
            <w:tcW w:w="555" w:type="pct"/>
            <w:tcBorders>
              <w:top w:val="single" w:sz="4" w:space="0" w:color="auto"/>
              <w:left w:val="single" w:sz="4" w:space="0" w:color="auto"/>
              <w:bottom w:val="single" w:sz="4" w:space="0" w:color="auto"/>
              <w:right w:val="single" w:sz="4" w:space="0" w:color="auto"/>
            </w:tcBorders>
            <w:vAlign w:val="center"/>
          </w:tcPr>
          <w:p w14:paraId="2A8646FE" w14:textId="388B5F0E" w:rsidR="005B1D68" w:rsidRPr="005B0B13" w:rsidRDefault="005B1D68" w:rsidP="005B1D68">
            <w:pPr>
              <w:jc w:val="center"/>
              <w:rPr>
                <w:color w:val="000000" w:themeColor="text1"/>
              </w:rPr>
            </w:pPr>
            <w:r w:rsidRPr="005B0B13">
              <w:rPr>
                <w:color w:val="000000" w:themeColor="text1"/>
              </w:rPr>
              <w:t xml:space="preserve">ВК </w:t>
            </w:r>
            <w:r>
              <w:rPr>
                <w:color w:val="000000" w:themeColor="text1"/>
              </w:rPr>
              <w:t>3</w:t>
            </w:r>
            <w:r w:rsidRPr="005B0B13">
              <w:rPr>
                <w:color w:val="000000" w:themeColor="text1"/>
              </w:rPr>
              <w:t>.5</w:t>
            </w:r>
          </w:p>
        </w:tc>
        <w:tc>
          <w:tcPr>
            <w:tcW w:w="2332" w:type="pct"/>
            <w:vMerge/>
            <w:tcBorders>
              <w:left w:val="single" w:sz="4" w:space="0" w:color="auto"/>
              <w:right w:val="single" w:sz="4" w:space="0" w:color="auto"/>
            </w:tcBorders>
            <w:vAlign w:val="center"/>
          </w:tcPr>
          <w:p w14:paraId="7C5E4D05" w14:textId="77777777" w:rsidR="005B1D68" w:rsidRPr="005B0B13" w:rsidRDefault="005B1D68" w:rsidP="005B1D68">
            <w:pPr>
              <w:rPr>
                <w:color w:val="000000" w:themeColor="text1"/>
              </w:rPr>
            </w:pPr>
          </w:p>
        </w:tc>
        <w:tc>
          <w:tcPr>
            <w:tcW w:w="537" w:type="pct"/>
            <w:tcBorders>
              <w:top w:val="single" w:sz="4" w:space="0" w:color="auto"/>
              <w:left w:val="single" w:sz="4" w:space="0" w:color="auto"/>
              <w:bottom w:val="single" w:sz="4" w:space="0" w:color="auto"/>
              <w:right w:val="single" w:sz="4" w:space="0" w:color="auto"/>
            </w:tcBorders>
            <w:vAlign w:val="center"/>
          </w:tcPr>
          <w:p w14:paraId="48BDB559" w14:textId="77777777" w:rsidR="005B1D68" w:rsidRPr="005B0B13" w:rsidRDefault="005B1D68" w:rsidP="005B1D68">
            <w:pPr>
              <w:jc w:val="center"/>
              <w:rPr>
                <w:b/>
                <w:bCs/>
                <w:color w:val="000000" w:themeColor="text1"/>
              </w:rPr>
            </w:pPr>
            <w:r w:rsidRPr="005B0B13">
              <w:rPr>
                <w:b/>
                <w:bCs/>
                <w:color w:val="000000" w:themeColor="text1"/>
              </w:rPr>
              <w:t>5</w:t>
            </w:r>
          </w:p>
        </w:tc>
        <w:tc>
          <w:tcPr>
            <w:tcW w:w="505" w:type="pct"/>
            <w:tcBorders>
              <w:top w:val="single" w:sz="4" w:space="0" w:color="auto"/>
              <w:left w:val="single" w:sz="4" w:space="0" w:color="auto"/>
              <w:bottom w:val="single" w:sz="4" w:space="0" w:color="auto"/>
              <w:right w:val="single" w:sz="4" w:space="0" w:color="auto"/>
            </w:tcBorders>
            <w:vAlign w:val="center"/>
          </w:tcPr>
          <w:p w14:paraId="30E2ECFA" w14:textId="77777777" w:rsidR="005B1D68" w:rsidRPr="005B0B13" w:rsidRDefault="005B1D68" w:rsidP="005B1D68">
            <w:pPr>
              <w:jc w:val="center"/>
              <w:rPr>
                <w:color w:val="000000" w:themeColor="text1"/>
              </w:rPr>
            </w:pPr>
            <w:r w:rsidRPr="005B0B13">
              <w:rPr>
                <w:color w:val="000000" w:themeColor="text1"/>
              </w:rPr>
              <w:t>150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0CA9FDE7" w14:textId="77777777" w:rsidR="005B1D68" w:rsidRPr="005B0B13" w:rsidRDefault="005B1D68" w:rsidP="005B1D68">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vAlign w:val="center"/>
          </w:tcPr>
          <w:p w14:paraId="707E3A8A" w14:textId="62C50B07" w:rsidR="005B1D68" w:rsidRPr="005B0B13" w:rsidRDefault="005B1D68" w:rsidP="005B1D68">
            <w:pPr>
              <w:jc w:val="center"/>
              <w:rPr>
                <w:color w:val="000000" w:themeColor="text1"/>
              </w:rPr>
            </w:pPr>
            <w:r>
              <w:rPr>
                <w:sz w:val="22"/>
                <w:szCs w:val="22"/>
              </w:rPr>
              <w:t>6</w:t>
            </w:r>
          </w:p>
        </w:tc>
      </w:tr>
      <w:tr w:rsidR="005B1D68" w:rsidRPr="002D1184" w14:paraId="6789818A" w14:textId="77777777" w:rsidTr="00B13A89">
        <w:trPr>
          <w:trHeight w:val="20"/>
        </w:trPr>
        <w:tc>
          <w:tcPr>
            <w:tcW w:w="555" w:type="pct"/>
            <w:tcBorders>
              <w:top w:val="single" w:sz="4" w:space="0" w:color="auto"/>
              <w:left w:val="single" w:sz="4" w:space="0" w:color="auto"/>
              <w:bottom w:val="single" w:sz="4" w:space="0" w:color="auto"/>
              <w:right w:val="single" w:sz="4" w:space="0" w:color="auto"/>
            </w:tcBorders>
            <w:vAlign w:val="center"/>
          </w:tcPr>
          <w:p w14:paraId="40F4CAF5" w14:textId="51492BB8" w:rsidR="005B1D68" w:rsidRPr="005B0B13" w:rsidRDefault="005B1D68" w:rsidP="005B1D68">
            <w:pPr>
              <w:jc w:val="center"/>
              <w:rPr>
                <w:color w:val="000000" w:themeColor="text1"/>
              </w:rPr>
            </w:pPr>
            <w:r w:rsidRPr="005B0B13">
              <w:rPr>
                <w:color w:val="000000" w:themeColor="text1"/>
              </w:rPr>
              <w:t xml:space="preserve">ВК </w:t>
            </w:r>
            <w:r>
              <w:rPr>
                <w:color w:val="000000" w:themeColor="text1"/>
              </w:rPr>
              <w:t>3</w:t>
            </w:r>
            <w:r w:rsidRPr="005B0B13">
              <w:rPr>
                <w:color w:val="000000" w:themeColor="text1"/>
              </w:rPr>
              <w:t>.6</w:t>
            </w:r>
          </w:p>
        </w:tc>
        <w:tc>
          <w:tcPr>
            <w:tcW w:w="2332" w:type="pct"/>
            <w:vMerge/>
            <w:tcBorders>
              <w:left w:val="single" w:sz="4" w:space="0" w:color="auto"/>
              <w:right w:val="single" w:sz="4" w:space="0" w:color="auto"/>
            </w:tcBorders>
            <w:vAlign w:val="center"/>
          </w:tcPr>
          <w:p w14:paraId="0A1AE7FB" w14:textId="77777777" w:rsidR="005B1D68" w:rsidRPr="005B0B13" w:rsidRDefault="005B1D68" w:rsidP="005B1D68">
            <w:pPr>
              <w:rPr>
                <w:color w:val="000000" w:themeColor="text1"/>
              </w:rPr>
            </w:pPr>
          </w:p>
        </w:tc>
        <w:tc>
          <w:tcPr>
            <w:tcW w:w="537" w:type="pct"/>
            <w:tcBorders>
              <w:top w:val="single" w:sz="4" w:space="0" w:color="auto"/>
              <w:left w:val="single" w:sz="4" w:space="0" w:color="auto"/>
              <w:bottom w:val="single" w:sz="4" w:space="0" w:color="auto"/>
              <w:right w:val="single" w:sz="4" w:space="0" w:color="auto"/>
            </w:tcBorders>
            <w:vAlign w:val="center"/>
          </w:tcPr>
          <w:p w14:paraId="45424CE5" w14:textId="77777777" w:rsidR="005B1D68" w:rsidRPr="005B0B13" w:rsidRDefault="005B1D68" w:rsidP="005B1D68">
            <w:pPr>
              <w:jc w:val="center"/>
              <w:rPr>
                <w:b/>
                <w:bCs/>
                <w:color w:val="000000" w:themeColor="text1"/>
              </w:rPr>
            </w:pPr>
            <w:r w:rsidRPr="005B0B13">
              <w:rPr>
                <w:b/>
                <w:bCs/>
                <w:color w:val="000000" w:themeColor="text1"/>
              </w:rPr>
              <w:t>5</w:t>
            </w:r>
          </w:p>
        </w:tc>
        <w:tc>
          <w:tcPr>
            <w:tcW w:w="505" w:type="pct"/>
            <w:tcBorders>
              <w:top w:val="single" w:sz="4" w:space="0" w:color="auto"/>
              <w:left w:val="single" w:sz="4" w:space="0" w:color="auto"/>
              <w:bottom w:val="single" w:sz="4" w:space="0" w:color="auto"/>
              <w:right w:val="single" w:sz="4" w:space="0" w:color="auto"/>
            </w:tcBorders>
            <w:vAlign w:val="center"/>
          </w:tcPr>
          <w:p w14:paraId="1B8CB653" w14:textId="77777777" w:rsidR="005B1D68" w:rsidRPr="005B0B13" w:rsidRDefault="005B1D68" w:rsidP="005B1D68">
            <w:pPr>
              <w:jc w:val="center"/>
              <w:rPr>
                <w:color w:val="000000" w:themeColor="text1"/>
              </w:rPr>
            </w:pPr>
            <w:r w:rsidRPr="005B0B13">
              <w:rPr>
                <w:color w:val="000000" w:themeColor="text1"/>
              </w:rPr>
              <w:t>150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003B4C6C" w14:textId="77777777" w:rsidR="005B1D68" w:rsidRPr="005B0B13" w:rsidRDefault="005B1D68" w:rsidP="005B1D68">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vAlign w:val="center"/>
          </w:tcPr>
          <w:p w14:paraId="7DEF7C89" w14:textId="3E062566" w:rsidR="005B1D68" w:rsidRPr="005B0B13" w:rsidRDefault="005B1D68" w:rsidP="005B1D68">
            <w:pPr>
              <w:jc w:val="center"/>
              <w:rPr>
                <w:color w:val="000000" w:themeColor="text1"/>
              </w:rPr>
            </w:pPr>
            <w:r>
              <w:rPr>
                <w:sz w:val="22"/>
                <w:szCs w:val="22"/>
              </w:rPr>
              <w:t>6</w:t>
            </w:r>
          </w:p>
        </w:tc>
      </w:tr>
      <w:tr w:rsidR="005B1D68" w:rsidRPr="002D1184" w14:paraId="2A566DAB" w14:textId="77777777" w:rsidTr="00B13A89">
        <w:trPr>
          <w:trHeight w:val="20"/>
        </w:trPr>
        <w:tc>
          <w:tcPr>
            <w:tcW w:w="555" w:type="pct"/>
            <w:tcBorders>
              <w:top w:val="single" w:sz="4" w:space="0" w:color="auto"/>
              <w:left w:val="single" w:sz="4" w:space="0" w:color="auto"/>
              <w:bottom w:val="single" w:sz="4" w:space="0" w:color="auto"/>
              <w:right w:val="single" w:sz="4" w:space="0" w:color="auto"/>
            </w:tcBorders>
            <w:vAlign w:val="center"/>
          </w:tcPr>
          <w:p w14:paraId="213B7768" w14:textId="674EF061" w:rsidR="005B1D68" w:rsidRPr="005B0B13" w:rsidRDefault="005B1D68" w:rsidP="005B1D68">
            <w:pPr>
              <w:jc w:val="center"/>
              <w:rPr>
                <w:color w:val="000000" w:themeColor="text1"/>
              </w:rPr>
            </w:pPr>
            <w:r w:rsidRPr="005B0B13">
              <w:rPr>
                <w:color w:val="000000" w:themeColor="text1"/>
              </w:rPr>
              <w:t xml:space="preserve">ВК </w:t>
            </w:r>
            <w:r>
              <w:rPr>
                <w:color w:val="000000" w:themeColor="text1"/>
              </w:rPr>
              <w:t>3</w:t>
            </w:r>
            <w:r w:rsidRPr="005B0B13">
              <w:rPr>
                <w:color w:val="000000" w:themeColor="text1"/>
              </w:rPr>
              <w:t>.7</w:t>
            </w:r>
          </w:p>
        </w:tc>
        <w:tc>
          <w:tcPr>
            <w:tcW w:w="2332" w:type="pct"/>
            <w:vMerge/>
            <w:tcBorders>
              <w:left w:val="single" w:sz="4" w:space="0" w:color="auto"/>
              <w:right w:val="single" w:sz="4" w:space="0" w:color="auto"/>
            </w:tcBorders>
            <w:vAlign w:val="center"/>
          </w:tcPr>
          <w:p w14:paraId="01609652" w14:textId="77777777" w:rsidR="005B1D68" w:rsidRPr="005B0B13" w:rsidRDefault="005B1D68" w:rsidP="005B1D68">
            <w:pPr>
              <w:rPr>
                <w:color w:val="000000" w:themeColor="text1"/>
              </w:rPr>
            </w:pPr>
          </w:p>
        </w:tc>
        <w:tc>
          <w:tcPr>
            <w:tcW w:w="537" w:type="pct"/>
            <w:tcBorders>
              <w:top w:val="single" w:sz="4" w:space="0" w:color="auto"/>
              <w:left w:val="single" w:sz="4" w:space="0" w:color="auto"/>
              <w:bottom w:val="single" w:sz="4" w:space="0" w:color="auto"/>
              <w:right w:val="single" w:sz="4" w:space="0" w:color="auto"/>
            </w:tcBorders>
            <w:vAlign w:val="center"/>
          </w:tcPr>
          <w:p w14:paraId="71736A7A" w14:textId="77777777" w:rsidR="005B1D68" w:rsidRPr="005B0B13" w:rsidRDefault="005B1D68" w:rsidP="005B1D68">
            <w:pPr>
              <w:jc w:val="center"/>
              <w:rPr>
                <w:b/>
                <w:bCs/>
                <w:color w:val="000000" w:themeColor="text1"/>
              </w:rPr>
            </w:pPr>
            <w:r w:rsidRPr="005B0B13">
              <w:rPr>
                <w:b/>
                <w:bCs/>
                <w:color w:val="000000" w:themeColor="text1"/>
              </w:rPr>
              <w:t>5</w:t>
            </w:r>
          </w:p>
        </w:tc>
        <w:tc>
          <w:tcPr>
            <w:tcW w:w="505" w:type="pct"/>
            <w:tcBorders>
              <w:top w:val="single" w:sz="4" w:space="0" w:color="auto"/>
              <w:left w:val="single" w:sz="4" w:space="0" w:color="auto"/>
              <w:bottom w:val="single" w:sz="4" w:space="0" w:color="auto"/>
              <w:right w:val="single" w:sz="4" w:space="0" w:color="auto"/>
            </w:tcBorders>
            <w:vAlign w:val="center"/>
          </w:tcPr>
          <w:p w14:paraId="73C8CE58" w14:textId="77777777" w:rsidR="005B1D68" w:rsidRPr="005B0B13" w:rsidRDefault="005B1D68" w:rsidP="005B1D68">
            <w:pPr>
              <w:jc w:val="center"/>
              <w:rPr>
                <w:color w:val="000000" w:themeColor="text1"/>
              </w:rPr>
            </w:pPr>
            <w:r w:rsidRPr="005B0B13">
              <w:rPr>
                <w:color w:val="000000" w:themeColor="text1"/>
              </w:rPr>
              <w:t>150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79A0ED4B" w14:textId="77777777" w:rsidR="005B1D68" w:rsidRPr="005B0B13" w:rsidRDefault="005B1D68" w:rsidP="005B1D68">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vAlign w:val="center"/>
          </w:tcPr>
          <w:p w14:paraId="2DBC42AB" w14:textId="76F0FCDF" w:rsidR="005B1D68" w:rsidRPr="005B0B13" w:rsidRDefault="005B1D68" w:rsidP="005B1D68">
            <w:pPr>
              <w:jc w:val="center"/>
              <w:rPr>
                <w:color w:val="000000" w:themeColor="text1"/>
              </w:rPr>
            </w:pPr>
            <w:r>
              <w:rPr>
                <w:sz w:val="22"/>
                <w:szCs w:val="22"/>
              </w:rPr>
              <w:t>7</w:t>
            </w:r>
          </w:p>
        </w:tc>
      </w:tr>
      <w:tr w:rsidR="005B1D68" w:rsidRPr="002D1184" w14:paraId="40ABDD0C" w14:textId="77777777" w:rsidTr="00B13A89">
        <w:trPr>
          <w:trHeight w:val="355"/>
        </w:trPr>
        <w:tc>
          <w:tcPr>
            <w:tcW w:w="555" w:type="pct"/>
            <w:tcBorders>
              <w:top w:val="single" w:sz="4" w:space="0" w:color="auto"/>
              <w:left w:val="single" w:sz="4" w:space="0" w:color="auto"/>
              <w:bottom w:val="single" w:sz="4" w:space="0" w:color="auto"/>
              <w:right w:val="single" w:sz="4" w:space="0" w:color="auto"/>
            </w:tcBorders>
            <w:vAlign w:val="center"/>
          </w:tcPr>
          <w:p w14:paraId="50BA00E7" w14:textId="7BCA964F" w:rsidR="005B1D68" w:rsidRPr="005B0B13" w:rsidRDefault="005B1D68" w:rsidP="005B1D68">
            <w:pPr>
              <w:jc w:val="center"/>
              <w:rPr>
                <w:color w:val="000000" w:themeColor="text1"/>
              </w:rPr>
            </w:pPr>
            <w:r w:rsidRPr="005B0B13">
              <w:rPr>
                <w:color w:val="000000" w:themeColor="text1"/>
              </w:rPr>
              <w:t xml:space="preserve">ВК </w:t>
            </w:r>
            <w:r>
              <w:rPr>
                <w:color w:val="000000" w:themeColor="text1"/>
              </w:rPr>
              <w:t>3</w:t>
            </w:r>
            <w:r w:rsidRPr="005B0B13">
              <w:rPr>
                <w:color w:val="000000" w:themeColor="text1"/>
              </w:rPr>
              <w:t>.8</w:t>
            </w:r>
          </w:p>
        </w:tc>
        <w:tc>
          <w:tcPr>
            <w:tcW w:w="2332" w:type="pct"/>
            <w:vMerge/>
            <w:tcBorders>
              <w:left w:val="single" w:sz="4" w:space="0" w:color="auto"/>
              <w:right w:val="single" w:sz="4" w:space="0" w:color="auto"/>
            </w:tcBorders>
            <w:vAlign w:val="center"/>
          </w:tcPr>
          <w:p w14:paraId="0AC17836" w14:textId="77777777" w:rsidR="005B1D68" w:rsidRPr="005B0B13" w:rsidRDefault="005B1D68" w:rsidP="005B1D68">
            <w:pPr>
              <w:rPr>
                <w:color w:val="000000" w:themeColor="text1"/>
              </w:rPr>
            </w:pPr>
          </w:p>
        </w:tc>
        <w:tc>
          <w:tcPr>
            <w:tcW w:w="537" w:type="pct"/>
            <w:tcBorders>
              <w:top w:val="single" w:sz="4" w:space="0" w:color="auto"/>
              <w:left w:val="single" w:sz="4" w:space="0" w:color="auto"/>
              <w:bottom w:val="single" w:sz="4" w:space="0" w:color="auto"/>
              <w:right w:val="single" w:sz="4" w:space="0" w:color="auto"/>
            </w:tcBorders>
            <w:vAlign w:val="center"/>
          </w:tcPr>
          <w:p w14:paraId="3B2D5E60" w14:textId="77777777" w:rsidR="005B1D68" w:rsidRPr="005B0B13" w:rsidRDefault="005B1D68" w:rsidP="005B1D68">
            <w:pPr>
              <w:jc w:val="center"/>
              <w:rPr>
                <w:b/>
                <w:bCs/>
                <w:color w:val="000000" w:themeColor="text1"/>
              </w:rPr>
            </w:pPr>
            <w:r w:rsidRPr="005B0B13">
              <w:rPr>
                <w:b/>
                <w:bCs/>
                <w:color w:val="000000" w:themeColor="text1"/>
              </w:rPr>
              <w:t>5</w:t>
            </w:r>
          </w:p>
        </w:tc>
        <w:tc>
          <w:tcPr>
            <w:tcW w:w="505" w:type="pct"/>
            <w:tcBorders>
              <w:top w:val="single" w:sz="4" w:space="0" w:color="auto"/>
              <w:left w:val="single" w:sz="4" w:space="0" w:color="auto"/>
              <w:bottom w:val="single" w:sz="4" w:space="0" w:color="auto"/>
              <w:right w:val="single" w:sz="4" w:space="0" w:color="auto"/>
            </w:tcBorders>
            <w:vAlign w:val="center"/>
          </w:tcPr>
          <w:p w14:paraId="568A4989" w14:textId="77777777" w:rsidR="005B1D68" w:rsidRPr="005B0B13" w:rsidRDefault="005B1D68" w:rsidP="005B1D68">
            <w:pPr>
              <w:jc w:val="center"/>
              <w:rPr>
                <w:color w:val="000000" w:themeColor="text1"/>
              </w:rPr>
            </w:pPr>
            <w:r w:rsidRPr="005B0B13">
              <w:rPr>
                <w:color w:val="000000" w:themeColor="text1"/>
              </w:rPr>
              <w:t>150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1234039C" w14:textId="77777777" w:rsidR="005B1D68" w:rsidRPr="005B0B13" w:rsidRDefault="005B1D68" w:rsidP="005B1D68">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vAlign w:val="center"/>
          </w:tcPr>
          <w:p w14:paraId="707B2E4B" w14:textId="2ED0F96B" w:rsidR="005B1D68" w:rsidRPr="005B0B13" w:rsidRDefault="005B1D68" w:rsidP="005B1D68">
            <w:pPr>
              <w:jc w:val="center"/>
              <w:rPr>
                <w:color w:val="000000" w:themeColor="text1"/>
              </w:rPr>
            </w:pPr>
            <w:r>
              <w:rPr>
                <w:sz w:val="22"/>
                <w:szCs w:val="22"/>
              </w:rPr>
              <w:t>7</w:t>
            </w:r>
          </w:p>
        </w:tc>
      </w:tr>
      <w:tr w:rsidR="005B1D68" w:rsidRPr="002D1184" w14:paraId="7FECD92D" w14:textId="77777777" w:rsidTr="00B13A89">
        <w:trPr>
          <w:trHeight w:val="355"/>
        </w:trPr>
        <w:tc>
          <w:tcPr>
            <w:tcW w:w="555" w:type="pct"/>
            <w:tcBorders>
              <w:top w:val="single" w:sz="4" w:space="0" w:color="auto"/>
              <w:left w:val="single" w:sz="4" w:space="0" w:color="auto"/>
              <w:bottom w:val="single" w:sz="4" w:space="0" w:color="auto"/>
              <w:right w:val="single" w:sz="4" w:space="0" w:color="auto"/>
            </w:tcBorders>
          </w:tcPr>
          <w:p w14:paraId="44F58930" w14:textId="1FE35597" w:rsidR="005B1D68" w:rsidRPr="005B0B13" w:rsidRDefault="005B1D68" w:rsidP="005B1D68">
            <w:pPr>
              <w:jc w:val="center"/>
              <w:rPr>
                <w:color w:val="000000" w:themeColor="text1"/>
              </w:rPr>
            </w:pPr>
            <w:r w:rsidRPr="00386F9C">
              <w:rPr>
                <w:color w:val="000000" w:themeColor="text1"/>
              </w:rPr>
              <w:t>ВК 3.</w:t>
            </w:r>
            <w:r>
              <w:rPr>
                <w:color w:val="000000" w:themeColor="text1"/>
              </w:rPr>
              <w:t>9</w:t>
            </w:r>
          </w:p>
        </w:tc>
        <w:tc>
          <w:tcPr>
            <w:tcW w:w="2332" w:type="pct"/>
            <w:vMerge/>
            <w:tcBorders>
              <w:left w:val="single" w:sz="4" w:space="0" w:color="auto"/>
              <w:right w:val="single" w:sz="4" w:space="0" w:color="auto"/>
            </w:tcBorders>
            <w:vAlign w:val="center"/>
          </w:tcPr>
          <w:p w14:paraId="1A9CD320" w14:textId="77777777" w:rsidR="005B1D68" w:rsidRPr="005B0B13" w:rsidRDefault="005B1D68" w:rsidP="005B1D68">
            <w:pPr>
              <w:rPr>
                <w:color w:val="000000" w:themeColor="text1"/>
              </w:rPr>
            </w:pPr>
          </w:p>
        </w:tc>
        <w:tc>
          <w:tcPr>
            <w:tcW w:w="537" w:type="pct"/>
            <w:tcBorders>
              <w:top w:val="single" w:sz="4" w:space="0" w:color="auto"/>
              <w:left w:val="single" w:sz="4" w:space="0" w:color="auto"/>
              <w:bottom w:val="single" w:sz="4" w:space="0" w:color="auto"/>
              <w:right w:val="single" w:sz="4" w:space="0" w:color="auto"/>
            </w:tcBorders>
            <w:vAlign w:val="center"/>
          </w:tcPr>
          <w:p w14:paraId="0D5C408E" w14:textId="0E8BF9CA" w:rsidR="005B1D68" w:rsidRPr="005B0B13" w:rsidRDefault="005B1D68" w:rsidP="005B1D68">
            <w:pPr>
              <w:jc w:val="center"/>
              <w:rPr>
                <w:b/>
                <w:bCs/>
                <w:color w:val="000000" w:themeColor="text1"/>
              </w:rPr>
            </w:pPr>
            <w:r w:rsidRPr="005B0B13">
              <w:rPr>
                <w:b/>
                <w:bCs/>
                <w:color w:val="000000" w:themeColor="text1"/>
              </w:rPr>
              <w:t>5</w:t>
            </w:r>
          </w:p>
        </w:tc>
        <w:tc>
          <w:tcPr>
            <w:tcW w:w="505" w:type="pct"/>
            <w:tcBorders>
              <w:top w:val="single" w:sz="4" w:space="0" w:color="auto"/>
              <w:left w:val="single" w:sz="4" w:space="0" w:color="auto"/>
              <w:bottom w:val="single" w:sz="4" w:space="0" w:color="auto"/>
              <w:right w:val="single" w:sz="4" w:space="0" w:color="auto"/>
            </w:tcBorders>
            <w:vAlign w:val="center"/>
          </w:tcPr>
          <w:p w14:paraId="27253778" w14:textId="2AFA7248" w:rsidR="005B1D68" w:rsidRPr="005B0B13" w:rsidRDefault="005B1D68" w:rsidP="005B1D68">
            <w:pPr>
              <w:jc w:val="center"/>
              <w:rPr>
                <w:color w:val="000000" w:themeColor="text1"/>
              </w:rPr>
            </w:pPr>
            <w:r w:rsidRPr="005B0B13">
              <w:rPr>
                <w:color w:val="000000" w:themeColor="text1"/>
              </w:rPr>
              <w:t>150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59CDACB1" w14:textId="64FEFAF6" w:rsidR="005B1D68" w:rsidRPr="005B0B13" w:rsidRDefault="005B1D68" w:rsidP="005B1D68">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vAlign w:val="center"/>
          </w:tcPr>
          <w:p w14:paraId="4266E1AF" w14:textId="21FD4428" w:rsidR="005B1D68" w:rsidRDefault="005B1D68" w:rsidP="005B1D68">
            <w:pPr>
              <w:jc w:val="center"/>
              <w:rPr>
                <w:color w:val="000000" w:themeColor="text1"/>
              </w:rPr>
            </w:pPr>
            <w:r>
              <w:rPr>
                <w:sz w:val="22"/>
                <w:szCs w:val="22"/>
              </w:rPr>
              <w:t>7</w:t>
            </w:r>
          </w:p>
        </w:tc>
      </w:tr>
      <w:tr w:rsidR="005B1D68" w:rsidRPr="002D1184" w14:paraId="4EBCF372" w14:textId="77777777" w:rsidTr="00B13A89">
        <w:trPr>
          <w:trHeight w:val="355"/>
        </w:trPr>
        <w:tc>
          <w:tcPr>
            <w:tcW w:w="555" w:type="pct"/>
            <w:tcBorders>
              <w:top w:val="single" w:sz="4" w:space="0" w:color="auto"/>
              <w:left w:val="single" w:sz="4" w:space="0" w:color="auto"/>
              <w:bottom w:val="single" w:sz="4" w:space="0" w:color="auto"/>
              <w:right w:val="single" w:sz="4" w:space="0" w:color="auto"/>
            </w:tcBorders>
          </w:tcPr>
          <w:p w14:paraId="13AEF96C" w14:textId="4A3EEEC5" w:rsidR="005B1D68" w:rsidRPr="005B0B13" w:rsidRDefault="005B1D68" w:rsidP="005B1D68">
            <w:pPr>
              <w:jc w:val="center"/>
              <w:rPr>
                <w:color w:val="000000" w:themeColor="text1"/>
              </w:rPr>
            </w:pPr>
            <w:r w:rsidRPr="00386F9C">
              <w:rPr>
                <w:color w:val="000000" w:themeColor="text1"/>
              </w:rPr>
              <w:t>ВК 3.</w:t>
            </w:r>
            <w:r>
              <w:rPr>
                <w:color w:val="000000" w:themeColor="text1"/>
              </w:rPr>
              <w:t>10</w:t>
            </w:r>
          </w:p>
        </w:tc>
        <w:tc>
          <w:tcPr>
            <w:tcW w:w="2332" w:type="pct"/>
            <w:vMerge/>
            <w:tcBorders>
              <w:left w:val="single" w:sz="4" w:space="0" w:color="auto"/>
              <w:right w:val="single" w:sz="4" w:space="0" w:color="auto"/>
            </w:tcBorders>
            <w:vAlign w:val="center"/>
          </w:tcPr>
          <w:p w14:paraId="3AA351B7" w14:textId="77777777" w:rsidR="005B1D68" w:rsidRPr="005B0B13" w:rsidRDefault="005B1D68" w:rsidP="005B1D68">
            <w:pPr>
              <w:rPr>
                <w:color w:val="000000" w:themeColor="text1"/>
              </w:rPr>
            </w:pPr>
          </w:p>
        </w:tc>
        <w:tc>
          <w:tcPr>
            <w:tcW w:w="537" w:type="pct"/>
            <w:tcBorders>
              <w:top w:val="single" w:sz="4" w:space="0" w:color="auto"/>
              <w:left w:val="single" w:sz="4" w:space="0" w:color="auto"/>
              <w:bottom w:val="single" w:sz="4" w:space="0" w:color="auto"/>
              <w:right w:val="single" w:sz="4" w:space="0" w:color="auto"/>
            </w:tcBorders>
            <w:vAlign w:val="center"/>
          </w:tcPr>
          <w:p w14:paraId="2682BD23" w14:textId="24EEA229" w:rsidR="005B1D68" w:rsidRPr="005B0B13" w:rsidRDefault="005B1D68" w:rsidP="005B1D68">
            <w:pPr>
              <w:jc w:val="center"/>
              <w:rPr>
                <w:b/>
                <w:bCs/>
                <w:color w:val="000000" w:themeColor="text1"/>
              </w:rPr>
            </w:pPr>
            <w:r w:rsidRPr="005B0B13">
              <w:rPr>
                <w:b/>
                <w:bCs/>
                <w:color w:val="000000" w:themeColor="text1"/>
              </w:rPr>
              <w:t>5</w:t>
            </w:r>
          </w:p>
        </w:tc>
        <w:tc>
          <w:tcPr>
            <w:tcW w:w="505" w:type="pct"/>
            <w:tcBorders>
              <w:top w:val="single" w:sz="4" w:space="0" w:color="auto"/>
              <w:left w:val="single" w:sz="4" w:space="0" w:color="auto"/>
              <w:bottom w:val="single" w:sz="4" w:space="0" w:color="auto"/>
              <w:right w:val="single" w:sz="4" w:space="0" w:color="auto"/>
            </w:tcBorders>
            <w:vAlign w:val="center"/>
          </w:tcPr>
          <w:p w14:paraId="009EB186" w14:textId="71CFBCDC" w:rsidR="005B1D68" w:rsidRPr="005B0B13" w:rsidRDefault="005B1D68" w:rsidP="005B1D68">
            <w:pPr>
              <w:jc w:val="center"/>
              <w:rPr>
                <w:color w:val="000000" w:themeColor="text1"/>
              </w:rPr>
            </w:pPr>
            <w:r w:rsidRPr="005B0B13">
              <w:rPr>
                <w:color w:val="000000" w:themeColor="text1"/>
              </w:rPr>
              <w:t>150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630D11EF" w14:textId="498D2614" w:rsidR="005B1D68" w:rsidRPr="005B0B13" w:rsidRDefault="005B1D68" w:rsidP="005B1D68">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vAlign w:val="center"/>
          </w:tcPr>
          <w:p w14:paraId="0775D6C5" w14:textId="0C2C748C" w:rsidR="005B1D68" w:rsidRDefault="005B1D68" w:rsidP="005B1D68">
            <w:pPr>
              <w:jc w:val="center"/>
              <w:rPr>
                <w:color w:val="000000" w:themeColor="text1"/>
              </w:rPr>
            </w:pPr>
            <w:r>
              <w:rPr>
                <w:sz w:val="22"/>
                <w:szCs w:val="22"/>
              </w:rPr>
              <w:t>7</w:t>
            </w:r>
          </w:p>
        </w:tc>
      </w:tr>
      <w:tr w:rsidR="005B1D68" w:rsidRPr="002D1184" w14:paraId="592D7510" w14:textId="77777777" w:rsidTr="00B13A89">
        <w:trPr>
          <w:trHeight w:val="355"/>
        </w:trPr>
        <w:tc>
          <w:tcPr>
            <w:tcW w:w="555" w:type="pct"/>
            <w:tcBorders>
              <w:top w:val="single" w:sz="4" w:space="0" w:color="auto"/>
              <w:left w:val="single" w:sz="4" w:space="0" w:color="auto"/>
              <w:bottom w:val="single" w:sz="4" w:space="0" w:color="auto"/>
              <w:right w:val="single" w:sz="4" w:space="0" w:color="auto"/>
            </w:tcBorders>
          </w:tcPr>
          <w:p w14:paraId="6359EC14" w14:textId="19B1F64F" w:rsidR="005B1D68" w:rsidRPr="005B0B13" w:rsidRDefault="005B1D68" w:rsidP="005B1D68">
            <w:pPr>
              <w:jc w:val="center"/>
              <w:rPr>
                <w:color w:val="000000" w:themeColor="text1"/>
              </w:rPr>
            </w:pPr>
            <w:r w:rsidRPr="00386F9C">
              <w:rPr>
                <w:color w:val="000000" w:themeColor="text1"/>
              </w:rPr>
              <w:t>ВК 3.</w:t>
            </w:r>
            <w:r>
              <w:rPr>
                <w:color w:val="000000" w:themeColor="text1"/>
              </w:rPr>
              <w:t>11</w:t>
            </w:r>
          </w:p>
        </w:tc>
        <w:tc>
          <w:tcPr>
            <w:tcW w:w="2332" w:type="pct"/>
            <w:vMerge/>
            <w:tcBorders>
              <w:left w:val="single" w:sz="4" w:space="0" w:color="auto"/>
              <w:right w:val="single" w:sz="4" w:space="0" w:color="auto"/>
            </w:tcBorders>
            <w:vAlign w:val="center"/>
          </w:tcPr>
          <w:p w14:paraId="0BC2AD16" w14:textId="77777777" w:rsidR="005B1D68" w:rsidRPr="005B0B13" w:rsidRDefault="005B1D68" w:rsidP="005B1D68">
            <w:pPr>
              <w:rPr>
                <w:color w:val="000000" w:themeColor="text1"/>
              </w:rPr>
            </w:pPr>
          </w:p>
        </w:tc>
        <w:tc>
          <w:tcPr>
            <w:tcW w:w="537" w:type="pct"/>
            <w:tcBorders>
              <w:top w:val="single" w:sz="4" w:space="0" w:color="auto"/>
              <w:left w:val="single" w:sz="4" w:space="0" w:color="auto"/>
              <w:bottom w:val="single" w:sz="4" w:space="0" w:color="auto"/>
              <w:right w:val="single" w:sz="4" w:space="0" w:color="auto"/>
            </w:tcBorders>
            <w:vAlign w:val="center"/>
          </w:tcPr>
          <w:p w14:paraId="4676D519" w14:textId="46FAA54E" w:rsidR="005B1D68" w:rsidRPr="005B0B13" w:rsidRDefault="005B1D68" w:rsidP="005B1D68">
            <w:pPr>
              <w:jc w:val="center"/>
              <w:rPr>
                <w:b/>
                <w:bCs/>
                <w:color w:val="000000" w:themeColor="text1"/>
              </w:rPr>
            </w:pPr>
            <w:r w:rsidRPr="005B0B13">
              <w:rPr>
                <w:b/>
                <w:bCs/>
                <w:color w:val="000000" w:themeColor="text1"/>
              </w:rPr>
              <w:t>5</w:t>
            </w:r>
          </w:p>
        </w:tc>
        <w:tc>
          <w:tcPr>
            <w:tcW w:w="505" w:type="pct"/>
            <w:tcBorders>
              <w:top w:val="single" w:sz="4" w:space="0" w:color="auto"/>
              <w:left w:val="single" w:sz="4" w:space="0" w:color="auto"/>
              <w:bottom w:val="single" w:sz="4" w:space="0" w:color="auto"/>
              <w:right w:val="single" w:sz="4" w:space="0" w:color="auto"/>
            </w:tcBorders>
            <w:vAlign w:val="center"/>
          </w:tcPr>
          <w:p w14:paraId="57D9EB16" w14:textId="18A48B96" w:rsidR="005B1D68" w:rsidRPr="005B0B13" w:rsidRDefault="005B1D68" w:rsidP="005B1D68">
            <w:pPr>
              <w:jc w:val="center"/>
              <w:rPr>
                <w:color w:val="000000" w:themeColor="text1"/>
              </w:rPr>
            </w:pPr>
            <w:r w:rsidRPr="005B0B13">
              <w:rPr>
                <w:color w:val="000000" w:themeColor="text1"/>
              </w:rPr>
              <w:t>150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5E1C7E03" w14:textId="7B8BC2B2" w:rsidR="005B1D68" w:rsidRPr="005B0B13" w:rsidRDefault="005B1D68" w:rsidP="005B1D68">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vAlign w:val="center"/>
          </w:tcPr>
          <w:p w14:paraId="061B1CD3" w14:textId="207FD350" w:rsidR="005B1D68" w:rsidRDefault="005B1D68" w:rsidP="005B1D68">
            <w:pPr>
              <w:jc w:val="center"/>
              <w:rPr>
                <w:color w:val="000000" w:themeColor="text1"/>
              </w:rPr>
            </w:pPr>
            <w:r>
              <w:rPr>
                <w:sz w:val="22"/>
                <w:szCs w:val="22"/>
              </w:rPr>
              <w:t>8</w:t>
            </w:r>
          </w:p>
        </w:tc>
      </w:tr>
      <w:tr w:rsidR="005B1D68" w:rsidRPr="002D1184" w14:paraId="51FAAB08" w14:textId="77777777" w:rsidTr="00B13A89">
        <w:trPr>
          <w:trHeight w:val="355"/>
        </w:trPr>
        <w:tc>
          <w:tcPr>
            <w:tcW w:w="555" w:type="pct"/>
            <w:tcBorders>
              <w:top w:val="single" w:sz="4" w:space="0" w:color="auto"/>
              <w:left w:val="single" w:sz="4" w:space="0" w:color="auto"/>
              <w:bottom w:val="single" w:sz="4" w:space="0" w:color="auto"/>
              <w:right w:val="single" w:sz="4" w:space="0" w:color="auto"/>
            </w:tcBorders>
          </w:tcPr>
          <w:p w14:paraId="323E527A" w14:textId="26DE40F0" w:rsidR="005B1D68" w:rsidRPr="005B0B13" w:rsidRDefault="005B1D68" w:rsidP="005B1D68">
            <w:pPr>
              <w:jc w:val="center"/>
              <w:rPr>
                <w:color w:val="000000" w:themeColor="text1"/>
              </w:rPr>
            </w:pPr>
            <w:r w:rsidRPr="00386F9C">
              <w:rPr>
                <w:color w:val="000000" w:themeColor="text1"/>
              </w:rPr>
              <w:t>ВК 3.</w:t>
            </w:r>
            <w:r>
              <w:rPr>
                <w:color w:val="000000" w:themeColor="text1"/>
              </w:rPr>
              <w:t>12</w:t>
            </w:r>
          </w:p>
        </w:tc>
        <w:tc>
          <w:tcPr>
            <w:tcW w:w="2332" w:type="pct"/>
            <w:vMerge/>
            <w:tcBorders>
              <w:left w:val="single" w:sz="4" w:space="0" w:color="auto"/>
              <w:bottom w:val="single" w:sz="4" w:space="0" w:color="auto"/>
              <w:right w:val="single" w:sz="4" w:space="0" w:color="auto"/>
            </w:tcBorders>
            <w:vAlign w:val="center"/>
          </w:tcPr>
          <w:p w14:paraId="1BEED9CE" w14:textId="77777777" w:rsidR="005B1D68" w:rsidRPr="005B0B13" w:rsidRDefault="005B1D68" w:rsidP="005B1D68">
            <w:pPr>
              <w:rPr>
                <w:color w:val="000000" w:themeColor="text1"/>
              </w:rPr>
            </w:pPr>
          </w:p>
        </w:tc>
        <w:tc>
          <w:tcPr>
            <w:tcW w:w="537" w:type="pct"/>
            <w:tcBorders>
              <w:top w:val="single" w:sz="4" w:space="0" w:color="auto"/>
              <w:left w:val="single" w:sz="4" w:space="0" w:color="auto"/>
              <w:bottom w:val="single" w:sz="4" w:space="0" w:color="auto"/>
              <w:right w:val="single" w:sz="4" w:space="0" w:color="auto"/>
            </w:tcBorders>
            <w:vAlign w:val="center"/>
          </w:tcPr>
          <w:p w14:paraId="35267241" w14:textId="3BB91243" w:rsidR="005B1D68" w:rsidRPr="005B0B13" w:rsidRDefault="005B1D68" w:rsidP="005B1D68">
            <w:pPr>
              <w:jc w:val="center"/>
              <w:rPr>
                <w:b/>
                <w:bCs/>
                <w:color w:val="000000" w:themeColor="text1"/>
              </w:rPr>
            </w:pPr>
            <w:r w:rsidRPr="005B0B13">
              <w:rPr>
                <w:b/>
                <w:bCs/>
                <w:color w:val="000000" w:themeColor="text1"/>
              </w:rPr>
              <w:t>5</w:t>
            </w:r>
          </w:p>
        </w:tc>
        <w:tc>
          <w:tcPr>
            <w:tcW w:w="505" w:type="pct"/>
            <w:tcBorders>
              <w:top w:val="single" w:sz="4" w:space="0" w:color="auto"/>
              <w:left w:val="single" w:sz="4" w:space="0" w:color="auto"/>
              <w:bottom w:val="single" w:sz="4" w:space="0" w:color="auto"/>
              <w:right w:val="single" w:sz="4" w:space="0" w:color="auto"/>
            </w:tcBorders>
            <w:vAlign w:val="center"/>
          </w:tcPr>
          <w:p w14:paraId="1EF9E6DB" w14:textId="45FE67E3" w:rsidR="005B1D68" w:rsidRPr="005B0B13" w:rsidRDefault="005B1D68" w:rsidP="005B1D68">
            <w:pPr>
              <w:jc w:val="center"/>
              <w:rPr>
                <w:color w:val="000000" w:themeColor="text1"/>
              </w:rPr>
            </w:pPr>
            <w:r w:rsidRPr="005B0B13">
              <w:rPr>
                <w:color w:val="000000" w:themeColor="text1"/>
              </w:rPr>
              <w:t>150</w:t>
            </w:r>
          </w:p>
        </w:tc>
        <w:tc>
          <w:tcPr>
            <w:tcW w:w="668" w:type="pct"/>
            <w:gridSpan w:val="2"/>
            <w:tcBorders>
              <w:top w:val="single" w:sz="4" w:space="0" w:color="auto"/>
              <w:left w:val="single" w:sz="4" w:space="0" w:color="auto"/>
              <w:bottom w:val="single" w:sz="4" w:space="0" w:color="auto"/>
              <w:right w:val="single" w:sz="4" w:space="0" w:color="auto"/>
            </w:tcBorders>
            <w:vAlign w:val="center"/>
          </w:tcPr>
          <w:p w14:paraId="741A1EB8" w14:textId="4BE4373F" w:rsidR="005B1D68" w:rsidRPr="005B0B13" w:rsidRDefault="005B1D68" w:rsidP="005B1D68">
            <w:pPr>
              <w:jc w:val="center"/>
              <w:rPr>
                <w:color w:val="000000" w:themeColor="text1"/>
              </w:rPr>
            </w:pPr>
            <w:r w:rsidRPr="005B0B13">
              <w:rPr>
                <w:color w:val="000000" w:themeColor="text1"/>
              </w:rPr>
              <w:t>з</w:t>
            </w:r>
          </w:p>
        </w:tc>
        <w:tc>
          <w:tcPr>
            <w:tcW w:w="403" w:type="pct"/>
            <w:gridSpan w:val="2"/>
            <w:tcBorders>
              <w:top w:val="single" w:sz="4" w:space="0" w:color="auto"/>
              <w:left w:val="single" w:sz="4" w:space="0" w:color="auto"/>
              <w:bottom w:val="single" w:sz="4" w:space="0" w:color="auto"/>
              <w:right w:val="single" w:sz="4" w:space="0" w:color="auto"/>
            </w:tcBorders>
            <w:vAlign w:val="center"/>
          </w:tcPr>
          <w:p w14:paraId="29197DC5" w14:textId="62DA5D3B" w:rsidR="005B1D68" w:rsidRDefault="005B1D68" w:rsidP="005B1D68">
            <w:pPr>
              <w:jc w:val="center"/>
              <w:rPr>
                <w:color w:val="000000" w:themeColor="text1"/>
              </w:rPr>
            </w:pPr>
            <w:r>
              <w:rPr>
                <w:sz w:val="22"/>
                <w:szCs w:val="22"/>
              </w:rPr>
              <w:t>8</w:t>
            </w:r>
          </w:p>
        </w:tc>
      </w:tr>
      <w:tr w:rsidR="004058E0" w:rsidRPr="002D1184" w14:paraId="0FEDD04C" w14:textId="77777777" w:rsidTr="005B1D68">
        <w:trPr>
          <w:trHeight w:val="405"/>
        </w:trPr>
        <w:tc>
          <w:tcPr>
            <w:tcW w:w="2887" w:type="pct"/>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C4BDB1F" w14:textId="14B21D50" w:rsidR="004058E0" w:rsidRPr="005B0B13" w:rsidRDefault="005B1D68" w:rsidP="004058E0">
            <w:pPr>
              <w:jc w:val="center"/>
              <w:rPr>
                <w:b/>
                <w:bCs/>
                <w:color w:val="000000" w:themeColor="text1"/>
              </w:rPr>
            </w:pPr>
            <w:r w:rsidRPr="00944801">
              <w:rPr>
                <w:b/>
                <w:bCs/>
                <w:color w:val="003300"/>
              </w:rPr>
              <w:t>Всього ВК за циклом професійної підготовки</w:t>
            </w:r>
          </w:p>
        </w:tc>
        <w:tc>
          <w:tcPr>
            <w:tcW w:w="537"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521EBDC" w14:textId="344844E8" w:rsidR="004058E0" w:rsidRPr="005B0B13" w:rsidRDefault="005B1D68" w:rsidP="004058E0">
            <w:pPr>
              <w:jc w:val="center"/>
              <w:rPr>
                <w:b/>
                <w:bCs/>
                <w:color w:val="000000" w:themeColor="text1"/>
              </w:rPr>
            </w:pPr>
            <w:r>
              <w:rPr>
                <w:b/>
                <w:bCs/>
                <w:color w:val="000000" w:themeColor="text1"/>
              </w:rPr>
              <w:t>60</w:t>
            </w:r>
          </w:p>
        </w:tc>
        <w:tc>
          <w:tcPr>
            <w:tcW w:w="505" w:type="pct"/>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1622839" w14:textId="136261FC" w:rsidR="004058E0" w:rsidRPr="005B0B13" w:rsidRDefault="005B1D68" w:rsidP="004058E0">
            <w:pPr>
              <w:jc w:val="center"/>
              <w:rPr>
                <w:b/>
                <w:bCs/>
                <w:color w:val="000000" w:themeColor="text1"/>
              </w:rPr>
            </w:pPr>
            <w:r>
              <w:rPr>
                <w:b/>
                <w:bCs/>
                <w:color w:val="000000" w:themeColor="text1"/>
              </w:rPr>
              <w:t>1800</w:t>
            </w:r>
          </w:p>
        </w:tc>
        <w:tc>
          <w:tcPr>
            <w:tcW w:w="668" w:type="pct"/>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DADC941" w14:textId="124678C4" w:rsidR="004058E0" w:rsidRPr="005B0B13" w:rsidRDefault="004058E0" w:rsidP="004058E0">
            <w:pPr>
              <w:jc w:val="center"/>
              <w:rPr>
                <w:b/>
                <w:bCs/>
                <w:color w:val="000000" w:themeColor="text1"/>
              </w:rPr>
            </w:pPr>
            <w:r>
              <w:rPr>
                <w:b/>
                <w:bCs/>
                <w:color w:val="000000" w:themeColor="text1"/>
              </w:rPr>
              <w:t> </w:t>
            </w:r>
            <w:r w:rsidR="005B1D68">
              <w:rPr>
                <w:b/>
                <w:bCs/>
                <w:color w:val="000000" w:themeColor="text1"/>
              </w:rPr>
              <w:t>12</w:t>
            </w:r>
          </w:p>
        </w:tc>
        <w:tc>
          <w:tcPr>
            <w:tcW w:w="403" w:type="pct"/>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F0EA572" w14:textId="77777777" w:rsidR="004058E0" w:rsidRPr="005B0B13" w:rsidRDefault="004058E0" w:rsidP="004058E0">
            <w:pPr>
              <w:jc w:val="center"/>
              <w:rPr>
                <w:b/>
                <w:bCs/>
                <w:color w:val="000000" w:themeColor="text1"/>
              </w:rPr>
            </w:pPr>
            <w:r w:rsidRPr="005B0B13">
              <w:rPr>
                <w:b/>
                <w:bCs/>
                <w:color w:val="000000" w:themeColor="text1"/>
              </w:rPr>
              <w:t> </w:t>
            </w:r>
          </w:p>
        </w:tc>
      </w:tr>
      <w:tr w:rsidR="004058E0" w:rsidRPr="002D1184" w14:paraId="4B128233" w14:textId="77777777">
        <w:trPr>
          <w:trHeight w:val="390"/>
        </w:trPr>
        <w:tc>
          <w:tcPr>
            <w:tcW w:w="5000" w:type="pct"/>
            <w:gridSpan w:val="8"/>
            <w:tcBorders>
              <w:top w:val="single" w:sz="4" w:space="0" w:color="auto"/>
              <w:left w:val="single" w:sz="4" w:space="0" w:color="auto"/>
              <w:bottom w:val="single" w:sz="4" w:space="0" w:color="auto"/>
              <w:right w:val="single" w:sz="4" w:space="0" w:color="auto"/>
            </w:tcBorders>
            <w:shd w:val="clear" w:color="000000" w:fill="FFFF99"/>
            <w:vAlign w:val="center"/>
          </w:tcPr>
          <w:p w14:paraId="315CAAD5" w14:textId="77777777" w:rsidR="004058E0" w:rsidRPr="005B0B13" w:rsidRDefault="004058E0" w:rsidP="004058E0">
            <w:pPr>
              <w:jc w:val="center"/>
              <w:rPr>
                <w:b/>
                <w:bCs/>
                <w:color w:val="000000" w:themeColor="text1"/>
              </w:rPr>
            </w:pPr>
            <w:r w:rsidRPr="005B0B13">
              <w:rPr>
                <w:b/>
                <w:bCs/>
                <w:color w:val="000000" w:themeColor="text1"/>
              </w:rPr>
              <w:t>ЗАГАЛЬНИЙ ОБСЯГ ОСВІТНЬОЇ ПРОГРАМИ</w:t>
            </w:r>
          </w:p>
        </w:tc>
      </w:tr>
      <w:tr w:rsidR="004058E0" w:rsidRPr="002D1184" w14:paraId="65C3DDB1" w14:textId="77777777" w:rsidTr="004058E0">
        <w:trPr>
          <w:trHeight w:val="390"/>
        </w:trPr>
        <w:tc>
          <w:tcPr>
            <w:tcW w:w="2887" w:type="pct"/>
            <w:gridSpan w:val="2"/>
            <w:tcBorders>
              <w:top w:val="single" w:sz="4" w:space="0" w:color="auto"/>
              <w:left w:val="single" w:sz="4" w:space="0" w:color="auto"/>
              <w:bottom w:val="single" w:sz="4" w:space="0" w:color="auto"/>
              <w:right w:val="single" w:sz="4" w:space="0" w:color="auto"/>
            </w:tcBorders>
            <w:shd w:val="clear" w:color="000000" w:fill="CCFFCC"/>
            <w:noWrap/>
            <w:vAlign w:val="center"/>
          </w:tcPr>
          <w:p w14:paraId="2019A9AF" w14:textId="505243DD" w:rsidR="004058E0" w:rsidRPr="005B0B13" w:rsidRDefault="004058E0" w:rsidP="004058E0">
            <w:pPr>
              <w:rPr>
                <w:b/>
                <w:bCs/>
                <w:color w:val="000000" w:themeColor="text1"/>
              </w:rPr>
            </w:pPr>
            <w:r w:rsidRPr="00B10456">
              <w:rPr>
                <w:b/>
                <w:bCs/>
                <w:color w:val="003300"/>
              </w:rPr>
              <w:lastRenderedPageBreak/>
              <w:t>Загальний обсяг вибіркових компонент</w:t>
            </w:r>
            <w:r>
              <w:rPr>
                <w:b/>
                <w:bCs/>
                <w:color w:val="003300"/>
              </w:rPr>
              <w:t>ів</w:t>
            </w:r>
            <w:r w:rsidRPr="00B10456">
              <w:rPr>
                <w:b/>
                <w:bCs/>
                <w:color w:val="003300"/>
              </w:rPr>
              <w:t>:</w:t>
            </w:r>
          </w:p>
        </w:tc>
        <w:tc>
          <w:tcPr>
            <w:tcW w:w="537" w:type="pct"/>
            <w:tcBorders>
              <w:top w:val="single" w:sz="4" w:space="0" w:color="auto"/>
              <w:left w:val="single" w:sz="4" w:space="0" w:color="auto"/>
              <w:bottom w:val="single" w:sz="4" w:space="0" w:color="auto"/>
              <w:right w:val="single" w:sz="4" w:space="0" w:color="auto"/>
            </w:tcBorders>
            <w:shd w:val="clear" w:color="000000" w:fill="CCFFCC"/>
            <w:noWrap/>
            <w:vAlign w:val="center"/>
          </w:tcPr>
          <w:p w14:paraId="138F592C" w14:textId="5CAC05EF" w:rsidR="004058E0" w:rsidRPr="005B0B13" w:rsidRDefault="004058E0" w:rsidP="004058E0">
            <w:pPr>
              <w:jc w:val="center"/>
              <w:rPr>
                <w:b/>
                <w:bCs/>
                <w:color w:val="000000" w:themeColor="text1"/>
              </w:rPr>
            </w:pPr>
            <w:r>
              <w:rPr>
                <w:b/>
                <w:bCs/>
                <w:color w:val="000000" w:themeColor="text1"/>
              </w:rPr>
              <w:t>6</w:t>
            </w:r>
            <w:r w:rsidR="005B1D68">
              <w:rPr>
                <w:b/>
                <w:bCs/>
                <w:color w:val="000000" w:themeColor="text1"/>
              </w:rPr>
              <w:t>0</w:t>
            </w:r>
          </w:p>
        </w:tc>
        <w:tc>
          <w:tcPr>
            <w:tcW w:w="529" w:type="pct"/>
            <w:gridSpan w:val="2"/>
            <w:tcBorders>
              <w:top w:val="single" w:sz="4" w:space="0" w:color="auto"/>
              <w:left w:val="single" w:sz="4" w:space="0" w:color="auto"/>
              <w:bottom w:val="single" w:sz="4" w:space="0" w:color="auto"/>
              <w:right w:val="single" w:sz="4" w:space="0" w:color="auto"/>
            </w:tcBorders>
            <w:shd w:val="clear" w:color="000000" w:fill="CCFFCC"/>
            <w:vAlign w:val="center"/>
          </w:tcPr>
          <w:p w14:paraId="77F4BECB" w14:textId="77777777" w:rsidR="004058E0" w:rsidRPr="005B0B13" w:rsidRDefault="004058E0" w:rsidP="004058E0">
            <w:pPr>
              <w:jc w:val="center"/>
              <w:rPr>
                <w:b/>
                <w:bCs/>
                <w:color w:val="000000" w:themeColor="text1"/>
              </w:rPr>
            </w:pPr>
            <w:r w:rsidRPr="005B0B13">
              <w:rPr>
                <w:b/>
                <w:bCs/>
                <w:color w:val="000000" w:themeColor="text1"/>
              </w:rPr>
              <w:t>1800</w:t>
            </w:r>
          </w:p>
        </w:tc>
        <w:tc>
          <w:tcPr>
            <w:tcW w:w="664" w:type="pct"/>
            <w:gridSpan w:val="2"/>
            <w:tcBorders>
              <w:top w:val="single" w:sz="4" w:space="0" w:color="auto"/>
              <w:left w:val="single" w:sz="4" w:space="0" w:color="auto"/>
              <w:bottom w:val="single" w:sz="4" w:space="0" w:color="auto"/>
              <w:right w:val="single" w:sz="4" w:space="0" w:color="auto"/>
            </w:tcBorders>
            <w:shd w:val="clear" w:color="000000" w:fill="CCFFCC"/>
            <w:vAlign w:val="center"/>
          </w:tcPr>
          <w:p w14:paraId="03485C4C" w14:textId="3596FA7D" w:rsidR="004058E0" w:rsidRPr="005B0B13" w:rsidRDefault="004058E0" w:rsidP="004058E0">
            <w:pPr>
              <w:jc w:val="center"/>
              <w:rPr>
                <w:b/>
                <w:bCs/>
                <w:color w:val="000000" w:themeColor="text1"/>
              </w:rPr>
            </w:pPr>
            <w:r>
              <w:rPr>
                <w:b/>
                <w:bCs/>
                <w:color w:val="000000" w:themeColor="text1"/>
              </w:rPr>
              <w:t>1</w:t>
            </w:r>
            <w:r w:rsidR="005B1D68">
              <w:rPr>
                <w:b/>
                <w:bCs/>
                <w:color w:val="000000" w:themeColor="text1"/>
              </w:rPr>
              <w:t>2</w:t>
            </w:r>
          </w:p>
        </w:tc>
        <w:tc>
          <w:tcPr>
            <w:tcW w:w="383" w:type="pct"/>
            <w:tcBorders>
              <w:top w:val="single" w:sz="4" w:space="0" w:color="auto"/>
              <w:left w:val="single" w:sz="4" w:space="0" w:color="auto"/>
              <w:bottom w:val="single" w:sz="4" w:space="0" w:color="auto"/>
              <w:right w:val="single" w:sz="4" w:space="0" w:color="auto"/>
            </w:tcBorders>
            <w:shd w:val="clear" w:color="000000" w:fill="CCFFCC"/>
            <w:vAlign w:val="center"/>
          </w:tcPr>
          <w:p w14:paraId="7D5CA21B" w14:textId="0B6D3772" w:rsidR="004058E0" w:rsidRPr="005B0B13" w:rsidRDefault="004058E0" w:rsidP="004058E0">
            <w:pPr>
              <w:jc w:val="center"/>
              <w:rPr>
                <w:b/>
                <w:bCs/>
                <w:color w:val="000000" w:themeColor="text1"/>
              </w:rPr>
            </w:pPr>
          </w:p>
        </w:tc>
      </w:tr>
      <w:tr w:rsidR="004058E0" w:rsidRPr="002D1184" w14:paraId="30F0EA31" w14:textId="77777777" w:rsidTr="004058E0">
        <w:trPr>
          <w:trHeight w:val="420"/>
        </w:trPr>
        <w:tc>
          <w:tcPr>
            <w:tcW w:w="2887" w:type="pct"/>
            <w:gridSpan w:val="2"/>
            <w:tcBorders>
              <w:top w:val="single" w:sz="4" w:space="0" w:color="auto"/>
              <w:left w:val="single" w:sz="4" w:space="0" w:color="auto"/>
              <w:bottom w:val="single" w:sz="4" w:space="0" w:color="auto"/>
              <w:right w:val="single" w:sz="4" w:space="0" w:color="auto"/>
            </w:tcBorders>
            <w:shd w:val="clear" w:color="000000" w:fill="B1A0C7"/>
            <w:vAlign w:val="center"/>
          </w:tcPr>
          <w:p w14:paraId="261CC11E" w14:textId="77777777" w:rsidR="004058E0" w:rsidRPr="005B0B13" w:rsidRDefault="004058E0" w:rsidP="004058E0">
            <w:pPr>
              <w:jc w:val="center"/>
              <w:rPr>
                <w:b/>
                <w:bCs/>
                <w:color w:val="000000" w:themeColor="text1"/>
              </w:rPr>
            </w:pPr>
            <w:r w:rsidRPr="005B0B13">
              <w:rPr>
                <w:b/>
                <w:bCs/>
                <w:color w:val="000000" w:themeColor="text1"/>
              </w:rPr>
              <w:t>РАЗОМ:</w:t>
            </w:r>
          </w:p>
        </w:tc>
        <w:tc>
          <w:tcPr>
            <w:tcW w:w="537" w:type="pct"/>
            <w:tcBorders>
              <w:top w:val="single" w:sz="4" w:space="0" w:color="auto"/>
              <w:left w:val="single" w:sz="4" w:space="0" w:color="auto"/>
              <w:bottom w:val="single" w:sz="4" w:space="0" w:color="auto"/>
              <w:right w:val="single" w:sz="4" w:space="0" w:color="auto"/>
            </w:tcBorders>
            <w:shd w:val="clear" w:color="000000" w:fill="B1A0C7"/>
            <w:vAlign w:val="center"/>
          </w:tcPr>
          <w:p w14:paraId="3829725E" w14:textId="77777777" w:rsidR="004058E0" w:rsidRPr="005B0B13" w:rsidRDefault="004058E0" w:rsidP="004058E0">
            <w:pPr>
              <w:jc w:val="center"/>
              <w:rPr>
                <w:b/>
                <w:bCs/>
                <w:color w:val="000000" w:themeColor="text1"/>
              </w:rPr>
            </w:pPr>
            <w:r w:rsidRPr="005B0B13">
              <w:rPr>
                <w:b/>
                <w:bCs/>
                <w:color w:val="000000" w:themeColor="text1"/>
              </w:rPr>
              <w:t>240</w:t>
            </w:r>
          </w:p>
        </w:tc>
        <w:tc>
          <w:tcPr>
            <w:tcW w:w="529" w:type="pct"/>
            <w:gridSpan w:val="2"/>
            <w:tcBorders>
              <w:top w:val="single" w:sz="4" w:space="0" w:color="auto"/>
              <w:left w:val="single" w:sz="4" w:space="0" w:color="auto"/>
              <w:bottom w:val="single" w:sz="4" w:space="0" w:color="auto"/>
              <w:right w:val="single" w:sz="4" w:space="0" w:color="auto"/>
            </w:tcBorders>
            <w:shd w:val="clear" w:color="000000" w:fill="B1A0C7"/>
            <w:vAlign w:val="center"/>
          </w:tcPr>
          <w:p w14:paraId="705B7A5B" w14:textId="77777777" w:rsidR="004058E0" w:rsidRDefault="004058E0" w:rsidP="004058E0">
            <w:pPr>
              <w:jc w:val="center"/>
              <w:rPr>
                <w:b/>
                <w:bCs/>
                <w:color w:val="000000" w:themeColor="text1"/>
              </w:rPr>
            </w:pPr>
            <w:r w:rsidRPr="005B0B13">
              <w:rPr>
                <w:b/>
                <w:bCs/>
                <w:color w:val="000000" w:themeColor="text1"/>
              </w:rPr>
              <w:t>7200</w:t>
            </w:r>
          </w:p>
        </w:tc>
        <w:tc>
          <w:tcPr>
            <w:tcW w:w="664" w:type="pct"/>
            <w:gridSpan w:val="2"/>
            <w:tcBorders>
              <w:top w:val="single" w:sz="4" w:space="0" w:color="auto"/>
              <w:left w:val="single" w:sz="4" w:space="0" w:color="auto"/>
              <w:bottom w:val="single" w:sz="4" w:space="0" w:color="auto"/>
              <w:right w:val="single" w:sz="4" w:space="0" w:color="auto"/>
            </w:tcBorders>
            <w:shd w:val="clear" w:color="000000" w:fill="B1A0C7"/>
            <w:vAlign w:val="center"/>
          </w:tcPr>
          <w:p w14:paraId="1833B6FB" w14:textId="6C1676B4" w:rsidR="004058E0" w:rsidRPr="003844DA" w:rsidRDefault="005B1D68" w:rsidP="004058E0">
            <w:pPr>
              <w:jc w:val="center"/>
              <w:rPr>
                <w:b/>
                <w:bCs/>
                <w:lang w:val="en-US"/>
              </w:rPr>
            </w:pPr>
            <w:r>
              <w:rPr>
                <w:b/>
                <w:bCs/>
              </w:rPr>
              <w:t>53</w:t>
            </w:r>
          </w:p>
        </w:tc>
        <w:tc>
          <w:tcPr>
            <w:tcW w:w="383" w:type="pct"/>
            <w:tcBorders>
              <w:top w:val="single" w:sz="4" w:space="0" w:color="auto"/>
              <w:left w:val="single" w:sz="4" w:space="0" w:color="auto"/>
              <w:bottom w:val="single" w:sz="4" w:space="0" w:color="auto"/>
              <w:right w:val="single" w:sz="4" w:space="0" w:color="auto"/>
            </w:tcBorders>
            <w:shd w:val="clear" w:color="000000" w:fill="B1A0C7"/>
            <w:vAlign w:val="center"/>
          </w:tcPr>
          <w:p w14:paraId="30CF21B7" w14:textId="005A030D" w:rsidR="004058E0" w:rsidRPr="003F1006" w:rsidRDefault="004058E0" w:rsidP="004058E0"/>
        </w:tc>
      </w:tr>
    </w:tbl>
    <w:p w14:paraId="3CF52DD9" w14:textId="77777777" w:rsidR="005B1D68" w:rsidRDefault="005B1D68">
      <w:pPr>
        <w:ind w:firstLine="709"/>
        <w:jc w:val="both"/>
        <w:rPr>
          <w:sz w:val="28"/>
          <w:szCs w:val="28"/>
          <w:lang w:val="ru-RU"/>
        </w:rPr>
      </w:pPr>
    </w:p>
    <w:p w14:paraId="2555172B" w14:textId="5A5589D0" w:rsidR="00383CBD" w:rsidRPr="002D1184" w:rsidRDefault="00F76981">
      <w:pPr>
        <w:ind w:firstLine="709"/>
        <w:jc w:val="both"/>
        <w:rPr>
          <w:sz w:val="28"/>
          <w:szCs w:val="28"/>
          <w:lang w:val="ru-RU"/>
        </w:rPr>
      </w:pPr>
      <w:proofErr w:type="spellStart"/>
      <w:r w:rsidRPr="002D1184">
        <w:rPr>
          <w:sz w:val="28"/>
          <w:szCs w:val="28"/>
          <w:lang w:val="ru-RU"/>
        </w:rPr>
        <w:t>Вибіркові</w:t>
      </w:r>
      <w:proofErr w:type="spellEnd"/>
      <w:r w:rsidR="00364F7C">
        <w:rPr>
          <w:sz w:val="28"/>
          <w:szCs w:val="28"/>
          <w:lang w:val="ru-RU"/>
        </w:rPr>
        <w:t xml:space="preserve"> </w:t>
      </w:r>
      <w:proofErr w:type="spellStart"/>
      <w:r w:rsidR="00B8150C">
        <w:rPr>
          <w:sz w:val="28"/>
          <w:szCs w:val="28"/>
          <w:lang w:val="ru-RU"/>
        </w:rPr>
        <w:t>компоненти</w:t>
      </w:r>
      <w:proofErr w:type="spellEnd"/>
      <w:r w:rsidR="00B8150C">
        <w:rPr>
          <w:sz w:val="28"/>
          <w:szCs w:val="28"/>
          <w:lang w:val="ru-RU"/>
        </w:rPr>
        <w:t xml:space="preserve"> – </w:t>
      </w:r>
      <w:r w:rsidR="00B8150C" w:rsidRPr="00AD5A6B">
        <w:rPr>
          <w:sz w:val="28"/>
          <w:szCs w:val="28"/>
          <w:shd w:val="clear" w:color="auto" w:fill="FFFFFF" w:themeFill="background1"/>
          <w:lang w:val="ru-RU"/>
        </w:rPr>
        <w:t>6</w:t>
      </w:r>
      <w:r w:rsidR="00245615">
        <w:rPr>
          <w:sz w:val="28"/>
          <w:szCs w:val="28"/>
          <w:shd w:val="clear" w:color="auto" w:fill="FFFFFF" w:themeFill="background1"/>
          <w:lang w:val="ru-RU"/>
        </w:rPr>
        <w:t>0</w:t>
      </w:r>
      <w:r w:rsidR="00B8150C" w:rsidRPr="00AD5A6B">
        <w:rPr>
          <w:sz w:val="28"/>
          <w:szCs w:val="28"/>
          <w:shd w:val="clear" w:color="auto" w:fill="FFFFFF" w:themeFill="background1"/>
          <w:lang w:val="ru-RU"/>
        </w:rPr>
        <w:t xml:space="preserve"> </w:t>
      </w:r>
      <w:proofErr w:type="spellStart"/>
      <w:r w:rsidR="00B8150C" w:rsidRPr="00AD5A6B">
        <w:rPr>
          <w:sz w:val="28"/>
          <w:szCs w:val="28"/>
          <w:shd w:val="clear" w:color="auto" w:fill="FFFFFF" w:themeFill="background1"/>
          <w:lang w:val="ru-RU"/>
        </w:rPr>
        <w:t>кредитів</w:t>
      </w:r>
      <w:proofErr w:type="spellEnd"/>
      <w:r w:rsidR="00B8150C" w:rsidRPr="00AD5A6B">
        <w:rPr>
          <w:sz w:val="28"/>
          <w:szCs w:val="28"/>
          <w:shd w:val="clear" w:color="auto" w:fill="FFFFFF" w:themeFill="background1"/>
          <w:lang w:val="ru-RU"/>
        </w:rPr>
        <w:t xml:space="preserve"> (2</w:t>
      </w:r>
      <w:r w:rsidR="00245615">
        <w:rPr>
          <w:sz w:val="28"/>
          <w:szCs w:val="28"/>
          <w:shd w:val="clear" w:color="auto" w:fill="FFFFFF" w:themeFill="background1"/>
          <w:lang w:val="ru-RU"/>
        </w:rPr>
        <w:t>5</w:t>
      </w:r>
      <w:r w:rsidRPr="002D1184">
        <w:rPr>
          <w:sz w:val="28"/>
          <w:szCs w:val="28"/>
          <w:lang w:val="ru-RU"/>
        </w:rPr>
        <w:t>%)</w:t>
      </w:r>
      <w:r w:rsidR="005B1D68">
        <w:rPr>
          <w:sz w:val="28"/>
          <w:szCs w:val="28"/>
          <w:lang w:val="ru-RU"/>
        </w:rPr>
        <w:t>.</w:t>
      </w:r>
    </w:p>
    <w:p w14:paraId="7C1450C0" w14:textId="77777777" w:rsidR="00383CBD" w:rsidRPr="002D1184" w:rsidRDefault="00383CBD" w:rsidP="00A6601B">
      <w:pPr>
        <w:ind w:firstLine="709"/>
        <w:jc w:val="both"/>
        <w:rPr>
          <w:sz w:val="28"/>
          <w:szCs w:val="28"/>
          <w:lang w:val="ru-RU"/>
        </w:rPr>
      </w:pPr>
    </w:p>
    <w:p w14:paraId="326AC35F" w14:textId="72B0D428" w:rsidR="00383CBD" w:rsidRDefault="00390600" w:rsidP="00A6601B">
      <w:pPr>
        <w:jc w:val="both"/>
      </w:pPr>
      <w:r w:rsidRPr="002D1184">
        <w:rPr>
          <w:sz w:val="28"/>
          <w:szCs w:val="28"/>
        </w:rPr>
        <w:t xml:space="preserve">Освітні компоненти вільного вибору обираються здобувачем вищої освіти із </w:t>
      </w:r>
      <w:proofErr w:type="spellStart"/>
      <w:r w:rsidRPr="002D1184">
        <w:rPr>
          <w:sz w:val="28"/>
          <w:szCs w:val="28"/>
        </w:rPr>
        <w:t>загальноуніверситетського</w:t>
      </w:r>
      <w:proofErr w:type="spellEnd"/>
      <w:r w:rsidRPr="002D1184">
        <w:rPr>
          <w:sz w:val="28"/>
          <w:szCs w:val="28"/>
        </w:rPr>
        <w:t xml:space="preserve"> каталогу вибіркових </w:t>
      </w:r>
      <w:r w:rsidR="00CC2037">
        <w:rPr>
          <w:sz w:val="28"/>
          <w:szCs w:val="28"/>
        </w:rPr>
        <w:t>компонентів</w:t>
      </w:r>
      <w:r w:rsidRPr="002D1184">
        <w:rPr>
          <w:sz w:val="28"/>
          <w:szCs w:val="28"/>
        </w:rPr>
        <w:t xml:space="preserve">, розташованого за посиланням </w:t>
      </w:r>
      <w:hyperlink r:id="rId16" w:history="1">
        <w:r w:rsidR="005B1D68" w:rsidRPr="00AE263C">
          <w:rPr>
            <w:rStyle w:val="af2"/>
          </w:rPr>
          <w:t>https://uu.edu.ua/upload/Osvita/Organizaciya_navch_proc/Vibir_disciplin/Katalog_vibirkovih_disciplin.xlsx</w:t>
        </w:r>
      </w:hyperlink>
      <w:r w:rsidR="005B1D68" w:rsidRPr="00AE263C">
        <w:rPr>
          <w:sz w:val="22"/>
          <w:szCs w:val="22"/>
        </w:rPr>
        <w:t>.</w:t>
      </w:r>
    </w:p>
    <w:p w14:paraId="7672B0E8" w14:textId="77777777" w:rsidR="00D80CBE" w:rsidRDefault="00D80CBE" w:rsidP="00A6601B">
      <w:pPr>
        <w:jc w:val="both"/>
      </w:pPr>
    </w:p>
    <w:p w14:paraId="479E12EE" w14:textId="22C02D4A" w:rsidR="00D80CBE" w:rsidRPr="00F43556" w:rsidRDefault="00D80CBE" w:rsidP="00D80CBE">
      <w:pPr>
        <w:ind w:firstLine="567"/>
        <w:jc w:val="both"/>
        <w:rPr>
          <w:sz w:val="28"/>
          <w:szCs w:val="28"/>
        </w:rPr>
        <w:sectPr w:rsidR="00D80CBE" w:rsidRPr="00F43556">
          <w:pgSz w:w="11906" w:h="16838"/>
          <w:pgMar w:top="850" w:right="850" w:bottom="850" w:left="1417" w:header="708" w:footer="708" w:gutter="0"/>
          <w:cols w:space="708"/>
          <w:docGrid w:linePitch="360"/>
        </w:sectPr>
      </w:pPr>
    </w:p>
    <w:p w14:paraId="68DA921D" w14:textId="77777777" w:rsidR="00D961A3" w:rsidRPr="00C46B79" w:rsidRDefault="00D961A3" w:rsidP="00D961A3">
      <w:pPr>
        <w:jc w:val="center"/>
        <w:rPr>
          <w:b/>
          <w:color w:val="000000"/>
          <w:sz w:val="28"/>
          <w:szCs w:val="28"/>
        </w:rPr>
      </w:pPr>
      <w:r w:rsidRPr="00C46B79">
        <w:rPr>
          <w:b/>
          <w:sz w:val="28"/>
          <w:szCs w:val="28"/>
        </w:rPr>
        <w:lastRenderedPageBreak/>
        <w:t xml:space="preserve">2.2. </w:t>
      </w:r>
      <w:proofErr w:type="spellStart"/>
      <w:r w:rsidRPr="00C46B79">
        <w:rPr>
          <w:b/>
          <w:sz w:val="28"/>
          <w:szCs w:val="28"/>
        </w:rPr>
        <w:t>Посеместрова</w:t>
      </w:r>
      <w:proofErr w:type="spellEnd"/>
      <w:r w:rsidRPr="00C46B79">
        <w:rPr>
          <w:b/>
          <w:sz w:val="28"/>
          <w:szCs w:val="28"/>
        </w:rPr>
        <w:t xml:space="preserve"> структурно-логічна схема освітньої програми</w:t>
      </w:r>
      <w:r w:rsidRPr="00C46B79">
        <w:rPr>
          <w:b/>
          <w:color w:val="000000"/>
          <w:sz w:val="28"/>
          <w:szCs w:val="28"/>
        </w:rPr>
        <w:t xml:space="preserve"> </w:t>
      </w:r>
    </w:p>
    <w:p w14:paraId="5C83F870" w14:textId="77777777" w:rsidR="00383CBD" w:rsidRPr="002D1184" w:rsidRDefault="00E160F8">
      <w:pPr>
        <w:rPr>
          <w:b/>
          <w:bCs/>
          <w:sz w:val="20"/>
          <w:szCs w:val="20"/>
        </w:rPr>
      </w:pPr>
      <w:r>
        <w:rPr>
          <w:b/>
          <w:bCs/>
          <w:noProof/>
          <w:sz w:val="20"/>
          <w:szCs w:val="20"/>
        </w:rPr>
        <mc:AlternateContent>
          <mc:Choice Requires="wps">
            <w:drawing>
              <wp:anchor distT="0" distB="0" distL="114300" distR="114300" simplePos="0" relativeHeight="251632128" behindDoc="0" locked="0" layoutInCell="1" allowOverlap="1" wp14:anchorId="49FF7AD9" wp14:editId="48CCE1BF">
                <wp:simplePos x="0" y="0"/>
                <wp:positionH relativeFrom="column">
                  <wp:posOffset>8620125</wp:posOffset>
                </wp:positionH>
                <wp:positionV relativeFrom="paragraph">
                  <wp:posOffset>10160</wp:posOffset>
                </wp:positionV>
                <wp:extent cx="914400" cy="257175"/>
                <wp:effectExtent l="57150" t="38100" r="76200" b="104775"/>
                <wp:wrapNone/>
                <wp:docPr id="109" name="Прямоугольник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257175"/>
                        </a:xfrm>
                        <a:prstGeom prst="rect">
                          <a:avLst/>
                        </a:prstGeom>
                        <a:solidFill>
                          <a:schemeClr val="accent1">
                            <a:lumMod val="60000"/>
                            <a:lumOff val="40000"/>
                          </a:schemeClr>
                        </a:soli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785FACDC" w14:textId="77777777" w:rsidR="00D27D79" w:rsidRDefault="00D27D79">
                            <w:pPr>
                              <w:jc w:val="center"/>
                            </w:pPr>
                            <w:r>
                              <w:t>8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9FF7AD9" id="Прямоугольник 109" o:spid="_x0000_s1026" style="position:absolute;margin-left:678.75pt;margin-top:.8pt;width:1in;height:20.2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" fillcolor="#9cc2e5 [1940]" strokecolor="#46aac5">
                <v:shadow on="t" color="black" opacity="24903f" origin=",.5" offset="0,.55556mm"/>
                <v:path arrowok="t"/>
                <v:textbox>
                  <w:txbxContent>
                    <w:p w14:paraId="785FACDC" w14:textId="77777777" w:rsidR="00D27D79" w:rsidRDefault="00D27D79">
                      <w:pPr>
                        <w:jc w:val="center"/>
                      </w:pPr>
                      <w:r>
                        <w:t>8 семестр</w:t>
                      </w:r>
                    </w:p>
                  </w:txbxContent>
                </v:textbox>
              </v:rect>
            </w:pict>
          </mc:Fallback>
        </mc:AlternateContent>
      </w:r>
      <w:r>
        <w:rPr>
          <w:b/>
          <w:bCs/>
          <w:noProof/>
          <w:sz w:val="20"/>
          <w:szCs w:val="20"/>
        </w:rPr>
        <mc:AlternateContent>
          <mc:Choice Requires="wps">
            <w:drawing>
              <wp:anchor distT="0" distB="0" distL="114300" distR="114300" simplePos="0" relativeHeight="251631104" behindDoc="0" locked="0" layoutInCell="1" allowOverlap="1" wp14:anchorId="72BA4E1A" wp14:editId="044114B2">
                <wp:simplePos x="0" y="0"/>
                <wp:positionH relativeFrom="column">
                  <wp:posOffset>7410450</wp:posOffset>
                </wp:positionH>
                <wp:positionV relativeFrom="paragraph">
                  <wp:posOffset>19685</wp:posOffset>
                </wp:positionV>
                <wp:extent cx="914400" cy="257175"/>
                <wp:effectExtent l="57150" t="38100" r="76200" b="104775"/>
                <wp:wrapNone/>
                <wp:docPr id="108" name="Прямоугольник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257175"/>
                        </a:xfrm>
                        <a:prstGeom prst="rect">
                          <a:avLst/>
                        </a:prstGeom>
                        <a:solidFill>
                          <a:schemeClr val="accent1">
                            <a:lumMod val="60000"/>
                            <a:lumOff val="40000"/>
                          </a:schemeClr>
                        </a:soli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4389E595" w14:textId="77777777" w:rsidR="00D27D79" w:rsidRDefault="00D27D79">
                            <w:pPr>
                              <w:jc w:val="center"/>
                            </w:pPr>
                            <w:r>
                              <w:t>7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2BA4E1A" id="Прямоугольник 108" o:spid="_x0000_s1027" style="position:absolute;margin-left:583.5pt;margin-top:1.55pt;width:1in;height:20.2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" fillcolor="#9cc2e5 [1940]" strokecolor="#46aac5">
                <v:shadow on="t" color="black" opacity="24903f" origin=",.5" offset="0,.55556mm"/>
                <v:path arrowok="t"/>
                <v:textbox>
                  <w:txbxContent>
                    <w:p w14:paraId="4389E595" w14:textId="77777777" w:rsidR="00D27D79" w:rsidRDefault="00D27D79">
                      <w:pPr>
                        <w:jc w:val="center"/>
                      </w:pPr>
                      <w:r>
                        <w:t>7 семестр</w:t>
                      </w:r>
                    </w:p>
                  </w:txbxContent>
                </v:textbox>
              </v:rect>
            </w:pict>
          </mc:Fallback>
        </mc:AlternateContent>
      </w:r>
      <w:r>
        <w:rPr>
          <w:b/>
          <w:bCs/>
          <w:noProof/>
          <w:sz w:val="20"/>
          <w:szCs w:val="20"/>
        </w:rPr>
        <mc:AlternateContent>
          <mc:Choice Requires="wps">
            <w:drawing>
              <wp:anchor distT="0" distB="0" distL="114300" distR="114300" simplePos="0" relativeHeight="251630080" behindDoc="0" locked="0" layoutInCell="1" allowOverlap="1" wp14:anchorId="43BCA5B5" wp14:editId="3DD1934D">
                <wp:simplePos x="0" y="0"/>
                <wp:positionH relativeFrom="column">
                  <wp:posOffset>6172200</wp:posOffset>
                </wp:positionH>
                <wp:positionV relativeFrom="paragraph">
                  <wp:posOffset>10160</wp:posOffset>
                </wp:positionV>
                <wp:extent cx="914400" cy="257175"/>
                <wp:effectExtent l="57150" t="38100" r="76200" b="104775"/>
                <wp:wrapNone/>
                <wp:docPr id="107" name="Прямоугольник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257175"/>
                        </a:xfrm>
                        <a:prstGeom prst="rect">
                          <a:avLst/>
                        </a:prstGeom>
                        <a:solidFill>
                          <a:schemeClr val="accent5">
                            <a:lumMod val="60000"/>
                            <a:lumOff val="40000"/>
                          </a:schemeClr>
                        </a:soli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616A3157" w14:textId="77777777" w:rsidR="00D27D79" w:rsidRDefault="00D27D79">
                            <w:pPr>
                              <w:jc w:val="center"/>
                            </w:pPr>
                            <w:r>
                              <w:t>6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3BCA5B5" id="Прямоугольник 107" o:spid="_x0000_s1028" style="position:absolute;margin-left:486pt;margin-top:.8pt;width:1in;height:20.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" fillcolor="#8eaadb [1944]" strokecolor="#46aac5">
                <v:shadow on="t" color="black" opacity="24903f" origin=",.5" offset="0,.55556mm"/>
                <v:path arrowok="t"/>
                <v:textbox>
                  <w:txbxContent>
                    <w:p w14:paraId="616A3157" w14:textId="77777777" w:rsidR="00D27D79" w:rsidRDefault="00D27D79">
                      <w:pPr>
                        <w:jc w:val="center"/>
                      </w:pPr>
                      <w:r>
                        <w:t>6 семестр</w:t>
                      </w:r>
                    </w:p>
                  </w:txbxContent>
                </v:textbox>
              </v:rect>
            </w:pict>
          </mc:Fallback>
        </mc:AlternateContent>
      </w:r>
      <w:r>
        <w:rPr>
          <w:b/>
          <w:bCs/>
          <w:noProof/>
          <w:sz w:val="20"/>
          <w:szCs w:val="20"/>
        </w:rPr>
        <mc:AlternateContent>
          <mc:Choice Requires="wps">
            <w:drawing>
              <wp:anchor distT="0" distB="0" distL="114300" distR="114300" simplePos="0" relativeHeight="251629056" behindDoc="0" locked="0" layoutInCell="1" allowOverlap="1" wp14:anchorId="77C7184D" wp14:editId="4E4DD654">
                <wp:simplePos x="0" y="0"/>
                <wp:positionH relativeFrom="column">
                  <wp:posOffset>4972050</wp:posOffset>
                </wp:positionH>
                <wp:positionV relativeFrom="paragraph">
                  <wp:posOffset>10160</wp:posOffset>
                </wp:positionV>
                <wp:extent cx="914400" cy="257175"/>
                <wp:effectExtent l="57150" t="38100" r="76200" b="104775"/>
                <wp:wrapNone/>
                <wp:docPr id="106" name="Прямоугольник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257175"/>
                        </a:xfrm>
                        <a:prstGeom prst="rect">
                          <a:avLst/>
                        </a:prstGeom>
                        <a:solidFill>
                          <a:schemeClr val="accent5">
                            <a:lumMod val="60000"/>
                            <a:lumOff val="40000"/>
                          </a:schemeClr>
                        </a:soli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3EC1A032" w14:textId="77777777" w:rsidR="00D27D79" w:rsidRDefault="00D27D79">
                            <w:pPr>
                              <w:jc w:val="center"/>
                            </w:pPr>
                            <w:r>
                              <w:t>5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77C7184D" id="Прямоугольник 106" o:spid="_x0000_s1029" style="position:absolute;margin-left:391.5pt;margin-top:.8pt;width:1in;height:20.2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" fillcolor="#8eaadb [1944]" strokecolor="#46aac5">
                <v:shadow on="t" color="black" opacity="24903f" origin=",.5" offset="0,.55556mm"/>
                <v:path arrowok="t"/>
                <v:textbox>
                  <w:txbxContent>
                    <w:p w14:paraId="3EC1A032" w14:textId="77777777" w:rsidR="00D27D79" w:rsidRDefault="00D27D79">
                      <w:pPr>
                        <w:jc w:val="center"/>
                      </w:pPr>
                      <w:r>
                        <w:t>5 семестр</w:t>
                      </w:r>
                    </w:p>
                  </w:txbxContent>
                </v:textbox>
              </v:rect>
            </w:pict>
          </mc:Fallback>
        </mc:AlternateContent>
      </w:r>
      <w:r>
        <w:rPr>
          <w:b/>
          <w:bCs/>
          <w:noProof/>
          <w:sz w:val="20"/>
          <w:szCs w:val="20"/>
        </w:rPr>
        <mc:AlternateContent>
          <mc:Choice Requires="wps">
            <w:drawing>
              <wp:anchor distT="0" distB="0" distL="114300" distR="114300" simplePos="0" relativeHeight="251627008" behindDoc="0" locked="0" layoutInCell="1" allowOverlap="1" wp14:anchorId="0697D4B4" wp14:editId="0CBEA68A">
                <wp:simplePos x="0" y="0"/>
                <wp:positionH relativeFrom="column">
                  <wp:posOffset>2517140</wp:posOffset>
                </wp:positionH>
                <wp:positionV relativeFrom="paragraph">
                  <wp:posOffset>40005</wp:posOffset>
                </wp:positionV>
                <wp:extent cx="914400" cy="266700"/>
                <wp:effectExtent l="57150" t="38100" r="76200" b="95250"/>
                <wp:wrapNone/>
                <wp:docPr id="103" name="Прямоугольник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266700"/>
                        </a:xfrm>
                        <a:prstGeom prst="rect">
                          <a:avLst/>
                        </a:prstGeom>
                        <a:solidFill>
                          <a:schemeClr val="accent5">
                            <a:lumMod val="60000"/>
                            <a:lumOff val="40000"/>
                          </a:schemeClr>
                        </a:soli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0F8231B8" w14:textId="77777777" w:rsidR="00D27D79" w:rsidRDefault="00D27D79">
                            <w:pPr>
                              <w:jc w:val="center"/>
                            </w:pPr>
                            <w:r>
                              <w:t>3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697D4B4" id="Прямоугольник 103" o:spid="_x0000_s1030" style="position:absolute;margin-left:198.2pt;margin-top:3.15pt;width:1in;height:21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" fillcolor="#8eaadb [1944]" strokecolor="#46aac5">
                <v:shadow on="t" color="black" opacity="24903f" origin=",.5" offset="0,.55556mm"/>
                <v:path arrowok="t"/>
                <v:textbox>
                  <w:txbxContent>
                    <w:p w14:paraId="0F8231B8" w14:textId="77777777" w:rsidR="00D27D79" w:rsidRDefault="00D27D79">
                      <w:pPr>
                        <w:jc w:val="center"/>
                      </w:pPr>
                      <w:r>
                        <w:t>3 семестр</w:t>
                      </w:r>
                    </w:p>
                  </w:txbxContent>
                </v:textbox>
              </v:rect>
            </w:pict>
          </mc:Fallback>
        </mc:AlternateContent>
      </w:r>
      <w:r>
        <w:rPr>
          <w:b/>
          <w:bCs/>
          <w:noProof/>
          <w:sz w:val="20"/>
          <w:szCs w:val="20"/>
        </w:rPr>
        <mc:AlternateContent>
          <mc:Choice Requires="wps">
            <w:drawing>
              <wp:anchor distT="0" distB="0" distL="114300" distR="114300" simplePos="0" relativeHeight="251628032" behindDoc="0" locked="0" layoutInCell="1" allowOverlap="1" wp14:anchorId="4CB967BE" wp14:editId="580F07B0">
                <wp:simplePos x="0" y="0"/>
                <wp:positionH relativeFrom="column">
                  <wp:posOffset>3714750</wp:posOffset>
                </wp:positionH>
                <wp:positionV relativeFrom="paragraph">
                  <wp:posOffset>10160</wp:posOffset>
                </wp:positionV>
                <wp:extent cx="914400" cy="257175"/>
                <wp:effectExtent l="57150" t="38100" r="76200" b="104775"/>
                <wp:wrapNone/>
                <wp:docPr id="104" name="Прямоугольник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257175"/>
                        </a:xfrm>
                        <a:prstGeom prst="rect">
                          <a:avLst/>
                        </a:prstGeom>
                        <a:solidFill>
                          <a:schemeClr val="accent5">
                            <a:lumMod val="60000"/>
                            <a:lumOff val="40000"/>
                          </a:schemeClr>
                        </a:soli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4FBA48FC" w14:textId="77777777" w:rsidR="00D27D79" w:rsidRDefault="00D27D79">
                            <w:pPr>
                              <w:jc w:val="center"/>
                            </w:pPr>
                            <w:r>
                              <w:t>4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B967BE" id="Прямоугольник 104" o:spid="_x0000_s1031" style="position:absolute;margin-left:292.5pt;margin-top:.8pt;width:1in;height:20.2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" fillcolor="#8eaadb [1944]" strokecolor="#46aac5">
                <v:shadow on="t" color="black" opacity="24903f" origin=",.5" offset="0,.55556mm"/>
                <v:path arrowok="t"/>
                <v:textbox>
                  <w:txbxContent>
                    <w:p w14:paraId="4FBA48FC" w14:textId="77777777" w:rsidR="00D27D79" w:rsidRDefault="00D27D79">
                      <w:pPr>
                        <w:jc w:val="center"/>
                      </w:pPr>
                      <w:r>
                        <w:t>4 семестр</w:t>
                      </w:r>
                    </w:p>
                  </w:txbxContent>
                </v:textbox>
              </v:rect>
            </w:pict>
          </mc:Fallback>
        </mc:AlternateContent>
      </w:r>
      <w:r>
        <w:rPr>
          <w:b/>
          <w:bCs/>
          <w:noProof/>
          <w:sz w:val="20"/>
          <w:szCs w:val="20"/>
        </w:rPr>
        <mc:AlternateContent>
          <mc:Choice Requires="wps">
            <w:drawing>
              <wp:anchor distT="0" distB="0" distL="114300" distR="114300" simplePos="0" relativeHeight="251625984" behindDoc="0" locked="0" layoutInCell="1" allowOverlap="1" wp14:anchorId="13F3ADB5" wp14:editId="202D9286">
                <wp:simplePos x="0" y="0"/>
                <wp:positionH relativeFrom="column">
                  <wp:posOffset>1278890</wp:posOffset>
                </wp:positionH>
                <wp:positionV relativeFrom="paragraph">
                  <wp:posOffset>28575</wp:posOffset>
                </wp:positionV>
                <wp:extent cx="895350" cy="247650"/>
                <wp:effectExtent l="57150" t="38100" r="76200" b="95250"/>
                <wp:wrapNone/>
                <wp:docPr id="102" name="Прямоугольник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247650"/>
                        </a:xfrm>
                        <a:prstGeom prst="rect">
                          <a:avLst/>
                        </a:prstGeom>
                        <a:solidFill>
                          <a:schemeClr val="accent5">
                            <a:lumMod val="60000"/>
                            <a:lumOff val="40000"/>
                          </a:schemeClr>
                        </a:soli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57376425" w14:textId="77777777" w:rsidR="00D27D79" w:rsidRDefault="00D27D79">
                            <w:pPr>
                              <w:jc w:val="center"/>
                            </w:pPr>
                            <w:r>
                              <w:t>2 семестр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F3ADB5" id="Прямоугольник 102" o:spid="_x0000_s1032" style="position:absolute;margin-left:100.7pt;margin-top:2.25pt;width:70.5pt;height:19.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" fillcolor="#8eaadb [1944]" strokecolor="#46aac5">
                <v:shadow on="t" color="black" opacity="24903f" origin=",.5" offset="0,.55556mm"/>
                <v:path arrowok="t"/>
                <v:textbox>
                  <w:txbxContent>
                    <w:p w14:paraId="57376425" w14:textId="77777777" w:rsidR="00D27D79" w:rsidRDefault="00D27D79">
                      <w:pPr>
                        <w:jc w:val="center"/>
                      </w:pPr>
                      <w:r>
                        <w:t>2 семестр</w:t>
                      </w:r>
                    </w:p>
                  </w:txbxContent>
                </v:textbox>
              </v:rect>
            </w:pict>
          </mc:Fallback>
        </mc:AlternateContent>
      </w:r>
      <w:r>
        <w:rPr>
          <w:b/>
          <w:bCs/>
          <w:noProof/>
          <w:sz w:val="20"/>
          <w:szCs w:val="20"/>
        </w:rPr>
        <mc:AlternateContent>
          <mc:Choice Requires="wps">
            <w:drawing>
              <wp:anchor distT="0" distB="0" distL="114300" distR="114300" simplePos="0" relativeHeight="251667968" behindDoc="0" locked="0" layoutInCell="1" allowOverlap="1" wp14:anchorId="099FBA6E" wp14:editId="4FBFD61E">
                <wp:simplePos x="0" y="0"/>
                <wp:positionH relativeFrom="column">
                  <wp:posOffset>59690</wp:posOffset>
                </wp:positionH>
                <wp:positionV relativeFrom="paragraph">
                  <wp:posOffset>19050</wp:posOffset>
                </wp:positionV>
                <wp:extent cx="914400" cy="257175"/>
                <wp:effectExtent l="0" t="0" r="19050" b="28575"/>
                <wp:wrapNone/>
                <wp:docPr id="22" name="Прямоугольник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57175"/>
                        </a:xfrm>
                        <a:prstGeom prst="rect">
                          <a:avLst/>
                        </a:prstGeom>
                        <a:gradFill rotWithShape="1">
                          <a:gsLst>
                            <a:gs pos="0">
                              <a:srgbClr val="A8B7DF"/>
                            </a:gs>
                            <a:gs pos="50000">
                              <a:srgbClr val="9AABD9"/>
                            </a:gs>
                            <a:gs pos="100000">
                              <a:srgbClr val="879ED7"/>
                            </a:gs>
                          </a:gsLst>
                          <a:lin ang="5400000"/>
                        </a:gradFill>
                        <a:ln w="6350">
                          <a:solidFill>
                            <a:srgbClr val="4472C4"/>
                          </a:solidFill>
                          <a:miter lim="800000"/>
                          <a:headEnd/>
                          <a:tailEnd/>
                        </a:ln>
                      </wps:spPr>
                      <wps:txbx>
                        <w:txbxContent>
                          <w:p w14:paraId="2A3D8C7D" w14:textId="77777777" w:rsidR="00D27D79" w:rsidRDefault="00D27D79">
                            <w:pPr>
                              <w:jc w:val="center"/>
                            </w:pPr>
                            <w:r>
                              <w:t>1 семестр</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099FBA6E" id="Прямоугольник 101" o:spid="_x0000_s1033" style="position:absolute;margin-left:4.7pt;margin-top:1.5pt;width:1in;height:20.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" fillcolor="#a8b7df" strokecolor="#4472c4" strokeweight=".5pt">
                <v:fill color2="#879ed7" rotate="t" colors="0 #a8b7df;.5 #9aabd9;1 #879ed7" focus="100%" type="gradient">
                  <o:fill v:ext="view" type="gradientUnscaled"/>
                </v:fill>
                <v:textbox>
                  <w:txbxContent>
                    <w:p w14:paraId="2A3D8C7D" w14:textId="77777777" w:rsidR="00D27D79" w:rsidRDefault="00D27D79">
                      <w:pPr>
                        <w:jc w:val="center"/>
                      </w:pPr>
                      <w:r>
                        <w:t>1 семестр</w:t>
                      </w:r>
                    </w:p>
                  </w:txbxContent>
                </v:textbox>
              </v:rect>
            </w:pict>
          </mc:Fallback>
        </mc:AlternateContent>
      </w:r>
    </w:p>
    <w:p w14:paraId="4DDEC0F8" w14:textId="222C9742" w:rsidR="00383CBD" w:rsidRPr="002D1184" w:rsidRDefault="00383CBD">
      <w:pPr>
        <w:rPr>
          <w:b/>
          <w:bCs/>
          <w:sz w:val="20"/>
          <w:szCs w:val="20"/>
        </w:rPr>
      </w:pPr>
    </w:p>
    <w:p w14:paraId="759DD397" w14:textId="08B3BD92" w:rsidR="00383CBD" w:rsidRPr="002D1184" w:rsidRDefault="002D692B">
      <w:pPr>
        <w:rPr>
          <w:b/>
          <w:bCs/>
          <w:sz w:val="20"/>
          <w:szCs w:val="20"/>
        </w:rPr>
      </w:pPr>
      <w:r>
        <w:rPr>
          <w:b/>
          <w:bCs/>
          <w:noProof/>
          <w:sz w:val="20"/>
          <w:szCs w:val="20"/>
        </w:rPr>
        <mc:AlternateContent>
          <mc:Choice Requires="wps">
            <w:drawing>
              <wp:anchor distT="0" distB="0" distL="114300" distR="114300" simplePos="0" relativeHeight="251215872" behindDoc="0" locked="0" layoutInCell="1" allowOverlap="1" wp14:anchorId="2D52EF60" wp14:editId="166592E8">
                <wp:simplePos x="0" y="0"/>
                <wp:positionH relativeFrom="column">
                  <wp:posOffset>1147445</wp:posOffset>
                </wp:positionH>
                <wp:positionV relativeFrom="paragraph">
                  <wp:posOffset>142240</wp:posOffset>
                </wp:positionV>
                <wp:extent cx="1167765" cy="967740"/>
                <wp:effectExtent l="57150" t="38100" r="70485" b="99060"/>
                <wp:wrapNone/>
                <wp:docPr id="112" name="Прямоугольник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7765" cy="967740"/>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3B35DFE2" w14:textId="0F927DD1" w:rsidR="00D27D79" w:rsidRDefault="00D27D79">
                            <w:pPr>
                              <w:jc w:val="center"/>
                              <w:rPr>
                                <w:sz w:val="16"/>
                                <w:szCs w:val="16"/>
                              </w:rPr>
                            </w:pPr>
                            <w:r w:rsidRPr="00E62F1D">
                              <w:rPr>
                                <w:sz w:val="16"/>
                                <w:szCs w:val="16"/>
                              </w:rPr>
                              <w:t xml:space="preserve">Фізична культура (Фізичне виховання. Основи здорового способу життя. Психологія </w:t>
                            </w:r>
                            <w:r>
                              <w:rPr>
                                <w:sz w:val="16"/>
                                <w:szCs w:val="16"/>
                              </w:rPr>
                              <w:t xml:space="preserve">стресу і стресостійкості </w:t>
                            </w:r>
                            <w:r w:rsidRPr="00306A1B">
                              <w:rPr>
                                <w:sz w:val="16"/>
                                <w:szCs w:val="16"/>
                              </w:rPr>
                              <w:t>особистості)</w:t>
                            </w:r>
                          </w:p>
                          <w:p w14:paraId="1CDAA297" w14:textId="77777777" w:rsidR="00D27D79" w:rsidRPr="00E62F1D" w:rsidRDefault="00D27D79">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2EF60" id="Прямоугольник 112" o:spid="_x0000_s1034" style="position:absolute;margin-left:90.35pt;margin-top:11.2pt;width:91.95pt;height:76.2pt;z-index:25121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" fillcolor="#ffbe86" strokecolor="#f69240">
                <v:fill color2="#ffebdb" rotate="t" angle="180" colors="0 #ffbe86;22938f #ffd0aa;1 #ffebdb" focus="100%" type="gradient"/>
                <v:shadow on="t" color="black" opacity="24903f" origin=",.5" offset="0,.55556mm"/>
                <v:path arrowok="t"/>
                <v:textbox>
                  <w:txbxContent>
                    <w:p w14:paraId="3B35DFE2" w14:textId="0F927DD1" w:rsidR="00D27D79" w:rsidRDefault="00D27D79">
                      <w:pPr>
                        <w:jc w:val="center"/>
                        <w:rPr>
                          <w:sz w:val="16"/>
                          <w:szCs w:val="16"/>
                        </w:rPr>
                      </w:pPr>
                      <w:r w:rsidRPr="00E62F1D">
                        <w:rPr>
                          <w:sz w:val="16"/>
                          <w:szCs w:val="16"/>
                        </w:rPr>
                        <w:t xml:space="preserve">Фізична культура (Фізичне виховання. Основи здорового способу життя. Психологія </w:t>
                      </w:r>
                      <w:r>
                        <w:rPr>
                          <w:sz w:val="16"/>
                          <w:szCs w:val="16"/>
                        </w:rPr>
                        <w:t xml:space="preserve">стресу і стресостійкості </w:t>
                      </w:r>
                      <w:r w:rsidRPr="00306A1B">
                        <w:rPr>
                          <w:sz w:val="16"/>
                          <w:szCs w:val="16"/>
                        </w:rPr>
                        <w:t>особистості)</w:t>
                      </w:r>
                    </w:p>
                    <w:p w14:paraId="1CDAA297" w14:textId="77777777" w:rsidR="00D27D79" w:rsidRPr="00E62F1D" w:rsidRDefault="00D27D79">
                      <w:pPr>
                        <w:jc w:val="center"/>
                        <w:rPr>
                          <w:sz w:val="16"/>
                          <w:szCs w:val="16"/>
                        </w:rPr>
                      </w:pPr>
                    </w:p>
                  </w:txbxContent>
                </v:textbox>
              </v:rect>
            </w:pict>
          </mc:Fallback>
        </mc:AlternateContent>
      </w:r>
      <w:r>
        <w:rPr>
          <w:b/>
          <w:bCs/>
          <w:noProof/>
          <w:sz w:val="20"/>
          <w:szCs w:val="20"/>
        </w:rPr>
        <mc:AlternateContent>
          <mc:Choice Requires="wps">
            <w:drawing>
              <wp:anchor distT="0" distB="0" distL="114300" distR="114300" simplePos="0" relativeHeight="251931648" behindDoc="0" locked="0" layoutInCell="1" allowOverlap="1" wp14:anchorId="0D8613AB" wp14:editId="49F750CB">
                <wp:simplePos x="0" y="0"/>
                <wp:positionH relativeFrom="column">
                  <wp:posOffset>-100965</wp:posOffset>
                </wp:positionH>
                <wp:positionV relativeFrom="paragraph">
                  <wp:posOffset>91440</wp:posOffset>
                </wp:positionV>
                <wp:extent cx="1094105" cy="531495"/>
                <wp:effectExtent l="57150" t="38100" r="67945" b="97155"/>
                <wp:wrapNone/>
                <wp:docPr id="23" name="Прямоугольник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4105" cy="531495"/>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333A39FD" w14:textId="77777777" w:rsidR="00D27D79" w:rsidRPr="00B34F77" w:rsidRDefault="00D27D79" w:rsidP="005B1D68">
                            <w:pPr>
                              <w:ind w:right="-57"/>
                              <w:jc w:val="center"/>
                              <w:rPr>
                                <w:sz w:val="18"/>
                                <w:szCs w:val="18"/>
                              </w:rPr>
                            </w:pPr>
                            <w:r w:rsidRPr="00B34F77">
                              <w:rPr>
                                <w:sz w:val="18"/>
                                <w:szCs w:val="18"/>
                              </w:rPr>
                              <w:t>Українська мова                                          (за професійним спрямуванням)</w:t>
                            </w:r>
                          </w:p>
                          <w:p w14:paraId="5BCF6976" w14:textId="77777777" w:rsidR="00D27D79" w:rsidRPr="00B34F77" w:rsidRDefault="00D27D79" w:rsidP="00A6764B">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8613AB" id="_x0000_s1035" style="position:absolute;margin-left:-7.95pt;margin-top:7.2pt;width:86.15pt;height:41.8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" fillcolor="#ffbe86" strokecolor="#f69240">
                <v:fill color2="#ffebdb" rotate="t" angle="180" colors="0 #ffbe86;22938f #ffd0aa;1 #ffebdb" focus="100%" type="gradient"/>
                <v:shadow on="t" color="black" opacity="24903f" origin=",.5" offset="0,.55556mm"/>
                <v:path arrowok="t"/>
                <v:textbox>
                  <w:txbxContent>
                    <w:p w14:paraId="333A39FD" w14:textId="77777777" w:rsidR="00D27D79" w:rsidRPr="00B34F77" w:rsidRDefault="00D27D79" w:rsidP="005B1D68">
                      <w:pPr>
                        <w:ind w:right="-57"/>
                        <w:jc w:val="center"/>
                        <w:rPr>
                          <w:sz w:val="18"/>
                          <w:szCs w:val="18"/>
                        </w:rPr>
                      </w:pPr>
                      <w:r w:rsidRPr="00B34F77">
                        <w:rPr>
                          <w:sz w:val="18"/>
                          <w:szCs w:val="18"/>
                        </w:rPr>
                        <w:t>Українська мова                                          (за професійним спрямуванням)</w:t>
                      </w:r>
                    </w:p>
                    <w:p w14:paraId="5BCF6976" w14:textId="77777777" w:rsidR="00D27D79" w:rsidRPr="00B34F77" w:rsidRDefault="00D27D79" w:rsidP="00A6764B">
                      <w:pPr>
                        <w:jc w:val="center"/>
                        <w:rPr>
                          <w:sz w:val="18"/>
                          <w:szCs w:val="18"/>
                        </w:rPr>
                      </w:pPr>
                    </w:p>
                  </w:txbxContent>
                </v:textbox>
              </v:rect>
            </w:pict>
          </mc:Fallback>
        </mc:AlternateContent>
      </w:r>
      <w:r w:rsidR="00E160F8">
        <w:rPr>
          <w:b/>
          <w:bCs/>
          <w:noProof/>
          <w:sz w:val="20"/>
          <w:szCs w:val="20"/>
        </w:rPr>
        <mc:AlternateContent>
          <mc:Choice Requires="wps">
            <w:drawing>
              <wp:anchor distT="0" distB="0" distL="114300" distR="114300" simplePos="0" relativeHeight="251324416" behindDoc="0" locked="0" layoutInCell="1" allowOverlap="1" wp14:anchorId="71A1FAC0" wp14:editId="1234A9AB">
                <wp:simplePos x="0" y="0"/>
                <wp:positionH relativeFrom="column">
                  <wp:posOffset>7317740</wp:posOffset>
                </wp:positionH>
                <wp:positionV relativeFrom="paragraph">
                  <wp:posOffset>151130</wp:posOffset>
                </wp:positionV>
                <wp:extent cx="2390775" cy="266700"/>
                <wp:effectExtent l="57150" t="38100" r="85725" b="95250"/>
                <wp:wrapNone/>
                <wp:docPr id="119" name="Прямоугольник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266700"/>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0F03B9EF" w14:textId="77777777" w:rsidR="00D27D79" w:rsidRDefault="00D27D79">
                            <w:pPr>
                              <w:jc w:val="center"/>
                              <w:rPr>
                                <w:sz w:val="20"/>
                                <w:szCs w:val="20"/>
                              </w:rPr>
                            </w:pPr>
                            <w:r>
                              <w:rPr>
                                <w:sz w:val="20"/>
                                <w:szCs w:val="20"/>
                              </w:rPr>
                              <w:t>Іноземна мова поглибленого вивчення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A1FAC0" id="Прямоугольник 119" o:spid="_x0000_s1036" style="position:absolute;margin-left:576.2pt;margin-top:11.9pt;width:188.25pt;height:21pt;z-index:25132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" fillcolor="#ffbe86" strokecolor="#f69240">
                <v:fill color2="#ffebdb" rotate="t" angle="180" colors="0 #ffbe86;22938f #ffd0aa;1 #ffebdb" focus="100%" type="gradient"/>
                <v:shadow on="t" color="black" opacity="24903f" origin=",.5" offset="0,.55556mm"/>
                <v:path arrowok="t"/>
                <v:textbox>
                  <w:txbxContent>
                    <w:p w14:paraId="0F03B9EF" w14:textId="77777777" w:rsidR="00D27D79" w:rsidRDefault="00D27D79">
                      <w:pPr>
                        <w:jc w:val="center"/>
                        <w:rPr>
                          <w:sz w:val="20"/>
                          <w:szCs w:val="20"/>
                        </w:rPr>
                      </w:pPr>
                      <w:r>
                        <w:rPr>
                          <w:sz w:val="20"/>
                          <w:szCs w:val="20"/>
                        </w:rPr>
                        <w:t>Іноземна мова поглибленого вивчення</w:t>
                      </w:r>
                    </w:p>
                  </w:txbxContent>
                </v:textbox>
              </v:rect>
            </w:pict>
          </mc:Fallback>
        </mc:AlternateContent>
      </w:r>
    </w:p>
    <w:p w14:paraId="42CB3E78" w14:textId="727C2EE7" w:rsidR="00383CBD" w:rsidRPr="002D1184" w:rsidRDefault="002D692B">
      <w:pPr>
        <w:ind w:firstLine="708"/>
        <w:jc w:val="both"/>
        <w:rPr>
          <w:sz w:val="20"/>
          <w:szCs w:val="20"/>
        </w:rPr>
      </w:pPr>
      <w:r>
        <w:rPr>
          <w:b/>
          <w:bCs/>
          <w:noProof/>
          <w:sz w:val="20"/>
          <w:szCs w:val="20"/>
        </w:rPr>
        <mc:AlternateContent>
          <mc:Choice Requires="wps">
            <w:drawing>
              <wp:anchor distT="0" distB="0" distL="114300" distR="114300" simplePos="0" relativeHeight="251332608" behindDoc="0" locked="0" layoutInCell="1" allowOverlap="1" wp14:anchorId="4E529E89" wp14:editId="51D6EC57">
                <wp:simplePos x="0" y="0"/>
                <wp:positionH relativeFrom="column">
                  <wp:posOffset>4934585</wp:posOffset>
                </wp:positionH>
                <wp:positionV relativeFrom="paragraph">
                  <wp:posOffset>36830</wp:posOffset>
                </wp:positionV>
                <wp:extent cx="1095375" cy="530860"/>
                <wp:effectExtent l="57150" t="38100" r="85725" b="97790"/>
                <wp:wrapNone/>
                <wp:docPr id="120" name="Прямоугольник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5375" cy="530860"/>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296F2456" w14:textId="77777777" w:rsidR="00D27D79" w:rsidRDefault="00D27D79">
                            <w:pPr>
                              <w:jc w:val="center"/>
                              <w:rPr>
                                <w:sz w:val="18"/>
                                <w:szCs w:val="18"/>
                              </w:rPr>
                            </w:pPr>
                            <w:r>
                              <w:rPr>
                                <w:sz w:val="18"/>
                                <w:szCs w:val="18"/>
                              </w:rPr>
                              <w:t>Філософія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529E89" id="Прямоугольник 120" o:spid="_x0000_s1037" style="position:absolute;left:0;text-align:left;margin-left:388.55pt;margin-top:2.9pt;width:86.25pt;height:41.8pt;z-index:25133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" fillcolor="#ffbe86" strokecolor="#f69240">
                <v:fill color2="#ffebdb" rotate="t" angle="180" colors="0 #ffbe86;22938f #ffd0aa;1 #ffebdb" focus="100%" type="gradient"/>
                <v:shadow on="t" color="black" opacity="24903f" origin=",.5" offset="0,.55556mm"/>
                <v:path arrowok="t"/>
                <v:textbox>
                  <w:txbxContent>
                    <w:p w14:paraId="296F2456" w14:textId="77777777" w:rsidR="00D27D79" w:rsidRDefault="00D27D79">
                      <w:pPr>
                        <w:jc w:val="center"/>
                        <w:rPr>
                          <w:sz w:val="18"/>
                          <w:szCs w:val="18"/>
                        </w:rPr>
                      </w:pPr>
                      <w:r>
                        <w:rPr>
                          <w:sz w:val="18"/>
                          <w:szCs w:val="18"/>
                        </w:rPr>
                        <w:t>Філософія</w:t>
                      </w:r>
                    </w:p>
                  </w:txbxContent>
                </v:textbox>
              </v:rect>
            </w:pict>
          </mc:Fallback>
        </mc:AlternateContent>
      </w:r>
      <w:r w:rsidR="00245615">
        <w:rPr>
          <w:b/>
          <w:bCs/>
          <w:noProof/>
          <w:sz w:val="20"/>
          <w:szCs w:val="20"/>
        </w:rPr>
        <mc:AlternateContent>
          <mc:Choice Requires="wps">
            <w:drawing>
              <wp:anchor distT="0" distB="0" distL="114300" distR="114300" simplePos="0" relativeHeight="251792384" behindDoc="0" locked="0" layoutInCell="1" allowOverlap="1" wp14:anchorId="0DEE873A" wp14:editId="7BBC2BEF">
                <wp:simplePos x="0" y="0"/>
                <wp:positionH relativeFrom="column">
                  <wp:posOffset>2451100</wp:posOffset>
                </wp:positionH>
                <wp:positionV relativeFrom="paragraph">
                  <wp:posOffset>17145</wp:posOffset>
                </wp:positionV>
                <wp:extent cx="1076325" cy="515620"/>
                <wp:effectExtent l="57150" t="38100" r="85725" b="93980"/>
                <wp:wrapNone/>
                <wp:docPr id="603740264" name="Прямоугольник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515620"/>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54880622" w14:textId="1CABB475" w:rsidR="00D27D79" w:rsidRPr="00D131DA" w:rsidRDefault="00D27D79" w:rsidP="00245615">
                            <w:pPr>
                              <w:shd w:val="clear" w:color="auto" w:fill="F7CAAC" w:themeFill="accent2" w:themeFillTint="66"/>
                              <w:jc w:val="center"/>
                              <w:rPr>
                                <w:sz w:val="16"/>
                                <w:szCs w:val="16"/>
                              </w:rPr>
                            </w:pPr>
                            <w:r>
                              <w:rPr>
                                <w:sz w:val="16"/>
                                <w:szCs w:val="16"/>
                              </w:rPr>
                              <w:t>Основи національного спротиву</w:t>
                            </w:r>
                          </w:p>
                          <w:p w14:paraId="1FFBF13D" w14:textId="52D061BD" w:rsidR="00D27D79" w:rsidRDefault="00D27D79" w:rsidP="007436BE">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EE873A" id="Прямоугольник 123" o:spid="_x0000_s1038" style="position:absolute;left:0;text-align:left;margin-left:193pt;margin-top:1.35pt;width:84.75pt;height:40.6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" fillcolor="#ffbe86" strokecolor="#f69240">
                <v:fill color2="#ffebdb" rotate="t" angle="180" colors="0 #ffbe86;22938f #ffd0aa;1 #ffebdb" focus="100%" type="gradient"/>
                <v:shadow on="t" color="black" opacity="24903f" origin=",.5" offset="0,.55556mm"/>
                <v:path arrowok="t"/>
                <v:textbox>
                  <w:txbxContent>
                    <w:p w14:paraId="54880622" w14:textId="1CABB475" w:rsidR="00D27D79" w:rsidRPr="00D131DA" w:rsidRDefault="00D27D79" w:rsidP="00245615">
                      <w:pPr>
                        <w:shd w:val="clear" w:color="auto" w:fill="F7CAAC" w:themeFill="accent2" w:themeFillTint="66"/>
                        <w:jc w:val="center"/>
                        <w:rPr>
                          <w:sz w:val="16"/>
                          <w:szCs w:val="16"/>
                        </w:rPr>
                      </w:pPr>
                      <w:r>
                        <w:rPr>
                          <w:sz w:val="16"/>
                          <w:szCs w:val="16"/>
                        </w:rPr>
                        <w:t>Основи національного спротиву</w:t>
                      </w:r>
                    </w:p>
                    <w:p w14:paraId="1FFBF13D" w14:textId="52D061BD" w:rsidR="00D27D79" w:rsidRDefault="00D27D79" w:rsidP="007436BE">
                      <w:pPr>
                        <w:jc w:val="center"/>
                        <w:rPr>
                          <w:sz w:val="18"/>
                          <w:szCs w:val="18"/>
                        </w:rPr>
                      </w:pPr>
                    </w:p>
                  </w:txbxContent>
                </v:textbox>
              </v:rect>
            </w:pict>
          </mc:Fallback>
        </mc:AlternateContent>
      </w:r>
      <w:r w:rsidR="00444F1E">
        <w:rPr>
          <w:b/>
          <w:bCs/>
          <w:noProof/>
          <w:sz w:val="20"/>
          <w:szCs w:val="20"/>
        </w:rPr>
        <mc:AlternateContent>
          <mc:Choice Requires="wps">
            <w:drawing>
              <wp:anchor distT="0" distB="0" distL="114300" distR="114300" simplePos="0" relativeHeight="251354112" behindDoc="0" locked="0" layoutInCell="1" allowOverlap="1" wp14:anchorId="6E964D09" wp14:editId="70EB1F53">
                <wp:simplePos x="0" y="0"/>
                <wp:positionH relativeFrom="column">
                  <wp:posOffset>6079490</wp:posOffset>
                </wp:positionH>
                <wp:positionV relativeFrom="paragraph">
                  <wp:posOffset>0</wp:posOffset>
                </wp:positionV>
                <wp:extent cx="1038225" cy="647700"/>
                <wp:effectExtent l="57150" t="38100" r="85725" b="95250"/>
                <wp:wrapNone/>
                <wp:docPr id="122" name="Прямоугольник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8225" cy="647700"/>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0A20966C" w14:textId="4CFBF009" w:rsidR="00D27D79" w:rsidRPr="00444F1E" w:rsidRDefault="00D27D79">
                            <w:pPr>
                              <w:jc w:val="center"/>
                              <w:rPr>
                                <w:sz w:val="16"/>
                                <w:szCs w:val="16"/>
                              </w:rPr>
                            </w:pPr>
                            <w:r w:rsidRPr="002D692B">
                              <w:rPr>
                                <w:sz w:val="16"/>
                                <w:szCs w:val="16"/>
                              </w:rPr>
                              <w:t>Екологія та екологічна етика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964D09" id="Прямоугольник 122" o:spid="_x0000_s1039" style="position:absolute;left:0;text-align:left;margin-left:478.7pt;margin-top:0;width:81.75pt;height:51pt;z-index:25135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" fillcolor="#ffbe86" strokecolor="#f69240">
                <v:fill color2="#ffebdb" rotate="t" angle="180" colors="0 #ffbe86;22938f #ffd0aa;1 #ffebdb" focus="100%" type="gradient"/>
                <v:shadow on="t" color="black" opacity="24903f" origin=",.5" offset="0,.55556mm"/>
                <v:path arrowok="t"/>
                <v:textbox>
                  <w:txbxContent>
                    <w:p w14:paraId="0A20966C" w14:textId="4CFBF009" w:rsidR="00D27D79" w:rsidRPr="00444F1E" w:rsidRDefault="00D27D79">
                      <w:pPr>
                        <w:jc w:val="center"/>
                        <w:rPr>
                          <w:sz w:val="16"/>
                          <w:szCs w:val="16"/>
                        </w:rPr>
                      </w:pPr>
                      <w:r w:rsidRPr="002D692B">
                        <w:rPr>
                          <w:sz w:val="16"/>
                          <w:szCs w:val="16"/>
                        </w:rPr>
                        <w:t>Екологія та екологічна етика</w:t>
                      </w:r>
                    </w:p>
                  </w:txbxContent>
                </v:textbox>
              </v:rect>
            </w:pict>
          </mc:Fallback>
        </mc:AlternateContent>
      </w:r>
      <w:r w:rsidR="00E160F8">
        <w:rPr>
          <w:noProof/>
          <w:sz w:val="20"/>
          <w:szCs w:val="20"/>
        </w:rPr>
        <mc:AlternateContent>
          <mc:Choice Requires="wps">
            <w:drawing>
              <wp:anchor distT="0" distB="0" distL="114300" distR="114300" simplePos="0" relativeHeight="251960320" behindDoc="0" locked="0" layoutInCell="1" allowOverlap="1" wp14:anchorId="324A8E05" wp14:editId="7DE6982D">
                <wp:simplePos x="0" y="0"/>
                <wp:positionH relativeFrom="column">
                  <wp:posOffset>3639185</wp:posOffset>
                </wp:positionH>
                <wp:positionV relativeFrom="paragraph">
                  <wp:posOffset>26670</wp:posOffset>
                </wp:positionV>
                <wp:extent cx="1190625" cy="663575"/>
                <wp:effectExtent l="57150" t="38100" r="85725" b="98425"/>
                <wp:wrapNone/>
                <wp:docPr id="6" name="Прямоугольник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0625" cy="663575"/>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1062C0CC" w14:textId="56F9E323" w:rsidR="00D27D79" w:rsidRPr="001042A7" w:rsidRDefault="00D27D79" w:rsidP="001042A7">
                            <w:pPr>
                              <w:jc w:val="center"/>
                              <w:rPr>
                                <w:sz w:val="16"/>
                                <w:szCs w:val="16"/>
                              </w:rPr>
                            </w:pPr>
                            <w:r w:rsidRPr="002D692B">
                              <w:rPr>
                                <w:sz w:val="18"/>
                                <w:szCs w:val="18"/>
                              </w:rPr>
                              <w:t>Україна в контексті світового розвитку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4A8E05" id="Прямоугольник 121" o:spid="_x0000_s1040" style="position:absolute;left:0;text-align:left;margin-left:286.55pt;margin-top:2.1pt;width:93.75pt;height:52.2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" fillcolor="#ffbe86" strokecolor="#f69240">
                <v:fill color2="#ffebdb" rotate="t" angle="180" colors="0 #ffbe86;22938f #ffd0aa;1 #ffebdb" focus="100%" type="gradient"/>
                <v:shadow on="t" color="black" opacity="24903f" origin=",.5" offset="0,.55556mm"/>
                <v:path arrowok="t"/>
                <v:textbox>
                  <w:txbxContent>
                    <w:p w14:paraId="1062C0CC" w14:textId="56F9E323" w:rsidR="00D27D79" w:rsidRPr="001042A7" w:rsidRDefault="00D27D79" w:rsidP="001042A7">
                      <w:pPr>
                        <w:jc w:val="center"/>
                        <w:rPr>
                          <w:sz w:val="16"/>
                          <w:szCs w:val="16"/>
                        </w:rPr>
                      </w:pPr>
                      <w:r w:rsidRPr="002D692B">
                        <w:rPr>
                          <w:sz w:val="18"/>
                          <w:szCs w:val="18"/>
                        </w:rPr>
                        <w:t>Україна в контексті світового розвитку</w:t>
                      </w:r>
                    </w:p>
                  </w:txbxContent>
                </v:textbox>
              </v:rect>
            </w:pict>
          </mc:Fallback>
        </mc:AlternateContent>
      </w:r>
    </w:p>
    <w:p w14:paraId="0A2849C1" w14:textId="552ABCC8" w:rsidR="00383CBD" w:rsidRPr="002D1184" w:rsidRDefault="00383CBD" w:rsidP="00A6764B">
      <w:pPr>
        <w:jc w:val="center"/>
        <w:rPr>
          <w:sz w:val="20"/>
          <w:szCs w:val="20"/>
        </w:rPr>
      </w:pPr>
    </w:p>
    <w:p w14:paraId="46A22184" w14:textId="0B9150F1" w:rsidR="00383CBD" w:rsidRPr="002D1184" w:rsidRDefault="00B34F77">
      <w:pPr>
        <w:ind w:firstLine="708"/>
        <w:jc w:val="both"/>
        <w:rPr>
          <w:sz w:val="20"/>
          <w:szCs w:val="20"/>
        </w:rPr>
      </w:pPr>
      <w:r>
        <w:rPr>
          <w:b/>
          <w:bCs/>
          <w:noProof/>
          <w:sz w:val="20"/>
          <w:szCs w:val="20"/>
        </w:rPr>
        <mc:AlternateContent>
          <mc:Choice Requires="wps">
            <w:drawing>
              <wp:anchor distT="0" distB="0" distL="114300" distR="114300" simplePos="0" relativeHeight="251659264" behindDoc="0" locked="0" layoutInCell="1" allowOverlap="1" wp14:anchorId="6D7C8E14" wp14:editId="75FD1E9D">
                <wp:simplePos x="0" y="0"/>
                <wp:positionH relativeFrom="column">
                  <wp:posOffset>8593455</wp:posOffset>
                </wp:positionH>
                <wp:positionV relativeFrom="paragraph">
                  <wp:posOffset>102235</wp:posOffset>
                </wp:positionV>
                <wp:extent cx="1076325" cy="552450"/>
                <wp:effectExtent l="57150" t="38100" r="85725" b="95250"/>
                <wp:wrapNone/>
                <wp:docPr id="144" name="Прямоугольник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55245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6D9E236D" w14:textId="77777777" w:rsidR="00D27D79" w:rsidRDefault="00D27D79">
                            <w:pPr>
                              <w:jc w:val="center"/>
                              <w:rPr>
                                <w:sz w:val="20"/>
                                <w:szCs w:val="20"/>
                              </w:rPr>
                            </w:pPr>
                            <w:r>
                              <w:rPr>
                                <w:sz w:val="20"/>
                                <w:szCs w:val="20"/>
                              </w:rPr>
                              <w:t>Спічрайтинг та референтна справа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7C8E14" id="Прямоугольник 144" o:spid="_x0000_s1041" style="position:absolute;left:0;text-align:left;margin-left:676.65pt;margin-top:8.05pt;width:84.7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" fillcolor="#a3c4ff" strokecolor="#4a7ebb">
                <v:fill color2="#e5eeff" rotate="t" angle="180" colors="0 #a3c4ff;22938f #bfd5ff;1 #e5eeff" focus="100%" type="gradient"/>
                <v:shadow on="t" color="black" opacity="24903f" origin=",.5" offset="0,.55556mm"/>
                <v:path arrowok="t"/>
                <v:textbox>
                  <w:txbxContent>
                    <w:p w14:paraId="6D9E236D" w14:textId="77777777" w:rsidR="00D27D79" w:rsidRDefault="00D27D79">
                      <w:pPr>
                        <w:jc w:val="center"/>
                        <w:rPr>
                          <w:sz w:val="20"/>
                          <w:szCs w:val="20"/>
                        </w:rPr>
                      </w:pPr>
                      <w:r>
                        <w:rPr>
                          <w:sz w:val="20"/>
                          <w:szCs w:val="20"/>
                        </w:rPr>
                        <w:t>Спічрайтинг та референтна справа</w:t>
                      </w:r>
                    </w:p>
                  </w:txbxContent>
                </v:textbox>
              </v:rect>
            </w:pict>
          </mc:Fallback>
        </mc:AlternateContent>
      </w:r>
      <w:r>
        <w:rPr>
          <w:b/>
          <w:bCs/>
          <w:noProof/>
          <w:sz w:val="20"/>
          <w:szCs w:val="20"/>
        </w:rPr>
        <mc:AlternateContent>
          <mc:Choice Requires="wps">
            <w:drawing>
              <wp:anchor distT="0" distB="0" distL="114300" distR="114300" simplePos="0" relativeHeight="251648000" behindDoc="0" locked="0" layoutInCell="1" allowOverlap="1" wp14:anchorId="34503538" wp14:editId="20952E4F">
                <wp:simplePos x="0" y="0"/>
                <wp:positionH relativeFrom="column">
                  <wp:posOffset>7344410</wp:posOffset>
                </wp:positionH>
                <wp:positionV relativeFrom="paragraph">
                  <wp:posOffset>85090</wp:posOffset>
                </wp:positionV>
                <wp:extent cx="1057275" cy="688340"/>
                <wp:effectExtent l="57150" t="38100" r="85725" b="92710"/>
                <wp:wrapNone/>
                <wp:docPr id="143" name="Прямоугольник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7275" cy="68834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348C7987" w14:textId="330A328F" w:rsidR="00D27D79" w:rsidRDefault="00D27D79">
                            <w:pPr>
                              <w:jc w:val="center"/>
                              <w:rPr>
                                <w:sz w:val="20"/>
                                <w:szCs w:val="20"/>
                              </w:rPr>
                            </w:pPr>
                            <w:r>
                              <w:rPr>
                                <w:sz w:val="20"/>
                                <w:szCs w:val="20"/>
                              </w:rPr>
                              <w:t>Менеджмент бібліотечно-інформаційної діяльності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503538" id="Прямоугольник 143" o:spid="_x0000_s1042" style="position:absolute;left:0;text-align:left;margin-left:578.3pt;margin-top:6.7pt;width:83.25pt;height:54.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" fillcolor="#a3c4ff" strokecolor="#4a7ebb">
                <v:fill color2="#e5eeff" rotate="t" angle="180" colors="0 #a3c4ff;22938f #bfd5ff;1 #e5eeff" focus="100%" type="gradient"/>
                <v:shadow on="t" color="black" opacity="24903f" origin=",.5" offset="0,.55556mm"/>
                <v:path arrowok="t"/>
                <v:textbox>
                  <w:txbxContent>
                    <w:p w14:paraId="348C7987" w14:textId="330A328F" w:rsidR="00D27D79" w:rsidRDefault="00D27D79">
                      <w:pPr>
                        <w:jc w:val="center"/>
                        <w:rPr>
                          <w:sz w:val="20"/>
                          <w:szCs w:val="20"/>
                        </w:rPr>
                      </w:pPr>
                      <w:r>
                        <w:rPr>
                          <w:sz w:val="20"/>
                          <w:szCs w:val="20"/>
                        </w:rPr>
                        <w:t>Менеджмент бібліотечно-інформаційної діяльності</w:t>
                      </w:r>
                    </w:p>
                  </w:txbxContent>
                </v:textbox>
              </v:rect>
            </w:pict>
          </mc:Fallback>
        </mc:AlternateContent>
      </w:r>
    </w:p>
    <w:p w14:paraId="54ECABD4" w14:textId="6939960E" w:rsidR="00383CBD" w:rsidRPr="002D1184" w:rsidRDefault="002D692B">
      <w:pPr>
        <w:rPr>
          <w:b/>
          <w:bCs/>
          <w:sz w:val="20"/>
          <w:szCs w:val="20"/>
        </w:rPr>
      </w:pPr>
      <w:r>
        <w:rPr>
          <w:b/>
          <w:bCs/>
          <w:noProof/>
          <w:sz w:val="20"/>
          <w:szCs w:val="20"/>
        </w:rPr>
        <mc:AlternateContent>
          <mc:Choice Requires="wps">
            <w:drawing>
              <wp:anchor distT="0" distB="0" distL="114300" distR="114300" simplePos="0" relativeHeight="251283456" behindDoc="0" locked="0" layoutInCell="1" allowOverlap="1" wp14:anchorId="43EC2B30" wp14:editId="153B2B90">
                <wp:simplePos x="0" y="0"/>
                <wp:positionH relativeFrom="column">
                  <wp:posOffset>-102235</wp:posOffset>
                </wp:positionH>
                <wp:positionV relativeFrom="paragraph">
                  <wp:posOffset>129541</wp:posOffset>
                </wp:positionV>
                <wp:extent cx="1095375" cy="640080"/>
                <wp:effectExtent l="57150" t="38100" r="85725" b="102870"/>
                <wp:wrapNone/>
                <wp:docPr id="116" name="Прямоугольник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5375" cy="640080"/>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63BDF9F1" w14:textId="77777777" w:rsidR="00D27D79" w:rsidRPr="005B1D68" w:rsidRDefault="00D27D79" w:rsidP="005B1D68">
                            <w:pPr>
                              <w:ind w:right="-57"/>
                              <w:jc w:val="center"/>
                              <w:rPr>
                                <w:sz w:val="18"/>
                                <w:szCs w:val="18"/>
                              </w:rPr>
                            </w:pPr>
                            <w:r w:rsidRPr="005B1D68">
                              <w:rPr>
                                <w:sz w:val="18"/>
                                <w:szCs w:val="18"/>
                              </w:rPr>
                              <w:t>Основи навчання, наукового пошуку та академічної доброчесності</w:t>
                            </w:r>
                          </w:p>
                          <w:p w14:paraId="3DFC2849" w14:textId="3F420B72" w:rsidR="00D27D79" w:rsidRPr="005B1D68" w:rsidRDefault="00D27D79">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EC2B30" id="Прямоугольник 116" o:spid="_x0000_s1043" style="position:absolute;margin-left:-8.05pt;margin-top:10.2pt;width:86.25pt;height:50.4pt;z-index:25128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" fillcolor="#ffbe86" strokecolor="#f69240">
                <v:fill color2="#ffebdb" rotate="t" angle="180" colors="0 #ffbe86;22938f #ffd0aa;1 #ffebdb" focus="100%" type="gradient"/>
                <v:shadow on="t" color="black" opacity="24903f" origin=",.5" offset="0,.55556mm"/>
                <v:path arrowok="t"/>
                <v:textbox>
                  <w:txbxContent>
                    <w:p w14:paraId="63BDF9F1" w14:textId="77777777" w:rsidR="00D27D79" w:rsidRPr="005B1D68" w:rsidRDefault="00D27D79" w:rsidP="005B1D68">
                      <w:pPr>
                        <w:ind w:right="-57"/>
                        <w:jc w:val="center"/>
                        <w:rPr>
                          <w:sz w:val="18"/>
                          <w:szCs w:val="18"/>
                        </w:rPr>
                      </w:pPr>
                      <w:r w:rsidRPr="005B1D68">
                        <w:rPr>
                          <w:sz w:val="18"/>
                          <w:szCs w:val="18"/>
                        </w:rPr>
                        <w:t>Основи навчання, наукового пошуку та академічної доброчесності</w:t>
                      </w:r>
                    </w:p>
                    <w:p w14:paraId="3DFC2849" w14:textId="3F420B72" w:rsidR="00D27D79" w:rsidRPr="005B1D68" w:rsidRDefault="00D27D79">
                      <w:pPr>
                        <w:jc w:val="center"/>
                        <w:rPr>
                          <w:sz w:val="18"/>
                          <w:szCs w:val="18"/>
                        </w:rPr>
                      </w:pPr>
                    </w:p>
                  </w:txbxContent>
                </v:textbox>
              </v:rect>
            </w:pict>
          </mc:Fallback>
        </mc:AlternateContent>
      </w:r>
    </w:p>
    <w:p w14:paraId="1688CCEB" w14:textId="3136D8B8" w:rsidR="00383CBD" w:rsidRPr="002D1184" w:rsidRDefault="00383CBD">
      <w:pPr>
        <w:rPr>
          <w:b/>
          <w:bCs/>
          <w:sz w:val="20"/>
          <w:szCs w:val="20"/>
        </w:rPr>
      </w:pPr>
    </w:p>
    <w:p w14:paraId="192A123D" w14:textId="10EDBDA6" w:rsidR="00383CBD" w:rsidRPr="002D1184" w:rsidRDefault="002D692B">
      <w:pPr>
        <w:rPr>
          <w:b/>
          <w:bCs/>
          <w:sz w:val="20"/>
          <w:szCs w:val="20"/>
        </w:rPr>
      </w:pPr>
      <w:r>
        <w:rPr>
          <w:b/>
          <w:bCs/>
          <w:noProof/>
          <w:sz w:val="20"/>
          <w:szCs w:val="20"/>
        </w:rPr>
        <mc:AlternateContent>
          <mc:Choice Requires="wps">
            <w:drawing>
              <wp:anchor distT="0" distB="0" distL="114300" distR="114300" simplePos="0" relativeHeight="251318272" behindDoc="0" locked="0" layoutInCell="1" allowOverlap="1" wp14:anchorId="69D2D104" wp14:editId="185547F5">
                <wp:simplePos x="0" y="0"/>
                <wp:positionH relativeFrom="column">
                  <wp:posOffset>3726815</wp:posOffset>
                </wp:positionH>
                <wp:positionV relativeFrom="paragraph">
                  <wp:posOffset>50800</wp:posOffset>
                </wp:positionV>
                <wp:extent cx="3425190" cy="387985"/>
                <wp:effectExtent l="57150" t="38100" r="80010" b="88265"/>
                <wp:wrapNone/>
                <wp:docPr id="118" name="Прямоугольник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5190" cy="387985"/>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1EF5E753" w14:textId="77777777" w:rsidR="00D27D79" w:rsidRDefault="00D27D79">
                            <w:pPr>
                              <w:jc w:val="center"/>
                              <w:rPr>
                                <w:sz w:val="20"/>
                                <w:szCs w:val="20"/>
                              </w:rPr>
                            </w:pPr>
                            <w:r>
                              <w:rPr>
                                <w:sz w:val="20"/>
                                <w:szCs w:val="20"/>
                              </w:rPr>
                              <w:t>Іноземна мова (за професійним спрямуванням)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2D104" id="Прямоугольник 118" o:spid="_x0000_s1044" style="position:absolute;margin-left:293.45pt;margin-top:4pt;width:269.7pt;height:30.55pt;z-index:25131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" fillcolor="#ffbe86" strokecolor="#f69240">
                <v:fill color2="#ffebdb" rotate="t" angle="180" colors="0 #ffbe86;22938f #ffd0aa;1 #ffebdb" focus="100%" type="gradient"/>
                <v:shadow on="t" color="black" opacity="24903f" origin=",.5" offset="0,.55556mm"/>
                <v:path arrowok="t"/>
                <v:textbox>
                  <w:txbxContent>
                    <w:p w14:paraId="1EF5E753" w14:textId="77777777" w:rsidR="00D27D79" w:rsidRDefault="00D27D79">
                      <w:pPr>
                        <w:jc w:val="center"/>
                        <w:rPr>
                          <w:sz w:val="20"/>
                          <w:szCs w:val="20"/>
                        </w:rPr>
                      </w:pPr>
                      <w:r>
                        <w:rPr>
                          <w:sz w:val="20"/>
                          <w:szCs w:val="20"/>
                        </w:rPr>
                        <w:t>Іноземна мова (за професійним спрямуванням)</w:t>
                      </w:r>
                    </w:p>
                  </w:txbxContent>
                </v:textbox>
              </v:rect>
            </w:pict>
          </mc:Fallback>
        </mc:AlternateContent>
      </w:r>
      <w:r w:rsidR="00245615">
        <w:rPr>
          <w:b/>
          <w:bCs/>
          <w:noProof/>
          <w:sz w:val="20"/>
          <w:szCs w:val="20"/>
        </w:rPr>
        <mc:AlternateContent>
          <mc:Choice Requires="wps">
            <w:drawing>
              <wp:anchor distT="0" distB="0" distL="114300" distR="114300" simplePos="0" relativeHeight="251439104" behindDoc="0" locked="0" layoutInCell="1" allowOverlap="1" wp14:anchorId="7C506BF1" wp14:editId="2E92FBDA">
                <wp:simplePos x="0" y="0"/>
                <wp:positionH relativeFrom="column">
                  <wp:posOffset>2421890</wp:posOffset>
                </wp:positionH>
                <wp:positionV relativeFrom="paragraph">
                  <wp:posOffset>37465</wp:posOffset>
                </wp:positionV>
                <wp:extent cx="1076325" cy="685800"/>
                <wp:effectExtent l="57150" t="38100" r="85725" b="95250"/>
                <wp:wrapNone/>
                <wp:docPr id="131" name="Прямоугольник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68580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3E1F842C" w14:textId="01B17096" w:rsidR="00D27D79" w:rsidRPr="00306A1B" w:rsidRDefault="00D27D79" w:rsidP="002D692B">
                            <w:pPr>
                              <w:jc w:val="center"/>
                              <w:rPr>
                                <w:sz w:val="16"/>
                                <w:szCs w:val="16"/>
                              </w:rPr>
                            </w:pPr>
                            <w:r w:rsidRPr="00306A1B">
                              <w:rPr>
                                <w:sz w:val="16"/>
                                <w:szCs w:val="16"/>
                              </w:rPr>
                              <w:t>Інноваційні технології виробництва</w:t>
                            </w:r>
                            <w:r>
                              <w:rPr>
                                <w:sz w:val="16"/>
                                <w:szCs w:val="16"/>
                              </w:rPr>
                              <w:t xml:space="preserve"> інформаційних продуктів і послуг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06BF1" id="Прямоугольник 131" o:spid="_x0000_s1045" style="position:absolute;margin-left:190.7pt;margin-top:2.95pt;width:84.75pt;height:54pt;z-index:25143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" fillcolor="#a3c4ff" strokecolor="#4a7ebb">
                <v:fill color2="#e5eeff" rotate="t" angle="180" colors="0 #a3c4ff;22938f #bfd5ff;1 #e5eeff" focus="100%" type="gradient"/>
                <v:shadow on="t" color="black" opacity="24903f" origin=",.5" offset="0,.55556mm"/>
                <v:path arrowok="t"/>
                <v:textbox>
                  <w:txbxContent>
                    <w:p w14:paraId="3E1F842C" w14:textId="01B17096" w:rsidR="00D27D79" w:rsidRPr="00306A1B" w:rsidRDefault="00D27D79" w:rsidP="002D692B">
                      <w:pPr>
                        <w:jc w:val="center"/>
                        <w:rPr>
                          <w:sz w:val="16"/>
                          <w:szCs w:val="16"/>
                        </w:rPr>
                      </w:pPr>
                      <w:r w:rsidRPr="00306A1B">
                        <w:rPr>
                          <w:sz w:val="16"/>
                          <w:szCs w:val="16"/>
                        </w:rPr>
                        <w:t>Інноваційні технології виробництва</w:t>
                      </w:r>
                      <w:r>
                        <w:rPr>
                          <w:sz w:val="16"/>
                          <w:szCs w:val="16"/>
                        </w:rPr>
                        <w:t xml:space="preserve"> інформаційних продуктів і послуг</w:t>
                      </w:r>
                    </w:p>
                  </w:txbxContent>
                </v:textbox>
              </v:rect>
            </w:pict>
          </mc:Fallback>
        </mc:AlternateContent>
      </w:r>
    </w:p>
    <w:p w14:paraId="7E0A70D8" w14:textId="26678FC0" w:rsidR="00383CBD" w:rsidRPr="002D1184" w:rsidRDefault="00383CBD">
      <w:pPr>
        <w:rPr>
          <w:b/>
          <w:bCs/>
          <w:sz w:val="20"/>
          <w:szCs w:val="20"/>
        </w:rPr>
      </w:pPr>
    </w:p>
    <w:p w14:paraId="719801A1" w14:textId="702BA4A1" w:rsidR="00383CBD" w:rsidRPr="002D1184" w:rsidRDefault="00B34F77">
      <w:pPr>
        <w:rPr>
          <w:b/>
          <w:bCs/>
          <w:sz w:val="20"/>
          <w:szCs w:val="20"/>
        </w:rPr>
      </w:pPr>
      <w:r>
        <w:rPr>
          <w:b/>
          <w:bCs/>
          <w:noProof/>
          <w:sz w:val="20"/>
          <w:szCs w:val="20"/>
        </w:rPr>
        <mc:AlternateContent>
          <mc:Choice Requires="wps">
            <w:drawing>
              <wp:anchor distT="0" distB="0" distL="114300" distR="114300" simplePos="0" relativeHeight="251686912" behindDoc="0" locked="0" layoutInCell="1" allowOverlap="1" wp14:anchorId="1D241244" wp14:editId="20FE6B7F">
                <wp:simplePos x="0" y="0"/>
                <wp:positionH relativeFrom="column">
                  <wp:posOffset>8639175</wp:posOffset>
                </wp:positionH>
                <wp:positionV relativeFrom="paragraph">
                  <wp:posOffset>41910</wp:posOffset>
                </wp:positionV>
                <wp:extent cx="1162050" cy="712470"/>
                <wp:effectExtent l="57150" t="38100" r="76200" b="87630"/>
                <wp:wrapNone/>
                <wp:docPr id="145" name="Прямоугольник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0" cy="71247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66C7921A" w14:textId="7716F7B1" w:rsidR="00D27D79" w:rsidRDefault="00D27D79" w:rsidP="003211C3">
                            <w:pPr>
                              <w:jc w:val="center"/>
                              <w:rPr>
                                <w:sz w:val="19"/>
                                <w:szCs w:val="19"/>
                              </w:rPr>
                            </w:pPr>
                            <w:r>
                              <w:rPr>
                                <w:sz w:val="19"/>
                                <w:szCs w:val="19"/>
                              </w:rPr>
                              <w:t>Управління якістю інформаційних продуктів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241244" id="Прямоугольник 145" o:spid="_x0000_s1046" style="position:absolute;margin-left:680.25pt;margin-top:3.3pt;width:91.5pt;height:56.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" fillcolor="#a3c4ff" strokecolor="#4a7ebb">
                <v:fill color2="#e5eeff" rotate="t" angle="180" colors="0 #a3c4ff;22938f #bfd5ff;1 #e5eeff" focus="100%" type="gradient"/>
                <v:shadow on="t" color="black" opacity="24903f" origin=",.5" offset="0,.55556mm"/>
                <v:path arrowok="t"/>
                <v:textbox>
                  <w:txbxContent>
                    <w:p w14:paraId="66C7921A" w14:textId="7716F7B1" w:rsidR="00D27D79" w:rsidRDefault="00D27D79" w:rsidP="003211C3">
                      <w:pPr>
                        <w:jc w:val="center"/>
                        <w:rPr>
                          <w:sz w:val="19"/>
                          <w:szCs w:val="19"/>
                        </w:rPr>
                      </w:pPr>
                      <w:r>
                        <w:rPr>
                          <w:sz w:val="19"/>
                          <w:szCs w:val="19"/>
                        </w:rPr>
                        <w:t>Управління якістю інформаційних продуктів</w:t>
                      </w:r>
                    </w:p>
                  </w:txbxContent>
                </v:textbox>
              </v:rect>
            </w:pict>
          </mc:Fallback>
        </mc:AlternateContent>
      </w:r>
      <w:r w:rsidR="002D692B">
        <w:rPr>
          <w:b/>
          <w:bCs/>
          <w:noProof/>
          <w:sz w:val="20"/>
          <w:szCs w:val="20"/>
        </w:rPr>
        <mc:AlternateContent>
          <mc:Choice Requires="wps">
            <w:drawing>
              <wp:anchor distT="0" distB="0" distL="114300" distR="114300" simplePos="0" relativeHeight="251271168" behindDoc="0" locked="0" layoutInCell="1" allowOverlap="1" wp14:anchorId="6E51C5C1" wp14:editId="32632401">
                <wp:simplePos x="0" y="0"/>
                <wp:positionH relativeFrom="column">
                  <wp:posOffset>1105535</wp:posOffset>
                </wp:positionH>
                <wp:positionV relativeFrom="paragraph">
                  <wp:posOffset>38735</wp:posOffset>
                </wp:positionV>
                <wp:extent cx="1210310" cy="378460"/>
                <wp:effectExtent l="57150" t="38100" r="85090" b="97790"/>
                <wp:wrapNone/>
                <wp:docPr id="115" name="Прямоугольник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0310" cy="378460"/>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1FD0C8E1" w14:textId="77777777" w:rsidR="00D27D79" w:rsidRDefault="00D27D79">
                            <w:pPr>
                              <w:jc w:val="center"/>
                              <w:rPr>
                                <w:sz w:val="18"/>
                                <w:szCs w:val="18"/>
                              </w:rPr>
                            </w:pPr>
                            <w:r>
                              <w:rPr>
                                <w:sz w:val="18"/>
                                <w:szCs w:val="18"/>
                              </w:rPr>
                              <w:t>Інклюзивне суспільство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51C5C1" id="Прямоугольник 115" o:spid="_x0000_s1047" style="position:absolute;margin-left:87.05pt;margin-top:3.05pt;width:95.3pt;height:29.8pt;z-index:25127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" fillcolor="#ffbe86" strokecolor="#f69240">
                <v:fill color2="#ffebdb" rotate="t" angle="180" colors="0 #ffbe86;22938f #ffd0aa;1 #ffebdb" focus="100%" type="gradient"/>
                <v:shadow on="t" color="black" opacity="24903f" origin=",.5" offset="0,.55556mm"/>
                <v:path arrowok="t"/>
                <v:textbox>
                  <w:txbxContent>
                    <w:p w14:paraId="1FD0C8E1" w14:textId="77777777" w:rsidR="00D27D79" w:rsidRDefault="00D27D79">
                      <w:pPr>
                        <w:jc w:val="center"/>
                        <w:rPr>
                          <w:sz w:val="18"/>
                          <w:szCs w:val="18"/>
                        </w:rPr>
                      </w:pPr>
                      <w:r>
                        <w:rPr>
                          <w:sz w:val="18"/>
                          <w:szCs w:val="18"/>
                        </w:rPr>
                        <w:t>Інклюзивне суспільство</w:t>
                      </w:r>
                    </w:p>
                  </w:txbxContent>
                </v:textbox>
              </v:rect>
            </w:pict>
          </mc:Fallback>
        </mc:AlternateContent>
      </w:r>
    </w:p>
    <w:p w14:paraId="6F8384BB" w14:textId="5CC64DE8" w:rsidR="00383CBD" w:rsidRPr="002D1184" w:rsidRDefault="00B34F77">
      <w:pPr>
        <w:rPr>
          <w:b/>
          <w:bCs/>
          <w:sz w:val="20"/>
          <w:szCs w:val="20"/>
        </w:rPr>
      </w:pPr>
      <w:r>
        <w:rPr>
          <w:b/>
          <w:bCs/>
          <w:noProof/>
          <w:sz w:val="20"/>
          <w:szCs w:val="20"/>
        </w:rPr>
        <mc:AlternateContent>
          <mc:Choice Requires="wps">
            <w:drawing>
              <wp:anchor distT="0" distB="0" distL="114300" distR="114300" simplePos="0" relativeHeight="252071936" behindDoc="0" locked="0" layoutInCell="1" allowOverlap="1" wp14:anchorId="35911D8C" wp14:editId="3FB03D69">
                <wp:simplePos x="0" y="0"/>
                <wp:positionH relativeFrom="column">
                  <wp:posOffset>-86995</wp:posOffset>
                </wp:positionH>
                <wp:positionV relativeFrom="paragraph">
                  <wp:posOffset>92711</wp:posOffset>
                </wp:positionV>
                <wp:extent cx="1080770" cy="563880"/>
                <wp:effectExtent l="57150" t="38100" r="81280" b="102870"/>
                <wp:wrapNone/>
                <wp:docPr id="1133885379" name="Прямокутник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563880"/>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54C69603" w14:textId="77777777" w:rsidR="00D27D79" w:rsidRPr="00B34F77" w:rsidRDefault="00D27D79" w:rsidP="002D692B">
                            <w:pPr>
                              <w:ind w:right="-57"/>
                              <w:jc w:val="center"/>
                              <w:rPr>
                                <w:sz w:val="16"/>
                                <w:szCs w:val="16"/>
                              </w:rPr>
                            </w:pPr>
                            <w:r w:rsidRPr="00B34F77">
                              <w:rPr>
                                <w:rFonts w:eastAsia="Calibri"/>
                                <w:sz w:val="16"/>
                                <w:szCs w:val="16"/>
                                <w:lang w:eastAsia="en-US"/>
                              </w:rPr>
                              <w:t>Охорона праці, безпека життєдіяльності та цивільний захист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5911D8C" id="Прямокутник 63" o:spid="_x0000_s1048" style="position:absolute;margin-left:-6.85pt;margin-top:7.3pt;width:85.1pt;height:44.4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" fillcolor="#ffbe86" strokecolor="#f69240">
                <v:fill color2="#ffebdb" rotate="t" angle="180" colors="0 #ffbe86;22938f #ffd0aa;1 #ffebdb" focus="100%" type="gradient"/>
                <v:shadow on="t" color="black" opacity="24903f" origin=",.5" offset="0,.55556mm"/>
                <v:textbox>
                  <w:txbxContent>
                    <w:p w14:paraId="54C69603" w14:textId="77777777" w:rsidR="00D27D79" w:rsidRPr="00B34F77" w:rsidRDefault="00D27D79" w:rsidP="002D692B">
                      <w:pPr>
                        <w:ind w:right="-57"/>
                        <w:jc w:val="center"/>
                        <w:rPr>
                          <w:sz w:val="16"/>
                          <w:szCs w:val="16"/>
                        </w:rPr>
                      </w:pPr>
                      <w:r w:rsidRPr="00B34F77">
                        <w:rPr>
                          <w:rFonts w:eastAsia="Calibri"/>
                          <w:sz w:val="16"/>
                          <w:szCs w:val="16"/>
                          <w:lang w:eastAsia="en-US"/>
                        </w:rPr>
                        <w:t>Охорона праці, безпека життєдіяльності та цивільний захист</w:t>
                      </w:r>
                    </w:p>
                  </w:txbxContent>
                </v:textbox>
              </v:rect>
            </w:pict>
          </mc:Fallback>
        </mc:AlternateContent>
      </w:r>
      <w:r>
        <w:rPr>
          <w:b/>
          <w:bCs/>
          <w:noProof/>
          <w:sz w:val="20"/>
          <w:szCs w:val="20"/>
        </w:rPr>
        <mc:AlternateContent>
          <mc:Choice Requires="wps">
            <w:drawing>
              <wp:anchor distT="0" distB="0" distL="114300" distR="114300" simplePos="0" relativeHeight="251842560" behindDoc="0" locked="0" layoutInCell="1" allowOverlap="1" wp14:anchorId="4D257C44" wp14:editId="0BB43052">
                <wp:simplePos x="0" y="0"/>
                <wp:positionH relativeFrom="column">
                  <wp:posOffset>7334885</wp:posOffset>
                </wp:positionH>
                <wp:positionV relativeFrom="paragraph">
                  <wp:posOffset>77470</wp:posOffset>
                </wp:positionV>
                <wp:extent cx="1102995" cy="361950"/>
                <wp:effectExtent l="57150" t="38100" r="78105" b="95250"/>
                <wp:wrapNone/>
                <wp:docPr id="5" name="Прямоугольник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2995" cy="36195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4241AFC1" w14:textId="1350A946" w:rsidR="00D27D79" w:rsidRDefault="00D27D79">
                            <w:pPr>
                              <w:jc w:val="center"/>
                              <w:rPr>
                                <w:sz w:val="20"/>
                                <w:szCs w:val="20"/>
                              </w:rPr>
                            </w:pPr>
                            <w:r>
                              <w:rPr>
                                <w:sz w:val="20"/>
                                <w:szCs w:val="20"/>
                              </w:rPr>
                              <w:t>ВК 3.7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257C44" id="Прямоугольник 152" o:spid="_x0000_s1049" style="position:absolute;margin-left:577.55pt;margin-top:6.1pt;width:86.85pt;height:28.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" fillcolor="#a3c4ff" strokecolor="#4a7ebb">
                <v:fill color2="#e5eeff" rotate="t" angle="180" colors="0 #a3c4ff;22938f #bfd5ff;1 #e5eeff" focus="100%" type="gradient"/>
                <v:shadow on="t" color="black" opacity="24903f" origin=",.5" offset="0,.55556mm"/>
                <v:path arrowok="t"/>
                <v:textbox>
                  <w:txbxContent>
                    <w:p w14:paraId="4241AFC1" w14:textId="1350A946" w:rsidR="00D27D79" w:rsidRDefault="00D27D79">
                      <w:pPr>
                        <w:jc w:val="center"/>
                        <w:rPr>
                          <w:sz w:val="20"/>
                          <w:szCs w:val="20"/>
                        </w:rPr>
                      </w:pPr>
                      <w:r>
                        <w:rPr>
                          <w:sz w:val="20"/>
                          <w:szCs w:val="20"/>
                        </w:rPr>
                        <w:t>ВК 3.7</w:t>
                      </w:r>
                    </w:p>
                  </w:txbxContent>
                </v:textbox>
              </v:rect>
            </w:pict>
          </mc:Fallback>
        </mc:AlternateContent>
      </w:r>
      <w:r w:rsidR="002D692B">
        <w:rPr>
          <w:b/>
          <w:bCs/>
          <w:noProof/>
          <w:sz w:val="20"/>
          <w:szCs w:val="20"/>
        </w:rPr>
        <mc:AlternateContent>
          <mc:Choice Requires="wps">
            <w:drawing>
              <wp:anchor distT="0" distB="0" distL="114300" distR="114300" simplePos="0" relativeHeight="252054528" behindDoc="0" locked="0" layoutInCell="1" allowOverlap="1" wp14:anchorId="12D51B04" wp14:editId="067F7DED">
                <wp:simplePos x="0" y="0"/>
                <wp:positionH relativeFrom="column">
                  <wp:posOffset>3737610</wp:posOffset>
                </wp:positionH>
                <wp:positionV relativeFrom="paragraph">
                  <wp:posOffset>145415</wp:posOffset>
                </wp:positionV>
                <wp:extent cx="1114425" cy="657225"/>
                <wp:effectExtent l="57150" t="38100" r="85725" b="10477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4425" cy="65722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7C9B86DD" w14:textId="0812EDD3" w:rsidR="00D27D79" w:rsidRPr="000B08F1" w:rsidRDefault="00D27D79" w:rsidP="00B34F77">
                            <w:pPr>
                              <w:jc w:val="center"/>
                              <w:rPr>
                                <w:sz w:val="16"/>
                                <w:szCs w:val="16"/>
                              </w:rPr>
                            </w:pPr>
                            <w:r w:rsidRPr="002D692B">
                              <w:rPr>
                                <w:sz w:val="16"/>
                                <w:szCs w:val="16"/>
                              </w:rPr>
                              <w:t>Основи вебдизайну, адміністрування вебсайтів і соціальних мереж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D51B04" id="Прямоугольник 9" o:spid="_x0000_s1050" style="position:absolute;margin-left:294.3pt;margin-top:11.45pt;width:87.75pt;height:51.7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" fillcolor="#a3c4ff" strokecolor="#4a7ebb">
                <v:fill color2="#e5eeff" rotate="t" angle="180" colors="0 #a3c4ff;22938f #bfd5ff;1 #e5eeff" focus="100%" type="gradient"/>
                <v:shadow on="t" color="black" opacity="24903f" origin=",.5" offset="0,.55556mm"/>
                <v:path arrowok="t"/>
                <v:textbox>
                  <w:txbxContent>
                    <w:p w14:paraId="7C9B86DD" w14:textId="0812EDD3" w:rsidR="00D27D79" w:rsidRPr="000B08F1" w:rsidRDefault="00D27D79" w:rsidP="00B34F77">
                      <w:pPr>
                        <w:jc w:val="center"/>
                        <w:rPr>
                          <w:sz w:val="16"/>
                          <w:szCs w:val="16"/>
                        </w:rPr>
                      </w:pPr>
                      <w:r w:rsidRPr="002D692B">
                        <w:rPr>
                          <w:sz w:val="16"/>
                          <w:szCs w:val="16"/>
                        </w:rPr>
                        <w:t>Основи вебдизайну, адміністрування вебсайтів і соціальних мереж</w:t>
                      </w:r>
                    </w:p>
                  </w:txbxContent>
                </v:textbox>
              </v:rect>
            </w:pict>
          </mc:Fallback>
        </mc:AlternateContent>
      </w:r>
    </w:p>
    <w:p w14:paraId="2387F4E5" w14:textId="61F4DA1C" w:rsidR="00383CBD" w:rsidRPr="002D1184" w:rsidRDefault="00444F1E">
      <w:pPr>
        <w:rPr>
          <w:b/>
          <w:bCs/>
          <w:sz w:val="20"/>
          <w:szCs w:val="20"/>
        </w:rPr>
      </w:pPr>
      <w:r>
        <w:rPr>
          <w:b/>
          <w:bCs/>
          <w:noProof/>
          <w:sz w:val="20"/>
          <w:szCs w:val="20"/>
        </w:rPr>
        <mc:AlternateContent>
          <mc:Choice Requires="wps">
            <w:drawing>
              <wp:anchor distT="0" distB="0" distL="114300" distR="114300" simplePos="0" relativeHeight="251369472" behindDoc="0" locked="0" layoutInCell="1" allowOverlap="1" wp14:anchorId="3C40525C" wp14:editId="7A655710">
                <wp:simplePos x="0" y="0"/>
                <wp:positionH relativeFrom="column">
                  <wp:posOffset>6184265</wp:posOffset>
                </wp:positionH>
                <wp:positionV relativeFrom="paragraph">
                  <wp:posOffset>95250</wp:posOffset>
                </wp:positionV>
                <wp:extent cx="1038225" cy="247650"/>
                <wp:effectExtent l="57150" t="38100" r="85725" b="95250"/>
                <wp:wrapNone/>
                <wp:docPr id="3" name="Прямоугольник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8225" cy="247650"/>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5AF27761" w14:textId="0EF42754" w:rsidR="00D27D79" w:rsidRDefault="00D27D79">
                            <w:pPr>
                              <w:jc w:val="center"/>
                              <w:rPr>
                                <w:sz w:val="18"/>
                                <w:szCs w:val="18"/>
                              </w:rPr>
                            </w:pPr>
                            <w:r>
                              <w:rPr>
                                <w:sz w:val="18"/>
                                <w:szCs w:val="18"/>
                              </w:rPr>
                              <w:t>ВК 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0525C" id="_x0000_s1051" style="position:absolute;margin-left:486.95pt;margin-top:7.5pt;width:81.75pt;height:19.5pt;z-index:25136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" fillcolor="#ffbe86" strokecolor="#f69240">
                <v:fill color2="#ffebdb" rotate="t" angle="180" colors="0 #ffbe86;22938f #ffd0aa;1 #ffebdb" focus="100%" type="gradient"/>
                <v:shadow on="t" color="black" opacity="24903f" origin=",.5" offset="0,.55556mm"/>
                <v:path arrowok="t"/>
                <v:textbox>
                  <w:txbxContent>
                    <w:p w14:paraId="5AF27761" w14:textId="0EF42754" w:rsidR="00D27D79" w:rsidRDefault="00D27D79">
                      <w:pPr>
                        <w:jc w:val="center"/>
                        <w:rPr>
                          <w:sz w:val="18"/>
                          <w:szCs w:val="18"/>
                        </w:rPr>
                      </w:pPr>
                      <w:r>
                        <w:rPr>
                          <w:sz w:val="18"/>
                          <w:szCs w:val="18"/>
                        </w:rPr>
                        <w:t>ВК 1.3</w:t>
                      </w:r>
                    </w:p>
                  </w:txbxContent>
                </v:textbox>
              </v:rect>
            </w:pict>
          </mc:Fallback>
        </mc:AlternateContent>
      </w:r>
      <w:r>
        <w:rPr>
          <w:b/>
          <w:bCs/>
          <w:noProof/>
          <w:sz w:val="20"/>
          <w:szCs w:val="20"/>
        </w:rPr>
        <mc:AlternateContent>
          <mc:Choice Requires="wps">
            <w:drawing>
              <wp:anchor distT="0" distB="0" distL="114300" distR="114300" simplePos="0" relativeHeight="251347968" behindDoc="0" locked="0" layoutInCell="1" allowOverlap="1" wp14:anchorId="0933C190" wp14:editId="68D073B2">
                <wp:simplePos x="0" y="0"/>
                <wp:positionH relativeFrom="column">
                  <wp:posOffset>5003165</wp:posOffset>
                </wp:positionH>
                <wp:positionV relativeFrom="paragraph">
                  <wp:posOffset>76835</wp:posOffset>
                </wp:positionV>
                <wp:extent cx="1085850" cy="495300"/>
                <wp:effectExtent l="57150" t="38100" r="76200" b="95250"/>
                <wp:wrapNone/>
                <wp:docPr id="121" name="Прямоугольник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0" cy="495300"/>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0DE6FAF3" w14:textId="77777777" w:rsidR="00D27D79" w:rsidRDefault="00D27D79">
                            <w:pPr>
                              <w:jc w:val="center"/>
                              <w:rPr>
                                <w:sz w:val="18"/>
                                <w:szCs w:val="18"/>
                              </w:rPr>
                            </w:pPr>
                            <w:r>
                              <w:rPr>
                                <w:sz w:val="18"/>
                                <w:szCs w:val="18"/>
                              </w:rPr>
                              <w:t>Права людини та верховенство права в сучасних реаліях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33C190" id="_x0000_s1052" style="position:absolute;margin-left:393.95pt;margin-top:6.05pt;width:85.5pt;height:39pt;z-index:25134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" fillcolor="#ffbe86" strokecolor="#f69240">
                <v:fill color2="#ffebdb" rotate="t" angle="180" colors="0 #ffbe86;22938f #ffd0aa;1 #ffebdb" focus="100%" type="gradient"/>
                <v:shadow on="t" color="black" opacity="24903f" origin=",.5" offset="0,.55556mm"/>
                <v:path arrowok="t"/>
                <v:textbox>
                  <w:txbxContent>
                    <w:p w14:paraId="0DE6FAF3" w14:textId="77777777" w:rsidR="00D27D79" w:rsidRDefault="00D27D79">
                      <w:pPr>
                        <w:jc w:val="center"/>
                        <w:rPr>
                          <w:sz w:val="18"/>
                          <w:szCs w:val="18"/>
                        </w:rPr>
                      </w:pPr>
                      <w:r>
                        <w:rPr>
                          <w:sz w:val="18"/>
                          <w:szCs w:val="18"/>
                        </w:rPr>
                        <w:t>Права людини та верховенство права в сучасних реаліях</w:t>
                      </w:r>
                    </w:p>
                  </w:txbxContent>
                </v:textbox>
              </v:rect>
            </w:pict>
          </mc:Fallback>
        </mc:AlternateContent>
      </w:r>
    </w:p>
    <w:p w14:paraId="31CAAB84" w14:textId="1215FA2F" w:rsidR="00383CBD" w:rsidRPr="002D1184" w:rsidRDefault="002D692B">
      <w:pPr>
        <w:rPr>
          <w:b/>
          <w:bCs/>
          <w:sz w:val="20"/>
          <w:szCs w:val="20"/>
        </w:rPr>
      </w:pPr>
      <w:r>
        <w:rPr>
          <w:b/>
          <w:bCs/>
          <w:noProof/>
          <w:sz w:val="20"/>
          <w:szCs w:val="20"/>
        </w:rPr>
        <mc:AlternateContent>
          <mc:Choice Requires="wps">
            <w:drawing>
              <wp:anchor distT="0" distB="0" distL="114300" distR="114300" simplePos="0" relativeHeight="251609088" behindDoc="0" locked="0" layoutInCell="1" allowOverlap="1" wp14:anchorId="20B0CF37" wp14:editId="6A0282FE">
                <wp:simplePos x="0" y="0"/>
                <wp:positionH relativeFrom="column">
                  <wp:posOffset>2477135</wp:posOffset>
                </wp:positionH>
                <wp:positionV relativeFrom="paragraph">
                  <wp:posOffset>73660</wp:posOffset>
                </wp:positionV>
                <wp:extent cx="1047750" cy="723900"/>
                <wp:effectExtent l="57150" t="38100" r="76200" b="95250"/>
                <wp:wrapNone/>
                <wp:docPr id="141" name="Прямоугольник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0" cy="72390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28FFD2A2" w14:textId="43A3D365" w:rsidR="00D27D79" w:rsidRPr="005720F5" w:rsidRDefault="00D27D79">
                            <w:pPr>
                              <w:jc w:val="center"/>
                              <w:rPr>
                                <w:sz w:val="16"/>
                                <w:szCs w:val="16"/>
                              </w:rPr>
                            </w:pPr>
                            <w:r w:rsidRPr="005720F5">
                              <w:rPr>
                                <w:sz w:val="16"/>
                                <w:szCs w:val="16"/>
                              </w:rPr>
                              <w:t>Електронне урядування і системи електронного документообігу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B0CF37" id="Прямоугольник 141" o:spid="_x0000_s1053" style="position:absolute;margin-left:195.05pt;margin-top:5.8pt;width:82.5pt;height:57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" fillcolor="#a3c4ff" strokecolor="#4a7ebb">
                <v:fill color2="#e5eeff" rotate="t" angle="180" colors="0 #a3c4ff;22938f #bfd5ff;1 #e5eeff" focus="100%" type="gradient"/>
                <v:shadow on="t" color="black" opacity="24903f" origin=",.5" offset="0,.55556mm"/>
                <v:path arrowok="t"/>
                <v:textbox>
                  <w:txbxContent>
                    <w:p w14:paraId="28FFD2A2" w14:textId="43A3D365" w:rsidR="00D27D79" w:rsidRPr="005720F5" w:rsidRDefault="00D27D79">
                      <w:pPr>
                        <w:jc w:val="center"/>
                        <w:rPr>
                          <w:sz w:val="16"/>
                          <w:szCs w:val="16"/>
                        </w:rPr>
                      </w:pPr>
                      <w:r w:rsidRPr="005720F5">
                        <w:rPr>
                          <w:sz w:val="16"/>
                          <w:szCs w:val="16"/>
                        </w:rPr>
                        <w:t>Електронне урядування і системи електронного документообігу</w:t>
                      </w:r>
                    </w:p>
                  </w:txbxContent>
                </v:textbox>
              </v:rect>
            </w:pict>
          </mc:Fallback>
        </mc:AlternateContent>
      </w:r>
    </w:p>
    <w:p w14:paraId="4722B4E1" w14:textId="1A8C83B3" w:rsidR="00383CBD" w:rsidRPr="002D1184" w:rsidRDefault="00B34F77">
      <w:pPr>
        <w:rPr>
          <w:b/>
          <w:bCs/>
          <w:sz w:val="20"/>
          <w:szCs w:val="20"/>
        </w:rPr>
      </w:pPr>
      <w:r>
        <w:rPr>
          <w:b/>
          <w:bCs/>
          <w:noProof/>
          <w:sz w:val="20"/>
          <w:szCs w:val="20"/>
        </w:rPr>
        <mc:AlternateContent>
          <mc:Choice Requires="wps">
            <w:drawing>
              <wp:anchor distT="0" distB="0" distL="114300" distR="114300" simplePos="0" relativeHeight="251865088" behindDoc="0" locked="0" layoutInCell="1" allowOverlap="1" wp14:anchorId="077E7587" wp14:editId="5C500E99">
                <wp:simplePos x="0" y="0"/>
                <wp:positionH relativeFrom="column">
                  <wp:posOffset>7345680</wp:posOffset>
                </wp:positionH>
                <wp:positionV relativeFrom="paragraph">
                  <wp:posOffset>111760</wp:posOffset>
                </wp:positionV>
                <wp:extent cx="1095375" cy="276225"/>
                <wp:effectExtent l="57150" t="38100" r="85725" b="104775"/>
                <wp:wrapNone/>
                <wp:docPr id="153" name="Прямоугольник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5375" cy="27622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25027D68" w14:textId="1A5D62A5" w:rsidR="00D27D79" w:rsidRDefault="00D27D79">
                            <w:pPr>
                              <w:jc w:val="center"/>
                              <w:rPr>
                                <w:sz w:val="20"/>
                                <w:szCs w:val="20"/>
                              </w:rPr>
                            </w:pPr>
                            <w:r>
                              <w:rPr>
                                <w:sz w:val="20"/>
                                <w:szCs w:val="20"/>
                              </w:rPr>
                              <w:t>ВК 3.8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7E7587" id="Прямоугольник 153" o:spid="_x0000_s1054" style="position:absolute;margin-left:578.4pt;margin-top:8.8pt;width:86.25pt;height:21.7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" fillcolor="#a3c4ff" strokecolor="#4a7ebb">
                <v:fill color2="#e5eeff" rotate="t" angle="180" colors="0 #a3c4ff;22938f #bfd5ff;1 #e5eeff" focus="100%" type="gradient"/>
                <v:shadow on="t" color="black" opacity="24903f" origin=",.5" offset="0,.55556mm"/>
                <v:path arrowok="t"/>
                <v:textbox>
                  <w:txbxContent>
                    <w:p w14:paraId="25027D68" w14:textId="1A5D62A5" w:rsidR="00D27D79" w:rsidRDefault="00D27D79">
                      <w:pPr>
                        <w:jc w:val="center"/>
                        <w:rPr>
                          <w:sz w:val="20"/>
                          <w:szCs w:val="20"/>
                        </w:rPr>
                      </w:pPr>
                      <w:r>
                        <w:rPr>
                          <w:sz w:val="20"/>
                          <w:szCs w:val="20"/>
                        </w:rPr>
                        <w:t>ВК 3.8</w:t>
                      </w:r>
                    </w:p>
                  </w:txbxContent>
                </v:textbox>
              </v:rect>
            </w:pict>
          </mc:Fallback>
        </mc:AlternateContent>
      </w:r>
    </w:p>
    <w:p w14:paraId="1981F1FC" w14:textId="1BA52586" w:rsidR="00383CBD" w:rsidRPr="002D1184" w:rsidRDefault="00B34F77">
      <w:pPr>
        <w:rPr>
          <w:b/>
          <w:bCs/>
          <w:sz w:val="20"/>
          <w:szCs w:val="20"/>
        </w:rPr>
      </w:pPr>
      <w:r>
        <w:rPr>
          <w:b/>
          <w:bCs/>
          <w:noProof/>
          <w:sz w:val="20"/>
          <w:szCs w:val="20"/>
        </w:rPr>
        <mc:AlternateContent>
          <mc:Choice Requires="wps">
            <w:drawing>
              <wp:anchor distT="0" distB="0" distL="114300" distR="114300" simplePos="0" relativeHeight="251239424" behindDoc="0" locked="0" layoutInCell="1" allowOverlap="1" wp14:anchorId="6E0956AD" wp14:editId="6A288F85">
                <wp:simplePos x="0" y="0"/>
                <wp:positionH relativeFrom="column">
                  <wp:posOffset>-86995</wp:posOffset>
                </wp:positionH>
                <wp:positionV relativeFrom="paragraph">
                  <wp:posOffset>130810</wp:posOffset>
                </wp:positionV>
                <wp:extent cx="2428875" cy="266700"/>
                <wp:effectExtent l="57150" t="38100" r="85725" b="95250"/>
                <wp:wrapNone/>
                <wp:docPr id="113" name="Прямоугольник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28875" cy="266700"/>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719ACB92" w14:textId="77932334" w:rsidR="00D27D79" w:rsidRDefault="00D27D79">
                            <w:pPr>
                              <w:jc w:val="center"/>
                              <w:rPr>
                                <w:sz w:val="20"/>
                                <w:szCs w:val="20"/>
                              </w:rPr>
                            </w:pPr>
                            <w:r w:rsidRPr="002D692B">
                              <w:rPr>
                                <w:sz w:val="20"/>
                                <w:szCs w:val="20"/>
                              </w:rPr>
                              <w:t>Інформаційні системи і технології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0956AD" id="Прямоугольник 113" o:spid="_x0000_s1055" style="position:absolute;margin-left:-6.85pt;margin-top:10.3pt;width:191.25pt;height:21pt;z-index:25123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" fillcolor="#ffbe86" strokecolor="#f69240">
                <v:fill color2="#ffebdb" rotate="t" angle="180" colors="0 #ffbe86;22938f #ffd0aa;1 #ffebdb" focus="100%" type="gradient"/>
                <v:shadow on="t" color="black" opacity="24903f" origin=",.5" offset="0,.55556mm"/>
                <v:path arrowok="t"/>
                <v:textbox>
                  <w:txbxContent>
                    <w:p w14:paraId="719ACB92" w14:textId="77932334" w:rsidR="00D27D79" w:rsidRDefault="00D27D79">
                      <w:pPr>
                        <w:jc w:val="center"/>
                        <w:rPr>
                          <w:sz w:val="20"/>
                          <w:szCs w:val="20"/>
                        </w:rPr>
                      </w:pPr>
                      <w:r w:rsidRPr="002D692B">
                        <w:rPr>
                          <w:sz w:val="20"/>
                          <w:szCs w:val="20"/>
                        </w:rPr>
                        <w:t>Інформаційні системи і технології</w:t>
                      </w:r>
                    </w:p>
                  </w:txbxContent>
                </v:textbox>
              </v:rect>
            </w:pict>
          </mc:Fallback>
        </mc:AlternateContent>
      </w:r>
      <w:r>
        <w:rPr>
          <w:b/>
          <w:bCs/>
          <w:noProof/>
          <w:sz w:val="20"/>
          <w:szCs w:val="20"/>
        </w:rPr>
        <mc:AlternateContent>
          <mc:Choice Requires="wps">
            <w:drawing>
              <wp:anchor distT="0" distB="0" distL="114300" distR="114300" simplePos="0" relativeHeight="251882496" behindDoc="0" locked="0" layoutInCell="1" allowOverlap="1" wp14:anchorId="48A33ED9" wp14:editId="09F97573">
                <wp:simplePos x="0" y="0"/>
                <wp:positionH relativeFrom="column">
                  <wp:posOffset>8634095</wp:posOffset>
                </wp:positionH>
                <wp:positionV relativeFrom="paragraph">
                  <wp:posOffset>133985</wp:posOffset>
                </wp:positionV>
                <wp:extent cx="1076325" cy="330835"/>
                <wp:effectExtent l="57150" t="38100" r="85725" b="88265"/>
                <wp:wrapNone/>
                <wp:docPr id="154" name="Прямоугольник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flipV="1">
                          <a:off x="0" y="0"/>
                          <a:ext cx="1076325" cy="33083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1B8BBAEA" w14:textId="55F544A4" w:rsidR="00D27D79" w:rsidRDefault="00D27D79">
                            <w:pPr>
                              <w:jc w:val="center"/>
                              <w:rPr>
                                <w:sz w:val="20"/>
                                <w:szCs w:val="20"/>
                              </w:rPr>
                            </w:pPr>
                            <w:r>
                              <w:rPr>
                                <w:sz w:val="20"/>
                                <w:szCs w:val="20"/>
                              </w:rPr>
                              <w:t>ВК 3.11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A33ED9" id="Прямоугольник 154" o:spid="_x0000_s1056" style="position:absolute;margin-left:679.85pt;margin-top:10.55pt;width:84.75pt;height:26.05pt;rotation:180;flip:y;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" fillcolor="#a3c4ff" strokecolor="#4a7ebb">
                <v:fill color2="#e5eeff" rotate="t" angle="180" colors="0 #a3c4ff;22938f #bfd5ff;1 #e5eeff" focus="100%" type="gradient"/>
                <v:shadow on="t" color="black" opacity="24903f" origin=",.5" offset="0,.55556mm"/>
                <v:path arrowok="t"/>
                <v:textbox>
                  <w:txbxContent>
                    <w:p w14:paraId="1B8BBAEA" w14:textId="55F544A4" w:rsidR="00D27D79" w:rsidRDefault="00D27D79">
                      <w:pPr>
                        <w:jc w:val="center"/>
                        <w:rPr>
                          <w:sz w:val="20"/>
                          <w:szCs w:val="20"/>
                        </w:rPr>
                      </w:pPr>
                      <w:r>
                        <w:rPr>
                          <w:sz w:val="20"/>
                          <w:szCs w:val="20"/>
                        </w:rPr>
                        <w:t>ВК 3.11</w:t>
                      </w:r>
                    </w:p>
                  </w:txbxContent>
                </v:textbox>
              </v:rect>
            </w:pict>
          </mc:Fallback>
        </mc:AlternateContent>
      </w:r>
    </w:p>
    <w:p w14:paraId="292D06A6" w14:textId="491747B8" w:rsidR="00383CBD" w:rsidRPr="002D1184" w:rsidRDefault="002D692B">
      <w:pPr>
        <w:rPr>
          <w:b/>
          <w:bCs/>
          <w:sz w:val="20"/>
          <w:szCs w:val="20"/>
        </w:rPr>
      </w:pPr>
      <w:r>
        <w:rPr>
          <w:b/>
          <w:bCs/>
          <w:noProof/>
          <w:sz w:val="20"/>
          <w:szCs w:val="20"/>
        </w:rPr>
        <mc:AlternateContent>
          <mc:Choice Requires="wps">
            <w:drawing>
              <wp:anchor distT="0" distB="0" distL="114300" distR="114300" simplePos="0" relativeHeight="251814912" behindDoc="0" locked="0" layoutInCell="1" allowOverlap="1" wp14:anchorId="230DB786" wp14:editId="544CEF4C">
                <wp:simplePos x="0" y="0"/>
                <wp:positionH relativeFrom="column">
                  <wp:posOffset>6241415</wp:posOffset>
                </wp:positionH>
                <wp:positionV relativeFrom="paragraph">
                  <wp:posOffset>22860</wp:posOffset>
                </wp:positionV>
                <wp:extent cx="1073150" cy="790575"/>
                <wp:effectExtent l="57150" t="38100" r="69850" b="104775"/>
                <wp:wrapNone/>
                <wp:docPr id="151" name="Прямоугольник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3150" cy="79057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7FFEF5AC" w14:textId="08A3BA6D" w:rsidR="00D27D79" w:rsidRPr="000E7A97" w:rsidRDefault="00D27D79">
                            <w:pPr>
                              <w:jc w:val="center"/>
                              <w:rPr>
                                <w:sz w:val="16"/>
                                <w:szCs w:val="16"/>
                              </w:rPr>
                            </w:pPr>
                            <w:r w:rsidRPr="000E7A97">
                              <w:rPr>
                                <w:sz w:val="16"/>
                                <w:szCs w:val="16"/>
                              </w:rPr>
                              <w:t>Правове забезпечення інформаційної, бібліотечної та архівної діяльності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0DB786" id="Прямоугольник 151" o:spid="_x0000_s1057" style="position:absolute;margin-left:491.45pt;margin-top:1.8pt;width:84.5pt;height:62.2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" fillcolor="#a3c4ff" strokecolor="#4a7ebb">
                <v:fill color2="#e5eeff" rotate="t" angle="180" colors="0 #a3c4ff;22938f #bfd5ff;1 #e5eeff" focus="100%" type="gradient"/>
                <v:shadow on="t" color="black" opacity="24903f" origin=",.5" offset="0,.55556mm"/>
                <v:path arrowok="t"/>
                <v:textbox>
                  <w:txbxContent>
                    <w:p w14:paraId="7FFEF5AC" w14:textId="08A3BA6D" w:rsidR="00D27D79" w:rsidRPr="000E7A97" w:rsidRDefault="00D27D79">
                      <w:pPr>
                        <w:jc w:val="center"/>
                        <w:rPr>
                          <w:sz w:val="16"/>
                          <w:szCs w:val="16"/>
                        </w:rPr>
                      </w:pPr>
                      <w:r w:rsidRPr="000E7A97">
                        <w:rPr>
                          <w:sz w:val="16"/>
                          <w:szCs w:val="16"/>
                        </w:rPr>
                        <w:t>Правове забезпечення інформаційної, бібліотечної та архівної діяльності</w:t>
                      </w:r>
                    </w:p>
                  </w:txbxContent>
                </v:textbox>
              </v:rect>
            </w:pict>
          </mc:Fallback>
        </mc:AlternateContent>
      </w:r>
      <w:r w:rsidR="00444F1E">
        <w:rPr>
          <w:b/>
          <w:bCs/>
          <w:noProof/>
          <w:sz w:val="20"/>
          <w:szCs w:val="20"/>
        </w:rPr>
        <mc:AlternateContent>
          <mc:Choice Requires="wps">
            <w:drawing>
              <wp:anchor distT="0" distB="0" distL="114300" distR="114300" simplePos="0" relativeHeight="251569152" behindDoc="0" locked="0" layoutInCell="1" allowOverlap="1" wp14:anchorId="33529059" wp14:editId="291B1219">
                <wp:simplePos x="0" y="0"/>
                <wp:positionH relativeFrom="column">
                  <wp:posOffset>5003165</wp:posOffset>
                </wp:positionH>
                <wp:positionV relativeFrom="paragraph">
                  <wp:posOffset>120650</wp:posOffset>
                </wp:positionV>
                <wp:extent cx="1143000" cy="714375"/>
                <wp:effectExtent l="57150" t="38100" r="76200" b="104775"/>
                <wp:wrapNone/>
                <wp:docPr id="139" name="Прямоугольник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71437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2807ED2F" w14:textId="77777777" w:rsidR="00D27D79" w:rsidRPr="00B34F77" w:rsidRDefault="00D27D79">
                            <w:pPr>
                              <w:jc w:val="center"/>
                              <w:rPr>
                                <w:sz w:val="18"/>
                                <w:szCs w:val="18"/>
                              </w:rPr>
                            </w:pPr>
                            <w:r w:rsidRPr="00B34F77">
                              <w:rPr>
                                <w:sz w:val="18"/>
                                <w:szCs w:val="18"/>
                              </w:rPr>
                              <w:t>Аналітико-синтетична переробка інформації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529059" id="Прямоугольник 139" o:spid="_x0000_s1058" style="position:absolute;margin-left:393.95pt;margin-top:9.5pt;width:90pt;height:56.25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" fillcolor="#a3c4ff" strokecolor="#4a7ebb">
                <v:fill color2="#e5eeff" rotate="t" angle="180" colors="0 #a3c4ff;22938f #bfd5ff;1 #e5eeff" focus="100%" type="gradient"/>
                <v:shadow on="t" color="black" opacity="24903f" origin=",.5" offset="0,.55556mm"/>
                <v:path arrowok="t"/>
                <v:textbox>
                  <w:txbxContent>
                    <w:p w14:paraId="2807ED2F" w14:textId="77777777" w:rsidR="00D27D79" w:rsidRPr="00B34F77" w:rsidRDefault="00D27D79">
                      <w:pPr>
                        <w:jc w:val="center"/>
                        <w:rPr>
                          <w:sz w:val="18"/>
                          <w:szCs w:val="18"/>
                        </w:rPr>
                      </w:pPr>
                      <w:r w:rsidRPr="00B34F77">
                        <w:rPr>
                          <w:sz w:val="18"/>
                          <w:szCs w:val="18"/>
                        </w:rPr>
                        <w:t>Аналітико-синтетична переробка інформації</w:t>
                      </w:r>
                    </w:p>
                  </w:txbxContent>
                </v:textbox>
              </v:rect>
            </w:pict>
          </mc:Fallback>
        </mc:AlternateContent>
      </w:r>
    </w:p>
    <w:p w14:paraId="3F64C753" w14:textId="1D272D7F" w:rsidR="00383CBD" w:rsidRPr="002D1184" w:rsidRDefault="00B34F77">
      <w:pPr>
        <w:rPr>
          <w:b/>
          <w:bCs/>
          <w:sz w:val="20"/>
          <w:szCs w:val="20"/>
        </w:rPr>
      </w:pPr>
      <w:r>
        <w:rPr>
          <w:b/>
          <w:bCs/>
          <w:noProof/>
          <w:sz w:val="20"/>
          <w:szCs w:val="20"/>
        </w:rPr>
        <mc:AlternateContent>
          <mc:Choice Requires="wps">
            <w:drawing>
              <wp:anchor distT="0" distB="0" distL="114300" distR="114300" simplePos="0" relativeHeight="252088320" behindDoc="0" locked="0" layoutInCell="1" allowOverlap="1" wp14:anchorId="6C655360" wp14:editId="2E2DFE96">
                <wp:simplePos x="0" y="0"/>
                <wp:positionH relativeFrom="column">
                  <wp:posOffset>-68580</wp:posOffset>
                </wp:positionH>
                <wp:positionV relativeFrom="paragraph">
                  <wp:posOffset>146051</wp:posOffset>
                </wp:positionV>
                <wp:extent cx="2428875" cy="266700"/>
                <wp:effectExtent l="57150" t="38100" r="85725" b="95250"/>
                <wp:wrapNone/>
                <wp:docPr id="1652070556" name="Прямоугольник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28875" cy="266700"/>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0B787D48" w14:textId="2830CD35" w:rsidR="00D27D79" w:rsidRDefault="00D27D79" w:rsidP="002D692B">
                            <w:pPr>
                              <w:jc w:val="center"/>
                              <w:rPr>
                                <w:sz w:val="20"/>
                                <w:szCs w:val="20"/>
                              </w:rPr>
                            </w:pPr>
                            <w:r w:rsidRPr="002D692B">
                              <w:rPr>
                                <w:sz w:val="20"/>
                                <w:szCs w:val="20"/>
                              </w:rPr>
                              <w:t>Основи національного спротиву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655360" id="_x0000_s1059" style="position:absolute;margin-left:-5.4pt;margin-top:11.5pt;width:191.25pt;height:21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" fillcolor="#ffbe86" strokecolor="#f69240">
                <v:fill color2="#ffebdb" rotate="t" angle="180" colors="0 #ffbe86;22938f #ffd0aa;1 #ffebdb" focus="100%" type="gradient"/>
                <v:shadow on="t" color="black" opacity="24903f" origin=",.5" offset="0,.55556mm"/>
                <v:path arrowok="t"/>
                <v:textbox>
                  <w:txbxContent>
                    <w:p w14:paraId="0B787D48" w14:textId="2830CD35" w:rsidR="00D27D79" w:rsidRDefault="00D27D79" w:rsidP="002D692B">
                      <w:pPr>
                        <w:jc w:val="center"/>
                        <w:rPr>
                          <w:sz w:val="20"/>
                          <w:szCs w:val="20"/>
                        </w:rPr>
                      </w:pPr>
                      <w:r w:rsidRPr="002D692B">
                        <w:rPr>
                          <w:sz w:val="20"/>
                          <w:szCs w:val="20"/>
                        </w:rPr>
                        <w:t>Основи національного спротиву</w:t>
                      </w:r>
                    </w:p>
                  </w:txbxContent>
                </v:textbox>
              </v:rect>
            </w:pict>
          </mc:Fallback>
        </mc:AlternateContent>
      </w:r>
      <w:r>
        <w:rPr>
          <w:b/>
          <w:bCs/>
          <w:noProof/>
          <w:sz w:val="20"/>
          <w:szCs w:val="20"/>
        </w:rPr>
        <mc:AlternateContent>
          <mc:Choice Requires="wps">
            <w:drawing>
              <wp:anchor distT="0" distB="0" distL="114300" distR="114300" simplePos="0" relativeHeight="252002304" behindDoc="0" locked="0" layoutInCell="1" allowOverlap="1" wp14:anchorId="3F91390F" wp14:editId="0AC8EEE7">
                <wp:simplePos x="0" y="0"/>
                <wp:positionH relativeFrom="column">
                  <wp:posOffset>7387590</wp:posOffset>
                </wp:positionH>
                <wp:positionV relativeFrom="paragraph">
                  <wp:posOffset>78105</wp:posOffset>
                </wp:positionV>
                <wp:extent cx="1047750" cy="347345"/>
                <wp:effectExtent l="57150" t="38100" r="76200" b="90805"/>
                <wp:wrapNone/>
                <wp:docPr id="152" name="Прямоугольник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0" cy="34734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70EAE246" w14:textId="6A4B73E5" w:rsidR="00D27D79" w:rsidRDefault="00D27D79" w:rsidP="00EF3189">
                            <w:pPr>
                              <w:jc w:val="center"/>
                              <w:rPr>
                                <w:sz w:val="20"/>
                                <w:szCs w:val="20"/>
                              </w:rPr>
                            </w:pPr>
                            <w:r>
                              <w:rPr>
                                <w:sz w:val="20"/>
                                <w:szCs w:val="20"/>
                              </w:rPr>
                              <w:t>ВК 3.9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91390F" id="_x0000_s1060" style="position:absolute;margin-left:581.7pt;margin-top:6.15pt;width:82.5pt;height:27.3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" fillcolor="#a3c4ff" strokecolor="#4a7ebb">
                <v:fill color2="#e5eeff" rotate="t" angle="180" colors="0 #a3c4ff;22938f #bfd5ff;1 #e5eeff" focus="100%" type="gradient"/>
                <v:shadow on="t" color="black" opacity="24903f" origin=",.5" offset="0,.55556mm"/>
                <v:path arrowok="t"/>
                <v:textbox>
                  <w:txbxContent>
                    <w:p w14:paraId="70EAE246" w14:textId="6A4B73E5" w:rsidR="00D27D79" w:rsidRDefault="00D27D79" w:rsidP="00EF3189">
                      <w:pPr>
                        <w:jc w:val="center"/>
                        <w:rPr>
                          <w:sz w:val="20"/>
                          <w:szCs w:val="20"/>
                        </w:rPr>
                      </w:pPr>
                      <w:r>
                        <w:rPr>
                          <w:sz w:val="20"/>
                          <w:szCs w:val="20"/>
                        </w:rPr>
                        <w:t>ВК 3.9</w:t>
                      </w:r>
                    </w:p>
                  </w:txbxContent>
                </v:textbox>
              </v:rect>
            </w:pict>
          </mc:Fallback>
        </mc:AlternateContent>
      </w:r>
      <w:r w:rsidR="002D692B">
        <w:rPr>
          <w:b/>
          <w:bCs/>
          <w:noProof/>
          <w:sz w:val="20"/>
          <w:szCs w:val="20"/>
        </w:rPr>
        <mc:AlternateContent>
          <mc:Choice Requires="wps">
            <w:drawing>
              <wp:anchor distT="0" distB="0" distL="114300" distR="114300" simplePos="0" relativeHeight="251465728" behindDoc="0" locked="0" layoutInCell="1" allowOverlap="1" wp14:anchorId="0782E7F7" wp14:editId="66F84F9C">
                <wp:simplePos x="0" y="0"/>
                <wp:positionH relativeFrom="column">
                  <wp:posOffset>3705860</wp:posOffset>
                </wp:positionH>
                <wp:positionV relativeFrom="paragraph">
                  <wp:posOffset>67310</wp:posOffset>
                </wp:positionV>
                <wp:extent cx="1114425" cy="542925"/>
                <wp:effectExtent l="57150" t="38100" r="85725" b="104775"/>
                <wp:wrapNone/>
                <wp:docPr id="133" name="Прямоугольник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4425" cy="54292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564B08F3" w14:textId="4F049F81" w:rsidR="00D27D79" w:rsidRDefault="00D27D79" w:rsidP="000B08F1">
                            <w:pPr>
                              <w:rPr>
                                <w:sz w:val="20"/>
                                <w:szCs w:val="20"/>
                              </w:rPr>
                            </w:pPr>
                            <w:r>
                              <w:rPr>
                                <w:sz w:val="20"/>
                                <w:szCs w:val="20"/>
                              </w:rPr>
                              <w:t>Секретарська та офісна справа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82E7F7" id="Прямоугольник 133" o:spid="_x0000_s1061" style="position:absolute;margin-left:291.8pt;margin-top:5.3pt;width:87.75pt;height:42.75pt;z-index:25146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" fillcolor="#a3c4ff" strokecolor="#4a7ebb">
                <v:fill color2="#e5eeff" rotate="t" angle="180" colors="0 #a3c4ff;22938f #bfd5ff;1 #e5eeff" focus="100%" type="gradient"/>
                <v:shadow on="t" color="black" opacity="24903f" origin=",.5" offset="0,.55556mm"/>
                <v:path arrowok="t"/>
                <v:textbox>
                  <w:txbxContent>
                    <w:p w14:paraId="564B08F3" w14:textId="4F049F81" w:rsidR="00D27D79" w:rsidRDefault="00D27D79" w:rsidP="000B08F1">
                      <w:pPr>
                        <w:rPr>
                          <w:sz w:val="20"/>
                          <w:szCs w:val="20"/>
                        </w:rPr>
                      </w:pPr>
                      <w:r>
                        <w:rPr>
                          <w:sz w:val="20"/>
                          <w:szCs w:val="20"/>
                        </w:rPr>
                        <w:t>Секретарська та офісна справа</w:t>
                      </w:r>
                    </w:p>
                  </w:txbxContent>
                </v:textbox>
              </v:rect>
            </w:pict>
          </mc:Fallback>
        </mc:AlternateContent>
      </w:r>
    </w:p>
    <w:p w14:paraId="183F9DC3" w14:textId="2576B3BD" w:rsidR="00383CBD" w:rsidRPr="002D1184" w:rsidRDefault="00B34F77">
      <w:pPr>
        <w:rPr>
          <w:b/>
          <w:bCs/>
          <w:sz w:val="20"/>
          <w:szCs w:val="20"/>
        </w:rPr>
      </w:pPr>
      <w:r>
        <w:rPr>
          <w:b/>
          <w:bCs/>
          <w:noProof/>
          <w:sz w:val="20"/>
          <w:szCs w:val="20"/>
        </w:rPr>
        <mc:AlternateContent>
          <mc:Choice Requires="wps">
            <w:drawing>
              <wp:anchor distT="0" distB="0" distL="114300" distR="114300" simplePos="0" relativeHeight="252108800" behindDoc="0" locked="0" layoutInCell="1" allowOverlap="1" wp14:anchorId="357E13C7" wp14:editId="56B093BF">
                <wp:simplePos x="0" y="0"/>
                <wp:positionH relativeFrom="column">
                  <wp:posOffset>8721090</wp:posOffset>
                </wp:positionH>
                <wp:positionV relativeFrom="paragraph">
                  <wp:posOffset>132715</wp:posOffset>
                </wp:positionV>
                <wp:extent cx="1000125" cy="361950"/>
                <wp:effectExtent l="57150" t="38100" r="85725" b="95250"/>
                <wp:wrapNone/>
                <wp:docPr id="1597830624" name="Прямоугольник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0125" cy="36195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3D5718F3" w14:textId="3AE846E6" w:rsidR="00D27D79" w:rsidRDefault="00D27D79" w:rsidP="00B34F77">
                            <w:pPr>
                              <w:jc w:val="center"/>
                              <w:rPr>
                                <w:sz w:val="20"/>
                                <w:szCs w:val="20"/>
                              </w:rPr>
                            </w:pPr>
                            <w:r>
                              <w:rPr>
                                <w:sz w:val="20"/>
                                <w:szCs w:val="20"/>
                              </w:rPr>
                              <w:t>ВК 3.12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7E13C7" id="_x0000_s1062" style="position:absolute;margin-left:686.7pt;margin-top:10.45pt;width:78.75pt;height:28.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" fillcolor="#a3c4ff" strokecolor="#4a7ebb">
                <v:fill color2="#e5eeff" rotate="t" angle="180" colors="0 #a3c4ff;22938f #bfd5ff;1 #e5eeff" focus="100%" type="gradient"/>
                <v:shadow on="t" color="black" opacity="24903f" origin=",.5" offset="0,.55556mm"/>
                <v:path arrowok="t"/>
                <v:textbox>
                  <w:txbxContent>
                    <w:p w14:paraId="3D5718F3" w14:textId="3AE846E6" w:rsidR="00D27D79" w:rsidRDefault="00D27D79" w:rsidP="00B34F77">
                      <w:pPr>
                        <w:jc w:val="center"/>
                        <w:rPr>
                          <w:sz w:val="20"/>
                          <w:szCs w:val="20"/>
                        </w:rPr>
                      </w:pPr>
                      <w:r>
                        <w:rPr>
                          <w:sz w:val="20"/>
                          <w:szCs w:val="20"/>
                        </w:rPr>
                        <w:t>ВК 3.12</w:t>
                      </w:r>
                    </w:p>
                  </w:txbxContent>
                </v:textbox>
              </v:rect>
            </w:pict>
          </mc:Fallback>
        </mc:AlternateContent>
      </w:r>
    </w:p>
    <w:p w14:paraId="5B93F6D0" w14:textId="55DA32D3" w:rsidR="00383CBD" w:rsidRPr="002D1184" w:rsidRDefault="00B34F77">
      <w:pPr>
        <w:rPr>
          <w:b/>
          <w:bCs/>
          <w:sz w:val="20"/>
          <w:szCs w:val="20"/>
        </w:rPr>
      </w:pPr>
      <w:r>
        <w:rPr>
          <w:b/>
          <w:bCs/>
          <w:noProof/>
          <w:sz w:val="20"/>
          <w:szCs w:val="20"/>
        </w:rPr>
        <mc:AlternateContent>
          <mc:Choice Requires="wps">
            <w:drawing>
              <wp:anchor distT="0" distB="0" distL="114300" distR="114300" simplePos="0" relativeHeight="251307008" behindDoc="0" locked="0" layoutInCell="1" allowOverlap="1" wp14:anchorId="48B02E8B" wp14:editId="5A36CB4D">
                <wp:simplePos x="0" y="0"/>
                <wp:positionH relativeFrom="column">
                  <wp:posOffset>-73660</wp:posOffset>
                </wp:positionH>
                <wp:positionV relativeFrom="paragraph">
                  <wp:posOffset>172085</wp:posOffset>
                </wp:positionV>
                <wp:extent cx="3619500" cy="266700"/>
                <wp:effectExtent l="57150" t="38100" r="76200" b="95250"/>
                <wp:wrapNone/>
                <wp:docPr id="117" name="Прямоугольник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00" cy="266700"/>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14:paraId="33E7EB7D" w14:textId="77777777" w:rsidR="00D27D79" w:rsidRDefault="00D27D79">
                            <w:pPr>
                              <w:jc w:val="center"/>
                              <w:rPr>
                                <w:sz w:val="20"/>
                                <w:szCs w:val="20"/>
                              </w:rPr>
                            </w:pPr>
                            <w:r>
                              <w:rPr>
                                <w:sz w:val="20"/>
                                <w:szCs w:val="20"/>
                              </w:rPr>
                              <w:t>Іноземна мова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B02E8B" id="Прямоугольник 117" o:spid="_x0000_s1063" style="position:absolute;margin-left:-5.8pt;margin-top:13.55pt;width:285pt;height:21pt;z-index:25130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" fillcolor="#ffbe86" strokecolor="#f69240">
                <v:fill color2="#ffebdb" rotate="t" angle="180" colors="0 #ffbe86;22938f #ffd0aa;1 #ffebdb" focus="100%" type="gradient"/>
                <v:shadow on="t" color="black" opacity="24903f" origin=",.5" offset="0,.55556mm"/>
                <v:path arrowok="t"/>
                <v:textbox>
                  <w:txbxContent>
                    <w:p w14:paraId="33E7EB7D" w14:textId="77777777" w:rsidR="00D27D79" w:rsidRDefault="00D27D79">
                      <w:pPr>
                        <w:jc w:val="center"/>
                        <w:rPr>
                          <w:sz w:val="20"/>
                          <w:szCs w:val="20"/>
                        </w:rPr>
                      </w:pPr>
                      <w:r>
                        <w:rPr>
                          <w:sz w:val="20"/>
                          <w:szCs w:val="20"/>
                        </w:rPr>
                        <w:t>Іноземна мова</w:t>
                      </w:r>
                    </w:p>
                  </w:txbxContent>
                </v:textbox>
              </v:rect>
            </w:pict>
          </mc:Fallback>
        </mc:AlternateContent>
      </w:r>
    </w:p>
    <w:p w14:paraId="56707383" w14:textId="4437A57E" w:rsidR="00383CBD" w:rsidRPr="002D1184" w:rsidRDefault="00383CBD">
      <w:pPr>
        <w:rPr>
          <w:b/>
          <w:bCs/>
          <w:sz w:val="20"/>
          <w:szCs w:val="20"/>
        </w:rPr>
      </w:pPr>
    </w:p>
    <w:p w14:paraId="330C3C49" w14:textId="6A212EFB" w:rsidR="00383CBD" w:rsidRPr="002D1184" w:rsidRDefault="00B34F77">
      <w:pPr>
        <w:rPr>
          <w:b/>
          <w:bCs/>
          <w:sz w:val="20"/>
          <w:szCs w:val="20"/>
        </w:rPr>
      </w:pPr>
      <w:r>
        <w:rPr>
          <w:b/>
          <w:bCs/>
          <w:noProof/>
          <w:sz w:val="20"/>
          <w:szCs w:val="20"/>
        </w:rPr>
        <mc:AlternateContent>
          <mc:Choice Requires="wps">
            <w:drawing>
              <wp:anchor distT="0" distB="0" distL="114300" distR="114300" simplePos="0" relativeHeight="252103680" behindDoc="0" locked="0" layoutInCell="1" allowOverlap="1" wp14:anchorId="04AEC4C4" wp14:editId="5C59B8FD">
                <wp:simplePos x="0" y="0"/>
                <wp:positionH relativeFrom="column">
                  <wp:posOffset>7444740</wp:posOffset>
                </wp:positionH>
                <wp:positionV relativeFrom="paragraph">
                  <wp:posOffset>30480</wp:posOffset>
                </wp:positionV>
                <wp:extent cx="1000125" cy="361950"/>
                <wp:effectExtent l="57150" t="38100" r="85725" b="95250"/>
                <wp:wrapNone/>
                <wp:docPr id="1817872998" name="Прямоугольник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0125" cy="36195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0C5A609A" w14:textId="368ADEF2" w:rsidR="00D27D79" w:rsidRDefault="00D27D79" w:rsidP="00B34F77">
                            <w:pPr>
                              <w:jc w:val="center"/>
                              <w:rPr>
                                <w:sz w:val="20"/>
                                <w:szCs w:val="20"/>
                              </w:rPr>
                            </w:pPr>
                            <w:r>
                              <w:rPr>
                                <w:sz w:val="20"/>
                                <w:szCs w:val="20"/>
                              </w:rPr>
                              <w:t>ВК 310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AEC4C4" id="_x0000_s1064" style="position:absolute;margin-left:586.2pt;margin-top:2.4pt;width:78.75pt;height:28.5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" fillcolor="#a3c4ff" strokecolor="#4a7ebb">
                <v:fill color2="#e5eeff" rotate="t" angle="180" colors="0 #a3c4ff;22938f #bfd5ff;1 #e5eeff" focus="100%" type="gradient"/>
                <v:shadow on="t" color="black" opacity="24903f" origin=",.5" offset="0,.55556mm"/>
                <v:path arrowok="t"/>
                <v:textbox>
                  <w:txbxContent>
                    <w:p w14:paraId="0C5A609A" w14:textId="368ADEF2" w:rsidR="00D27D79" w:rsidRDefault="00D27D79" w:rsidP="00B34F77">
                      <w:pPr>
                        <w:jc w:val="center"/>
                        <w:rPr>
                          <w:sz w:val="20"/>
                          <w:szCs w:val="20"/>
                        </w:rPr>
                      </w:pPr>
                      <w:r>
                        <w:rPr>
                          <w:sz w:val="20"/>
                          <w:szCs w:val="20"/>
                        </w:rPr>
                        <w:t>ВК 310</w:t>
                      </w:r>
                    </w:p>
                  </w:txbxContent>
                </v:textbox>
              </v:rect>
            </w:pict>
          </mc:Fallback>
        </mc:AlternateContent>
      </w:r>
    </w:p>
    <w:p w14:paraId="7771923C" w14:textId="2D7ADF9A" w:rsidR="00383CBD" w:rsidRPr="002D1184" w:rsidRDefault="002D692B">
      <w:pPr>
        <w:rPr>
          <w:b/>
          <w:bCs/>
          <w:sz w:val="20"/>
          <w:szCs w:val="20"/>
        </w:rPr>
      </w:pPr>
      <w:r>
        <w:rPr>
          <w:b/>
          <w:bCs/>
          <w:noProof/>
          <w:sz w:val="20"/>
          <w:szCs w:val="20"/>
        </w:rPr>
        <mc:AlternateContent>
          <mc:Choice Requires="wps">
            <w:drawing>
              <wp:anchor distT="0" distB="0" distL="114300" distR="114300" simplePos="0" relativeHeight="251638784" behindDoc="0" locked="0" layoutInCell="1" allowOverlap="1" wp14:anchorId="3401D3C1" wp14:editId="42C932B0">
                <wp:simplePos x="0" y="0"/>
                <wp:positionH relativeFrom="column">
                  <wp:posOffset>5056505</wp:posOffset>
                </wp:positionH>
                <wp:positionV relativeFrom="paragraph">
                  <wp:posOffset>48260</wp:posOffset>
                </wp:positionV>
                <wp:extent cx="2217420" cy="628650"/>
                <wp:effectExtent l="57150" t="38100" r="68580" b="95250"/>
                <wp:wrapNone/>
                <wp:docPr id="142" name="Прямоугольник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17420" cy="62865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454345AD" w14:textId="77777777" w:rsidR="00D27D79" w:rsidRDefault="00D27D79">
                            <w:pPr>
                              <w:jc w:val="center"/>
                              <w:rPr>
                                <w:sz w:val="20"/>
                                <w:szCs w:val="20"/>
                              </w:rPr>
                            </w:pPr>
                            <w:r>
                              <w:rPr>
                                <w:sz w:val="20"/>
                                <w:szCs w:val="20"/>
                              </w:rPr>
                              <w:t>Документально-інформаційні комунікації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01D3C1" id="Прямоугольник 142" o:spid="_x0000_s1065" style="position:absolute;margin-left:398.15pt;margin-top:3.8pt;width:174.6pt;height:49.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" fillcolor="#a3c4ff" strokecolor="#4a7ebb">
                <v:fill color2="#e5eeff" rotate="t" angle="180" colors="0 #a3c4ff;22938f #bfd5ff;1 #e5eeff" focus="100%" type="gradient"/>
                <v:shadow on="t" color="black" opacity="24903f" origin=",.5" offset="0,.55556mm"/>
                <v:path arrowok="t"/>
                <v:textbox>
                  <w:txbxContent>
                    <w:p w14:paraId="454345AD" w14:textId="77777777" w:rsidR="00D27D79" w:rsidRDefault="00D27D79">
                      <w:pPr>
                        <w:jc w:val="center"/>
                        <w:rPr>
                          <w:sz w:val="20"/>
                          <w:szCs w:val="20"/>
                        </w:rPr>
                      </w:pPr>
                      <w:r>
                        <w:rPr>
                          <w:sz w:val="20"/>
                          <w:szCs w:val="20"/>
                        </w:rPr>
                        <w:t>Документально-інформаційні комунікації</w:t>
                      </w:r>
                    </w:p>
                  </w:txbxContent>
                </v:textbox>
              </v:rect>
            </w:pict>
          </mc:Fallback>
        </mc:AlternateContent>
      </w:r>
      <w:r>
        <w:rPr>
          <w:b/>
          <w:bCs/>
          <w:noProof/>
          <w:sz w:val="20"/>
          <w:szCs w:val="20"/>
        </w:rPr>
        <mc:AlternateContent>
          <mc:Choice Requires="wps">
            <w:drawing>
              <wp:anchor distT="0" distB="0" distL="114300" distR="114300" simplePos="0" relativeHeight="251516928" behindDoc="0" locked="0" layoutInCell="1" allowOverlap="1" wp14:anchorId="4C56A429" wp14:editId="2946624A">
                <wp:simplePos x="0" y="0"/>
                <wp:positionH relativeFrom="column">
                  <wp:posOffset>2633345</wp:posOffset>
                </wp:positionH>
                <wp:positionV relativeFrom="paragraph">
                  <wp:posOffset>25400</wp:posOffset>
                </wp:positionV>
                <wp:extent cx="2301240" cy="449580"/>
                <wp:effectExtent l="57150" t="38100" r="80010" b="102870"/>
                <wp:wrapNone/>
                <wp:docPr id="137" name="Прямоугольник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1240" cy="44958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64814180" w14:textId="0CC25B39" w:rsidR="00D27D79" w:rsidRDefault="00D27D79" w:rsidP="002D692B">
                            <w:pPr>
                              <w:jc w:val="center"/>
                              <w:rPr>
                                <w:sz w:val="20"/>
                                <w:szCs w:val="20"/>
                              </w:rPr>
                            </w:pPr>
                            <w:r>
                              <w:rPr>
                                <w:sz w:val="20"/>
                                <w:szCs w:val="20"/>
                              </w:rPr>
                              <w:t>Адміністрування електронних бібліотек, архівів і баз даних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56A429" id="Прямоугольник 137" o:spid="_x0000_s1066" style="position:absolute;margin-left:207.35pt;margin-top:2pt;width:181.2pt;height:35.4pt;z-index:25151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" fillcolor="#a3c4ff" strokecolor="#4a7ebb">
                <v:fill color2="#e5eeff" rotate="t" angle="180" colors="0 #a3c4ff;22938f #bfd5ff;1 #e5eeff" focus="100%" type="gradient"/>
                <v:shadow on="t" color="black" opacity="24903f" origin=",.5" offset="0,.55556mm"/>
                <v:path arrowok="t"/>
                <v:textbox>
                  <w:txbxContent>
                    <w:p w14:paraId="64814180" w14:textId="0CC25B39" w:rsidR="00D27D79" w:rsidRDefault="00D27D79" w:rsidP="002D692B">
                      <w:pPr>
                        <w:jc w:val="center"/>
                        <w:rPr>
                          <w:sz w:val="20"/>
                          <w:szCs w:val="20"/>
                        </w:rPr>
                      </w:pPr>
                      <w:r>
                        <w:rPr>
                          <w:sz w:val="20"/>
                          <w:szCs w:val="20"/>
                        </w:rPr>
                        <w:t>Адміністрування електронних бібліотек, архівів і баз даних</w:t>
                      </w:r>
                    </w:p>
                  </w:txbxContent>
                </v:textbox>
              </v:rect>
            </w:pict>
          </mc:Fallback>
        </mc:AlternateContent>
      </w:r>
      <w:r>
        <w:rPr>
          <w:b/>
          <w:bCs/>
          <w:noProof/>
          <w:sz w:val="20"/>
          <w:szCs w:val="20"/>
        </w:rPr>
        <mc:AlternateContent>
          <mc:Choice Requires="wps">
            <w:drawing>
              <wp:anchor distT="0" distB="0" distL="114300" distR="114300" simplePos="0" relativeHeight="251530240" behindDoc="0" locked="0" layoutInCell="1" allowOverlap="1" wp14:anchorId="3EEBB095" wp14:editId="2039A25E">
                <wp:simplePos x="0" y="0"/>
                <wp:positionH relativeFrom="column">
                  <wp:posOffset>1186815</wp:posOffset>
                </wp:positionH>
                <wp:positionV relativeFrom="paragraph">
                  <wp:posOffset>46355</wp:posOffset>
                </wp:positionV>
                <wp:extent cx="1171575" cy="323850"/>
                <wp:effectExtent l="57150" t="38100" r="85725" b="95250"/>
                <wp:wrapNone/>
                <wp:docPr id="132" name="Прямоугольник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1575" cy="32385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695932A5" w14:textId="77777777" w:rsidR="00D27D79" w:rsidRDefault="00D27D79">
                            <w:pPr>
                              <w:jc w:val="center"/>
                              <w:rPr>
                                <w:sz w:val="20"/>
                                <w:szCs w:val="20"/>
                              </w:rPr>
                            </w:pPr>
                            <w:r>
                              <w:rPr>
                                <w:sz w:val="20"/>
                                <w:szCs w:val="20"/>
                              </w:rPr>
                              <w:t>Професійна етика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EBB095" id="Прямоугольник 132" o:spid="_x0000_s1067" style="position:absolute;margin-left:93.45pt;margin-top:3.65pt;width:92.25pt;height:25.5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" fillcolor="#a3c4ff" strokecolor="#4a7ebb">
                <v:fill color2="#e5eeff" rotate="t" angle="180" colors="0 #a3c4ff;22938f #bfd5ff;1 #e5eeff" focus="100%" type="gradient"/>
                <v:shadow on="t" color="black" opacity="24903f" origin=",.5" offset="0,.55556mm"/>
                <v:path arrowok="t"/>
                <v:textbox>
                  <w:txbxContent>
                    <w:p w14:paraId="695932A5" w14:textId="77777777" w:rsidR="00D27D79" w:rsidRDefault="00D27D79">
                      <w:pPr>
                        <w:jc w:val="center"/>
                        <w:rPr>
                          <w:sz w:val="20"/>
                          <w:szCs w:val="20"/>
                        </w:rPr>
                      </w:pPr>
                      <w:r>
                        <w:rPr>
                          <w:sz w:val="20"/>
                          <w:szCs w:val="20"/>
                        </w:rPr>
                        <w:t>Професійна етика</w:t>
                      </w:r>
                    </w:p>
                  </w:txbxContent>
                </v:textbox>
              </v:rect>
            </w:pict>
          </mc:Fallback>
        </mc:AlternateContent>
      </w:r>
      <w:r w:rsidR="004C5E8B">
        <w:rPr>
          <w:b/>
          <w:bCs/>
          <w:noProof/>
          <w:sz w:val="20"/>
          <w:szCs w:val="20"/>
        </w:rPr>
        <mc:AlternateContent>
          <mc:Choice Requires="wps">
            <w:drawing>
              <wp:anchor distT="0" distB="0" distL="114300" distR="114300" simplePos="0" relativeHeight="251904000" behindDoc="0" locked="0" layoutInCell="1" allowOverlap="1" wp14:anchorId="69762FD0" wp14:editId="78F04EB2">
                <wp:simplePos x="0" y="0"/>
                <wp:positionH relativeFrom="column">
                  <wp:posOffset>8717915</wp:posOffset>
                </wp:positionH>
                <wp:positionV relativeFrom="paragraph">
                  <wp:posOffset>143510</wp:posOffset>
                </wp:positionV>
                <wp:extent cx="1133475" cy="548005"/>
                <wp:effectExtent l="57150" t="38100" r="85725" b="99695"/>
                <wp:wrapNone/>
                <wp:docPr id="161" name="Прямоугольник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3475" cy="548005"/>
                        </a:xfrm>
                        <a:prstGeom prst="rect">
                          <a:avLst/>
                        </a:prstGeom>
                        <a:solidFill>
                          <a:srgbClr val="92D050"/>
                        </a:soli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708BCEA7" w14:textId="77777777" w:rsidR="00D27D79" w:rsidRDefault="00D27D79">
                            <w:pPr>
                              <w:jc w:val="center"/>
                              <w:rPr>
                                <w:sz w:val="20"/>
                                <w:szCs w:val="20"/>
                              </w:rPr>
                            </w:pPr>
                            <w:r>
                              <w:rPr>
                                <w:sz w:val="20"/>
                                <w:szCs w:val="20"/>
                              </w:rPr>
                              <w:t>Виробнича (переддипломна) практика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762FD0" id="Прямоугольник 161" o:spid="_x0000_s1068" style="position:absolute;margin-left:686.45pt;margin-top:11.3pt;width:89.25pt;height:43.1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" fillcolor="#92d050" strokecolor="#98b954">
                <v:shadow on="t" color="black" opacity="24903f" origin=",.5" offset="0,.55556mm"/>
                <v:path arrowok="t"/>
                <v:textbox>
                  <w:txbxContent>
                    <w:p w14:paraId="708BCEA7" w14:textId="77777777" w:rsidR="00D27D79" w:rsidRDefault="00D27D79">
                      <w:pPr>
                        <w:jc w:val="center"/>
                        <w:rPr>
                          <w:sz w:val="20"/>
                          <w:szCs w:val="20"/>
                        </w:rPr>
                      </w:pPr>
                      <w:r>
                        <w:rPr>
                          <w:sz w:val="20"/>
                          <w:szCs w:val="20"/>
                        </w:rPr>
                        <w:t>Виробнича (переддипломна) практика</w:t>
                      </w:r>
                    </w:p>
                  </w:txbxContent>
                </v:textbox>
              </v:rect>
            </w:pict>
          </mc:Fallback>
        </mc:AlternateContent>
      </w:r>
      <w:r w:rsidR="005720F5">
        <w:rPr>
          <w:b/>
          <w:bCs/>
          <w:noProof/>
          <w:sz w:val="20"/>
          <w:szCs w:val="20"/>
        </w:rPr>
        <mc:AlternateContent>
          <mc:Choice Requires="wps">
            <w:drawing>
              <wp:anchor distT="0" distB="0" distL="114300" distR="114300" simplePos="0" relativeHeight="251405312" behindDoc="0" locked="0" layoutInCell="1" allowOverlap="1" wp14:anchorId="657E3ABB" wp14:editId="3E8F2234">
                <wp:simplePos x="0" y="0"/>
                <wp:positionH relativeFrom="column">
                  <wp:posOffset>-111760</wp:posOffset>
                </wp:positionH>
                <wp:positionV relativeFrom="paragraph">
                  <wp:posOffset>29210</wp:posOffset>
                </wp:positionV>
                <wp:extent cx="1076325" cy="496570"/>
                <wp:effectExtent l="57150" t="38100" r="85725" b="93980"/>
                <wp:wrapNone/>
                <wp:docPr id="20" name="Прямоугольник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49657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19090EF7" w14:textId="77777777" w:rsidR="00D27D79" w:rsidRDefault="00D27D79">
                            <w:pPr>
                              <w:jc w:val="center"/>
                              <w:rPr>
                                <w:sz w:val="20"/>
                                <w:szCs w:val="20"/>
                              </w:rPr>
                            </w:pPr>
                            <w:r>
                              <w:rPr>
                                <w:sz w:val="20"/>
                                <w:szCs w:val="20"/>
                              </w:rPr>
                              <w:t>Вступ до спеціальності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7E3ABB" id="Прямоугольник 128" o:spid="_x0000_s1069" style="position:absolute;margin-left:-8.8pt;margin-top:2.3pt;width:84.75pt;height:39.1pt;z-index:25140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" fillcolor="#a3c4ff" strokecolor="#4a7ebb">
                <v:fill color2="#e5eeff" rotate="t" angle="180" colors="0 #a3c4ff;22938f #bfd5ff;1 #e5eeff" focus="100%" type="gradient"/>
                <v:shadow on="t" color="black" opacity="24903f" origin=",.5" offset="0,.55556mm"/>
                <v:textbox>
                  <w:txbxContent>
                    <w:p w14:paraId="19090EF7" w14:textId="77777777" w:rsidR="00D27D79" w:rsidRDefault="00D27D79">
                      <w:pPr>
                        <w:jc w:val="center"/>
                        <w:rPr>
                          <w:sz w:val="20"/>
                          <w:szCs w:val="20"/>
                        </w:rPr>
                      </w:pPr>
                      <w:r>
                        <w:rPr>
                          <w:sz w:val="20"/>
                          <w:szCs w:val="20"/>
                        </w:rPr>
                        <w:t>Вступ до спеціальності</w:t>
                      </w:r>
                    </w:p>
                  </w:txbxContent>
                </v:textbox>
              </v:rect>
            </w:pict>
          </mc:Fallback>
        </mc:AlternateContent>
      </w:r>
    </w:p>
    <w:p w14:paraId="5B040035" w14:textId="2082AA7D" w:rsidR="00383CBD" w:rsidRPr="002D1184" w:rsidRDefault="00383CBD">
      <w:pPr>
        <w:rPr>
          <w:b/>
          <w:bCs/>
          <w:sz w:val="20"/>
          <w:szCs w:val="20"/>
        </w:rPr>
      </w:pPr>
    </w:p>
    <w:p w14:paraId="4388C732" w14:textId="115E0091" w:rsidR="00383CBD" w:rsidRPr="002D1184" w:rsidRDefault="00383CBD">
      <w:pPr>
        <w:rPr>
          <w:b/>
          <w:bCs/>
          <w:sz w:val="28"/>
          <w:szCs w:val="28"/>
        </w:rPr>
      </w:pPr>
    </w:p>
    <w:p w14:paraId="714EB01D" w14:textId="77400E97" w:rsidR="00383CBD" w:rsidRPr="002D1184" w:rsidRDefault="002D692B">
      <w:pPr>
        <w:rPr>
          <w:b/>
          <w:bCs/>
          <w:sz w:val="28"/>
          <w:szCs w:val="28"/>
        </w:rPr>
      </w:pPr>
      <w:r>
        <w:rPr>
          <w:b/>
          <w:bCs/>
          <w:noProof/>
          <w:sz w:val="20"/>
          <w:szCs w:val="20"/>
        </w:rPr>
        <mc:AlternateContent>
          <mc:Choice Requires="wps">
            <w:drawing>
              <wp:anchor distT="0" distB="0" distL="114300" distR="114300" simplePos="0" relativeHeight="251485184" behindDoc="0" locked="0" layoutInCell="1" allowOverlap="1" wp14:anchorId="07E53DA2" wp14:editId="689C4EA5">
                <wp:simplePos x="0" y="0"/>
                <wp:positionH relativeFrom="column">
                  <wp:posOffset>2724785</wp:posOffset>
                </wp:positionH>
                <wp:positionV relativeFrom="paragraph">
                  <wp:posOffset>123825</wp:posOffset>
                </wp:positionV>
                <wp:extent cx="2183130" cy="276225"/>
                <wp:effectExtent l="57150" t="38100" r="83820" b="104775"/>
                <wp:wrapNone/>
                <wp:docPr id="135" name="Прямоугольник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83130" cy="27622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7EF85CBF" w14:textId="77777777" w:rsidR="00D27D79" w:rsidRDefault="00D27D79">
                            <w:pPr>
                              <w:jc w:val="center"/>
                              <w:rPr>
                                <w:sz w:val="20"/>
                                <w:szCs w:val="20"/>
                              </w:rPr>
                            </w:pPr>
                            <w:r>
                              <w:rPr>
                                <w:sz w:val="20"/>
                                <w:szCs w:val="20"/>
                              </w:rPr>
                              <w:t>Діловодство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E53DA2" id="Прямоугольник 135" o:spid="_x0000_s1070" style="position:absolute;margin-left:214.55pt;margin-top:9.75pt;width:171.9pt;height:21.75pt;z-index:2514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" fillcolor="#a3c4ff" strokecolor="#4a7ebb">
                <v:fill color2="#e5eeff" rotate="t" angle="180" colors="0 #a3c4ff;22938f #bfd5ff;1 #e5eeff" focus="100%" type="gradient"/>
                <v:shadow on="t" color="black" opacity="24903f" origin=",.5" offset="0,.55556mm"/>
                <v:path arrowok="t"/>
                <v:textbox>
                  <w:txbxContent>
                    <w:p w14:paraId="7EF85CBF" w14:textId="77777777" w:rsidR="00D27D79" w:rsidRDefault="00D27D79">
                      <w:pPr>
                        <w:jc w:val="center"/>
                        <w:rPr>
                          <w:sz w:val="20"/>
                          <w:szCs w:val="20"/>
                        </w:rPr>
                      </w:pPr>
                      <w:r>
                        <w:rPr>
                          <w:sz w:val="20"/>
                          <w:szCs w:val="20"/>
                        </w:rPr>
                        <w:t>Діловодство</w:t>
                      </w:r>
                    </w:p>
                  </w:txbxContent>
                </v:textbox>
              </v:rect>
            </w:pict>
          </mc:Fallback>
        </mc:AlternateContent>
      </w:r>
      <w:r>
        <w:rPr>
          <w:b/>
          <w:bCs/>
          <w:noProof/>
          <w:sz w:val="20"/>
          <w:szCs w:val="20"/>
        </w:rPr>
        <mc:AlternateContent>
          <mc:Choice Requires="wps">
            <w:drawing>
              <wp:anchor distT="0" distB="0" distL="114300" distR="114300" simplePos="0" relativeHeight="251498496" behindDoc="0" locked="0" layoutInCell="1" allowOverlap="1" wp14:anchorId="59481B96" wp14:editId="4A0B29BB">
                <wp:simplePos x="0" y="0"/>
                <wp:positionH relativeFrom="column">
                  <wp:posOffset>1185545</wp:posOffset>
                </wp:positionH>
                <wp:positionV relativeFrom="paragraph">
                  <wp:posOffset>108585</wp:posOffset>
                </wp:positionV>
                <wp:extent cx="1076325" cy="640080"/>
                <wp:effectExtent l="57150" t="38100" r="85725" b="102870"/>
                <wp:wrapNone/>
                <wp:docPr id="129" name="Прямоугольник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64008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2E634366" w14:textId="77777777" w:rsidR="00D27D79" w:rsidRDefault="00D27D79">
                            <w:pPr>
                              <w:jc w:val="center"/>
                              <w:rPr>
                                <w:sz w:val="20"/>
                                <w:szCs w:val="20"/>
                              </w:rPr>
                            </w:pPr>
                            <w:r>
                              <w:rPr>
                                <w:sz w:val="20"/>
                                <w:szCs w:val="20"/>
                              </w:rPr>
                              <w:t>Практичний курс із машинопису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481B96" id="Прямоугольник 129" o:spid="_x0000_s1071" style="position:absolute;margin-left:93.35pt;margin-top:8.55pt;width:84.75pt;height:50.4pt;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" fillcolor="#a3c4ff" strokecolor="#4a7ebb">
                <v:fill color2="#e5eeff" rotate="t" angle="180" colors="0 #a3c4ff;22938f #bfd5ff;1 #e5eeff" focus="100%" type="gradient"/>
                <v:shadow on="t" color="black" opacity="24903f" origin=",.5" offset="0,.55556mm"/>
                <v:path arrowok="t"/>
                <v:textbox>
                  <w:txbxContent>
                    <w:p w14:paraId="2E634366" w14:textId="77777777" w:rsidR="00D27D79" w:rsidRDefault="00D27D79">
                      <w:pPr>
                        <w:jc w:val="center"/>
                        <w:rPr>
                          <w:sz w:val="20"/>
                          <w:szCs w:val="20"/>
                        </w:rPr>
                      </w:pPr>
                      <w:r>
                        <w:rPr>
                          <w:sz w:val="20"/>
                          <w:szCs w:val="20"/>
                        </w:rPr>
                        <w:t>Практичний курс із машинопису</w:t>
                      </w:r>
                    </w:p>
                  </w:txbxContent>
                </v:textbox>
              </v:rect>
            </w:pict>
          </mc:Fallback>
        </mc:AlternateContent>
      </w:r>
      <w:r w:rsidR="005720F5">
        <w:rPr>
          <w:b/>
          <w:bCs/>
          <w:noProof/>
          <w:sz w:val="20"/>
          <w:szCs w:val="20"/>
        </w:rPr>
        <mc:AlternateContent>
          <mc:Choice Requires="wps">
            <w:drawing>
              <wp:anchor distT="0" distB="0" distL="114300" distR="114300" simplePos="0" relativeHeight="251427840" behindDoc="0" locked="0" layoutInCell="1" allowOverlap="1" wp14:anchorId="68A74AD1" wp14:editId="5DFC8965">
                <wp:simplePos x="0" y="0"/>
                <wp:positionH relativeFrom="column">
                  <wp:posOffset>-102235</wp:posOffset>
                </wp:positionH>
                <wp:positionV relativeFrom="paragraph">
                  <wp:posOffset>181610</wp:posOffset>
                </wp:positionV>
                <wp:extent cx="1139825" cy="628650"/>
                <wp:effectExtent l="57150" t="38100" r="79375" b="95250"/>
                <wp:wrapNone/>
                <wp:docPr id="130" name="Прямоугольник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9825" cy="62865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58BFA67B" w14:textId="7A2ECCBE" w:rsidR="00D27D79" w:rsidRPr="00364F7C" w:rsidRDefault="00D27D79" w:rsidP="00306A1B">
                            <w:pPr>
                              <w:rPr>
                                <w:sz w:val="18"/>
                                <w:szCs w:val="18"/>
                              </w:rPr>
                            </w:pPr>
                            <w:r>
                              <w:rPr>
                                <w:sz w:val="18"/>
                                <w:szCs w:val="18"/>
                              </w:rPr>
                              <w:t xml:space="preserve">Автоматизовані </w:t>
                            </w:r>
                            <w:r w:rsidRPr="00364F7C">
                              <w:rPr>
                                <w:sz w:val="18"/>
                                <w:szCs w:val="18"/>
                              </w:rPr>
                              <w:t>технології збору</w:t>
                            </w:r>
                            <w:r>
                              <w:rPr>
                                <w:sz w:val="18"/>
                                <w:szCs w:val="18"/>
                              </w:rPr>
                              <w:t>, обробки</w:t>
                            </w:r>
                            <w:r w:rsidRPr="00364F7C">
                              <w:rPr>
                                <w:sz w:val="18"/>
                                <w:szCs w:val="18"/>
                              </w:rPr>
                              <w:t xml:space="preserve"> і передачі інформації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74AD1" id="Прямоугольник 130" o:spid="_x0000_s1072" style="position:absolute;margin-left:-8.05pt;margin-top:14.3pt;width:89.75pt;height:49.5pt;z-index:25142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" fillcolor="#a3c4ff" strokecolor="#4a7ebb">
                <v:fill color2="#e5eeff" rotate="t" angle="180" colors="0 #a3c4ff;22938f #bfd5ff;1 #e5eeff" focus="100%" type="gradient"/>
                <v:shadow on="t" color="black" opacity="24903f" origin=",.5" offset="0,.55556mm"/>
                <v:path arrowok="t"/>
                <v:textbox>
                  <w:txbxContent>
                    <w:p w14:paraId="58BFA67B" w14:textId="7A2ECCBE" w:rsidR="00D27D79" w:rsidRPr="00364F7C" w:rsidRDefault="00D27D79" w:rsidP="00306A1B">
                      <w:pPr>
                        <w:rPr>
                          <w:sz w:val="18"/>
                          <w:szCs w:val="18"/>
                        </w:rPr>
                      </w:pPr>
                      <w:r>
                        <w:rPr>
                          <w:sz w:val="18"/>
                          <w:szCs w:val="18"/>
                        </w:rPr>
                        <w:t xml:space="preserve">Автоматизовані </w:t>
                      </w:r>
                      <w:r w:rsidRPr="00364F7C">
                        <w:rPr>
                          <w:sz w:val="18"/>
                          <w:szCs w:val="18"/>
                        </w:rPr>
                        <w:t>технології збору</w:t>
                      </w:r>
                      <w:r>
                        <w:rPr>
                          <w:sz w:val="18"/>
                          <w:szCs w:val="18"/>
                        </w:rPr>
                        <w:t>, обробки</w:t>
                      </w:r>
                      <w:r w:rsidRPr="00364F7C">
                        <w:rPr>
                          <w:sz w:val="18"/>
                          <w:szCs w:val="18"/>
                        </w:rPr>
                        <w:t xml:space="preserve"> і передачі інформації</w:t>
                      </w:r>
                    </w:p>
                  </w:txbxContent>
                </v:textbox>
              </v:rect>
            </w:pict>
          </mc:Fallback>
        </mc:AlternateContent>
      </w:r>
    </w:p>
    <w:p w14:paraId="72C73866" w14:textId="451E6B23" w:rsidR="00383CBD" w:rsidRPr="002D1184" w:rsidRDefault="00C9590E">
      <w:pPr>
        <w:rPr>
          <w:b/>
          <w:bCs/>
          <w:sz w:val="28"/>
          <w:szCs w:val="28"/>
        </w:rPr>
      </w:pPr>
      <w:r>
        <w:rPr>
          <w:b/>
          <w:bCs/>
          <w:noProof/>
          <w:sz w:val="20"/>
          <w:szCs w:val="20"/>
        </w:rPr>
        <mc:AlternateContent>
          <mc:Choice Requires="wps">
            <w:drawing>
              <wp:anchor distT="0" distB="0" distL="114300" distR="114300" simplePos="0" relativeHeight="251922432" behindDoc="0" locked="0" layoutInCell="1" allowOverlap="1" wp14:anchorId="4B03B4DE" wp14:editId="15338116">
                <wp:simplePos x="0" y="0"/>
                <wp:positionH relativeFrom="column">
                  <wp:posOffset>8782050</wp:posOffset>
                </wp:positionH>
                <wp:positionV relativeFrom="paragraph">
                  <wp:posOffset>63500</wp:posOffset>
                </wp:positionV>
                <wp:extent cx="1076325" cy="739775"/>
                <wp:effectExtent l="0" t="0" r="28575" b="22225"/>
                <wp:wrapNone/>
                <wp:docPr id="4" name="Прямоугольник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739775"/>
                        </a:xfrm>
                        <a:prstGeom prst="rect">
                          <a:avLst/>
                        </a:prstGeom>
                        <a:gradFill rotWithShape="1">
                          <a:gsLst>
                            <a:gs pos="0">
                              <a:srgbClr val="F7BDA4"/>
                            </a:gs>
                            <a:gs pos="50000">
                              <a:srgbClr val="F5B195"/>
                            </a:gs>
                            <a:gs pos="100000">
                              <a:srgbClr val="F8A581"/>
                            </a:gs>
                          </a:gsLst>
                          <a:lin ang="5400000"/>
                        </a:gradFill>
                        <a:ln w="6350">
                          <a:solidFill>
                            <a:srgbClr val="ED7D31"/>
                          </a:solidFill>
                          <a:miter lim="800000"/>
                          <a:headEnd/>
                          <a:tailEnd/>
                        </a:ln>
                      </wps:spPr>
                      <wps:txbx>
                        <w:txbxContent>
                          <w:p w14:paraId="785C895B" w14:textId="77777777" w:rsidR="00D27D79" w:rsidRDefault="00D27D79">
                            <w:pPr>
                              <w:jc w:val="center"/>
                              <w:rPr>
                                <w:sz w:val="20"/>
                                <w:szCs w:val="20"/>
                              </w:rPr>
                            </w:pPr>
                            <w:r>
                              <w:rPr>
                                <w:sz w:val="20"/>
                                <w:szCs w:val="20"/>
                              </w:rPr>
                              <w:t>Бакалаврська кваліфікаційна робота</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B03B4DE" id="Прямоугольник 162" o:spid="_x0000_s1073" style="position:absolute;margin-left:691.5pt;margin-top:5pt;width:84.75pt;height:58.2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" fillcolor="#f7bda4" strokecolor="#ed7d31" strokeweight=".5pt">
                <v:fill color2="#f8a581" rotate="t" colors="0 #f7bda4;.5 #f5b195;1 #f8a581" focus="100%" type="gradient">
                  <o:fill v:ext="view" type="gradientUnscaled"/>
                </v:fill>
                <v:textbox>
                  <w:txbxContent>
                    <w:p w14:paraId="785C895B" w14:textId="77777777" w:rsidR="00D27D79" w:rsidRDefault="00D27D79">
                      <w:pPr>
                        <w:jc w:val="center"/>
                        <w:rPr>
                          <w:sz w:val="20"/>
                          <w:szCs w:val="20"/>
                        </w:rPr>
                      </w:pPr>
                      <w:r>
                        <w:rPr>
                          <w:sz w:val="20"/>
                          <w:szCs w:val="20"/>
                        </w:rPr>
                        <w:t>Бакалаврська кваліфікаційна робота</w:t>
                      </w:r>
                    </w:p>
                  </w:txbxContent>
                </v:textbox>
              </v:rect>
            </w:pict>
          </mc:Fallback>
        </mc:AlternateContent>
      </w:r>
    </w:p>
    <w:p w14:paraId="5FCBA899" w14:textId="762F474F" w:rsidR="00383CBD" w:rsidRPr="002D1184" w:rsidRDefault="002D692B">
      <w:pPr>
        <w:rPr>
          <w:b/>
          <w:bCs/>
          <w:sz w:val="28"/>
          <w:szCs w:val="28"/>
        </w:rPr>
      </w:pPr>
      <w:r>
        <w:rPr>
          <w:b/>
          <w:bCs/>
          <w:noProof/>
          <w:sz w:val="20"/>
          <w:szCs w:val="20"/>
        </w:rPr>
        <mc:AlternateContent>
          <mc:Choice Requires="wps">
            <w:drawing>
              <wp:anchor distT="0" distB="0" distL="114300" distR="114300" simplePos="0" relativeHeight="251719680" behindDoc="0" locked="0" layoutInCell="1" allowOverlap="1" wp14:anchorId="53EEE3DB" wp14:editId="1D08D536">
                <wp:simplePos x="0" y="0"/>
                <wp:positionH relativeFrom="column">
                  <wp:posOffset>6293485</wp:posOffset>
                </wp:positionH>
                <wp:positionV relativeFrom="paragraph">
                  <wp:posOffset>12065</wp:posOffset>
                </wp:positionV>
                <wp:extent cx="1038225" cy="447675"/>
                <wp:effectExtent l="57150" t="38100" r="85725" b="104775"/>
                <wp:wrapNone/>
                <wp:docPr id="146" name="Прямоугольник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8225" cy="44767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1C9569A4" w14:textId="77777777" w:rsidR="00D27D79" w:rsidRDefault="00D27D79">
                            <w:pPr>
                              <w:jc w:val="center"/>
                              <w:rPr>
                                <w:sz w:val="20"/>
                                <w:szCs w:val="20"/>
                              </w:rPr>
                            </w:pPr>
                            <w:r>
                              <w:rPr>
                                <w:sz w:val="20"/>
                                <w:szCs w:val="20"/>
                              </w:rPr>
                              <w:t>Інформаційний бізнес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EE3DB" id="Прямоугольник 146" o:spid="_x0000_s1074" style="position:absolute;margin-left:495.55pt;margin-top:.95pt;width:81.75pt;height:35.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" fillcolor="#a3c4ff" strokecolor="#4a7ebb">
                <v:fill color2="#e5eeff" rotate="t" angle="180" colors="0 #a3c4ff;22938f #bfd5ff;1 #e5eeff" focus="100%" type="gradient"/>
                <v:shadow on="t" color="black" opacity="24903f" origin=",.5" offset="0,.55556mm"/>
                <v:path arrowok="t"/>
                <v:textbox>
                  <w:txbxContent>
                    <w:p w14:paraId="1C9569A4" w14:textId="77777777" w:rsidR="00D27D79" w:rsidRDefault="00D27D79">
                      <w:pPr>
                        <w:jc w:val="center"/>
                        <w:rPr>
                          <w:sz w:val="20"/>
                          <w:szCs w:val="20"/>
                        </w:rPr>
                      </w:pPr>
                      <w:r>
                        <w:rPr>
                          <w:sz w:val="20"/>
                          <w:szCs w:val="20"/>
                        </w:rPr>
                        <w:t>Інформаційний бізнес</w:t>
                      </w:r>
                    </w:p>
                  </w:txbxContent>
                </v:textbox>
              </v:rect>
            </w:pict>
          </mc:Fallback>
        </mc:AlternateContent>
      </w:r>
      <w:r>
        <w:rPr>
          <w:b/>
          <w:bCs/>
          <w:noProof/>
          <w:sz w:val="20"/>
          <w:szCs w:val="20"/>
        </w:rPr>
        <mc:AlternateContent>
          <mc:Choice Requires="wps">
            <w:drawing>
              <wp:anchor distT="0" distB="0" distL="114300" distR="114300" simplePos="0" relativeHeight="251592704" behindDoc="0" locked="0" layoutInCell="1" allowOverlap="1" wp14:anchorId="30C23C3E" wp14:editId="724F816C">
                <wp:simplePos x="0" y="0"/>
                <wp:positionH relativeFrom="column">
                  <wp:posOffset>5054600</wp:posOffset>
                </wp:positionH>
                <wp:positionV relativeFrom="paragraph">
                  <wp:posOffset>12065</wp:posOffset>
                </wp:positionV>
                <wp:extent cx="1114425" cy="899160"/>
                <wp:effectExtent l="57150" t="38100" r="85725" b="91440"/>
                <wp:wrapNone/>
                <wp:docPr id="140" name="Прямоугольник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4425" cy="89916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512DCB22" w14:textId="03CA27EC" w:rsidR="00D27D79" w:rsidRDefault="00D27D79">
                            <w:pPr>
                              <w:jc w:val="center"/>
                              <w:rPr>
                                <w:sz w:val="20"/>
                                <w:szCs w:val="20"/>
                              </w:rPr>
                            </w:pPr>
                            <w:r>
                              <w:rPr>
                                <w:sz w:val="20"/>
                                <w:szCs w:val="20"/>
                              </w:rPr>
                              <w:t>Основи рекламно-аналітичної діяльності та вебмаркетингу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C23C3E" id="Прямоугольник 140" o:spid="_x0000_s1075" style="position:absolute;margin-left:398pt;margin-top:.95pt;width:87.75pt;height:70.8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" fillcolor="#a3c4ff" strokecolor="#4a7ebb">
                <v:fill color2="#e5eeff" rotate="t" angle="180" colors="0 #a3c4ff;22938f #bfd5ff;1 #e5eeff" focus="100%" type="gradient"/>
                <v:shadow on="t" color="black" opacity="24903f" origin=",.5" offset="0,.55556mm"/>
                <v:path arrowok="t"/>
                <v:textbox>
                  <w:txbxContent>
                    <w:p w14:paraId="512DCB22" w14:textId="03CA27EC" w:rsidR="00D27D79" w:rsidRDefault="00D27D79">
                      <w:pPr>
                        <w:jc w:val="center"/>
                        <w:rPr>
                          <w:sz w:val="20"/>
                          <w:szCs w:val="20"/>
                        </w:rPr>
                      </w:pPr>
                      <w:r>
                        <w:rPr>
                          <w:sz w:val="20"/>
                          <w:szCs w:val="20"/>
                        </w:rPr>
                        <w:t>Основи рекламно-аналітичної діяльності та вебмаркетингу</w:t>
                      </w:r>
                    </w:p>
                  </w:txbxContent>
                </v:textbox>
              </v:rect>
            </w:pict>
          </mc:Fallback>
        </mc:AlternateContent>
      </w:r>
      <w:r>
        <w:rPr>
          <w:b/>
          <w:bCs/>
          <w:noProof/>
          <w:sz w:val="20"/>
          <w:szCs w:val="20"/>
        </w:rPr>
        <mc:AlternateContent>
          <mc:Choice Requires="wps">
            <w:drawing>
              <wp:anchor distT="0" distB="0" distL="114300" distR="114300" simplePos="0" relativeHeight="252039168" behindDoc="0" locked="0" layoutInCell="1" allowOverlap="1" wp14:anchorId="08C81562" wp14:editId="67AC4C0F">
                <wp:simplePos x="0" y="0"/>
                <wp:positionH relativeFrom="column">
                  <wp:posOffset>3764915</wp:posOffset>
                </wp:positionH>
                <wp:positionV relativeFrom="paragraph">
                  <wp:posOffset>158115</wp:posOffset>
                </wp:positionV>
                <wp:extent cx="1143000" cy="371475"/>
                <wp:effectExtent l="57150" t="38100" r="76200" b="10477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37147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0AC52626" w14:textId="77777777" w:rsidR="00D27D79" w:rsidRDefault="00D27D79" w:rsidP="000B08F1">
                            <w:pPr>
                              <w:jc w:val="center"/>
                              <w:rPr>
                                <w:sz w:val="20"/>
                                <w:szCs w:val="20"/>
                              </w:rPr>
                            </w:pPr>
                            <w:r>
                              <w:rPr>
                                <w:sz w:val="20"/>
                                <w:szCs w:val="20"/>
                              </w:rPr>
                              <w:t>Архівознавство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C81562" id="Прямоугольник 8" o:spid="_x0000_s1076" style="position:absolute;margin-left:296.45pt;margin-top:12.45pt;width:90pt;height:29.25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" fillcolor="#a3c4ff" strokecolor="#4a7ebb">
                <v:fill color2="#e5eeff" rotate="t" angle="180" colors="0 #a3c4ff;22938f #bfd5ff;1 #e5eeff" focus="100%" type="gradient"/>
                <v:shadow on="t" color="black" opacity="24903f" origin=",.5" offset="0,.55556mm"/>
                <v:path arrowok="t"/>
                <v:textbox>
                  <w:txbxContent>
                    <w:p w14:paraId="0AC52626" w14:textId="77777777" w:rsidR="00D27D79" w:rsidRDefault="00D27D79" w:rsidP="000B08F1">
                      <w:pPr>
                        <w:jc w:val="center"/>
                        <w:rPr>
                          <w:sz w:val="20"/>
                          <w:szCs w:val="20"/>
                        </w:rPr>
                      </w:pPr>
                      <w:r>
                        <w:rPr>
                          <w:sz w:val="20"/>
                          <w:szCs w:val="20"/>
                        </w:rPr>
                        <w:t>Архівознавство</w:t>
                      </w:r>
                    </w:p>
                  </w:txbxContent>
                </v:textbox>
              </v:rect>
            </w:pict>
          </mc:Fallback>
        </mc:AlternateContent>
      </w:r>
    </w:p>
    <w:p w14:paraId="230FE60D" w14:textId="259BDA56" w:rsidR="00383CBD" w:rsidRPr="002D1184" w:rsidRDefault="00B34F77">
      <w:pPr>
        <w:rPr>
          <w:b/>
          <w:bCs/>
          <w:sz w:val="28"/>
          <w:szCs w:val="28"/>
        </w:rPr>
      </w:pPr>
      <w:r>
        <w:rPr>
          <w:b/>
          <w:bCs/>
          <w:noProof/>
          <w:sz w:val="20"/>
          <w:szCs w:val="20"/>
        </w:rPr>
        <mc:AlternateContent>
          <mc:Choice Requires="wps">
            <w:drawing>
              <wp:anchor distT="0" distB="0" distL="114300" distR="114300" simplePos="0" relativeHeight="252093440" behindDoc="0" locked="0" layoutInCell="1" allowOverlap="1" wp14:anchorId="405DF116" wp14:editId="67EBE5A4">
                <wp:simplePos x="0" y="0"/>
                <wp:positionH relativeFrom="column">
                  <wp:posOffset>6317615</wp:posOffset>
                </wp:positionH>
                <wp:positionV relativeFrom="paragraph">
                  <wp:posOffset>371475</wp:posOffset>
                </wp:positionV>
                <wp:extent cx="1049655" cy="361950"/>
                <wp:effectExtent l="57150" t="38100" r="74295" b="95250"/>
                <wp:wrapNone/>
                <wp:docPr id="1098522123" name="Прямоугольник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9655" cy="36195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67DC5486" w14:textId="61B16AFB" w:rsidR="00D27D79" w:rsidRDefault="00D27D79" w:rsidP="00B34F77">
                            <w:pPr>
                              <w:jc w:val="center"/>
                              <w:rPr>
                                <w:sz w:val="20"/>
                                <w:szCs w:val="20"/>
                              </w:rPr>
                            </w:pPr>
                            <w:r>
                              <w:rPr>
                                <w:sz w:val="20"/>
                                <w:szCs w:val="20"/>
                              </w:rPr>
                              <w:t>ВК 3.5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5DF116" id="_x0000_s1077" style="position:absolute;margin-left:497.45pt;margin-top:29.25pt;width:82.65pt;height:28.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" fillcolor="#a3c4ff" strokecolor="#4a7ebb">
                <v:fill color2="#e5eeff" rotate="t" angle="180" colors="0 #a3c4ff;22938f #bfd5ff;1 #e5eeff" focus="100%" type="gradient"/>
                <v:shadow on="t" color="black" opacity="24903f" origin=",.5" offset="0,.55556mm"/>
                <v:path arrowok="t"/>
                <v:textbox>
                  <w:txbxContent>
                    <w:p w14:paraId="67DC5486" w14:textId="61B16AFB" w:rsidR="00D27D79" w:rsidRDefault="00D27D79" w:rsidP="00B34F77">
                      <w:pPr>
                        <w:jc w:val="center"/>
                        <w:rPr>
                          <w:sz w:val="20"/>
                          <w:szCs w:val="20"/>
                        </w:rPr>
                      </w:pPr>
                      <w:r>
                        <w:rPr>
                          <w:sz w:val="20"/>
                          <w:szCs w:val="20"/>
                        </w:rPr>
                        <w:t>ВК 3.5</w:t>
                      </w:r>
                    </w:p>
                  </w:txbxContent>
                </v:textbox>
              </v:rect>
            </w:pict>
          </mc:Fallback>
        </mc:AlternateContent>
      </w:r>
      <w:r>
        <w:rPr>
          <w:b/>
          <w:bCs/>
          <w:noProof/>
          <w:sz w:val="20"/>
          <w:szCs w:val="20"/>
        </w:rPr>
        <mc:AlternateContent>
          <mc:Choice Requires="wps">
            <w:drawing>
              <wp:anchor distT="0" distB="0" distL="114300" distR="114300" simplePos="0" relativeHeight="252097536" behindDoc="0" locked="0" layoutInCell="1" allowOverlap="1" wp14:anchorId="036FC730" wp14:editId="01EDED0E">
                <wp:simplePos x="0" y="0"/>
                <wp:positionH relativeFrom="column">
                  <wp:posOffset>6347460</wp:posOffset>
                </wp:positionH>
                <wp:positionV relativeFrom="paragraph">
                  <wp:posOffset>821690</wp:posOffset>
                </wp:positionV>
                <wp:extent cx="1000125" cy="361950"/>
                <wp:effectExtent l="57150" t="38100" r="85725" b="95250"/>
                <wp:wrapNone/>
                <wp:docPr id="709161144" name="Прямоугольник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0125" cy="36195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53AC3BAB" w14:textId="209F3A95" w:rsidR="00D27D79" w:rsidRDefault="00D27D79" w:rsidP="00B34F77">
                            <w:pPr>
                              <w:jc w:val="center"/>
                              <w:rPr>
                                <w:sz w:val="20"/>
                                <w:szCs w:val="20"/>
                              </w:rPr>
                            </w:pPr>
                            <w:r>
                              <w:rPr>
                                <w:sz w:val="20"/>
                                <w:szCs w:val="20"/>
                              </w:rPr>
                              <w:t>ВК 3.6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FC730" id="_x0000_s1078" style="position:absolute;margin-left:499.8pt;margin-top:64.7pt;width:78.75pt;height:28.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" fillcolor="#a3c4ff" strokecolor="#4a7ebb">
                <v:fill color2="#e5eeff" rotate="t" angle="180" colors="0 #a3c4ff;22938f #bfd5ff;1 #e5eeff" focus="100%" type="gradient"/>
                <v:shadow on="t" color="black" opacity="24903f" origin=",.5" offset="0,.55556mm"/>
                <v:path arrowok="t"/>
                <v:textbox>
                  <w:txbxContent>
                    <w:p w14:paraId="53AC3BAB" w14:textId="209F3A95" w:rsidR="00D27D79" w:rsidRDefault="00D27D79" w:rsidP="00B34F77">
                      <w:pPr>
                        <w:jc w:val="center"/>
                        <w:rPr>
                          <w:sz w:val="20"/>
                          <w:szCs w:val="20"/>
                        </w:rPr>
                      </w:pPr>
                      <w:r>
                        <w:rPr>
                          <w:sz w:val="20"/>
                          <w:szCs w:val="20"/>
                        </w:rPr>
                        <w:t>ВК 3.6</w:t>
                      </w:r>
                    </w:p>
                  </w:txbxContent>
                </v:textbox>
              </v:rect>
            </w:pict>
          </mc:Fallback>
        </mc:AlternateContent>
      </w:r>
      <w:r>
        <w:rPr>
          <w:b/>
          <w:bCs/>
          <w:noProof/>
          <w:sz w:val="20"/>
          <w:szCs w:val="20"/>
        </w:rPr>
        <mc:AlternateContent>
          <mc:Choice Requires="wps">
            <w:drawing>
              <wp:anchor distT="0" distB="0" distL="114300" distR="114300" simplePos="0" relativeHeight="251768832" behindDoc="0" locked="0" layoutInCell="1" allowOverlap="1" wp14:anchorId="555E2345" wp14:editId="01544F83">
                <wp:simplePos x="0" y="0"/>
                <wp:positionH relativeFrom="column">
                  <wp:posOffset>5139690</wp:posOffset>
                </wp:positionH>
                <wp:positionV relativeFrom="paragraph">
                  <wp:posOffset>819150</wp:posOffset>
                </wp:positionV>
                <wp:extent cx="1006475" cy="325755"/>
                <wp:effectExtent l="57150" t="38100" r="79375" b="9334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6475" cy="32575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3BB043DD" w14:textId="61C79080" w:rsidR="00D27D79" w:rsidRDefault="00D27D79" w:rsidP="00444F1E">
                            <w:pPr>
                              <w:jc w:val="center"/>
                              <w:rPr>
                                <w:sz w:val="20"/>
                                <w:szCs w:val="20"/>
                              </w:rPr>
                            </w:pPr>
                            <w:r>
                              <w:rPr>
                                <w:sz w:val="20"/>
                                <w:szCs w:val="20"/>
                              </w:rPr>
                              <w:t>ВК 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E2345" id="Прямоугольник 12" o:spid="_x0000_s1079" style="position:absolute;margin-left:404.7pt;margin-top:64.5pt;width:79.25pt;height:25.6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" fillcolor="#a3c4ff" strokecolor="#4a7ebb">
                <v:fill color2="#e5eeff" rotate="t" angle="180" colors="0 #a3c4ff;22938f #bfd5ff;1 #e5eeff" focus="100%" type="gradient"/>
                <v:shadow on="t" color="black" opacity="24903f" origin=",.5" offset="0,.55556mm"/>
                <v:path arrowok="t"/>
                <v:textbox>
                  <w:txbxContent>
                    <w:p w14:paraId="3BB043DD" w14:textId="61C79080" w:rsidR="00D27D79" w:rsidRDefault="00D27D79" w:rsidP="00444F1E">
                      <w:pPr>
                        <w:jc w:val="center"/>
                        <w:rPr>
                          <w:sz w:val="20"/>
                          <w:szCs w:val="20"/>
                        </w:rPr>
                      </w:pPr>
                      <w:r>
                        <w:rPr>
                          <w:sz w:val="20"/>
                          <w:szCs w:val="20"/>
                        </w:rPr>
                        <w:t>ВК 3.4</w:t>
                      </w:r>
                    </w:p>
                  </w:txbxContent>
                </v:textbox>
              </v:rect>
            </w:pict>
          </mc:Fallback>
        </mc:AlternateContent>
      </w:r>
      <w:r w:rsidR="002D692B">
        <w:rPr>
          <w:b/>
          <w:bCs/>
          <w:noProof/>
          <w:sz w:val="20"/>
          <w:szCs w:val="20"/>
        </w:rPr>
        <mc:AlternateContent>
          <mc:Choice Requires="wps">
            <w:drawing>
              <wp:anchor distT="0" distB="0" distL="114300" distR="114300" simplePos="0" relativeHeight="251756544" behindDoc="0" locked="0" layoutInCell="1" allowOverlap="1" wp14:anchorId="028E0714" wp14:editId="0BAA948D">
                <wp:simplePos x="0" y="0"/>
                <wp:positionH relativeFrom="column">
                  <wp:posOffset>2519680</wp:posOffset>
                </wp:positionH>
                <wp:positionV relativeFrom="paragraph">
                  <wp:posOffset>925195</wp:posOffset>
                </wp:positionV>
                <wp:extent cx="1076325" cy="285750"/>
                <wp:effectExtent l="57150" t="38100" r="85725" b="95250"/>
                <wp:wrapNone/>
                <wp:docPr id="147" name="Прямоугольник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28575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6B553C3D" w14:textId="363AF541" w:rsidR="00D27D79" w:rsidRDefault="00D27D79">
                            <w:pPr>
                              <w:jc w:val="center"/>
                              <w:rPr>
                                <w:sz w:val="20"/>
                                <w:szCs w:val="20"/>
                              </w:rPr>
                            </w:pPr>
                            <w:r>
                              <w:rPr>
                                <w:sz w:val="20"/>
                                <w:szCs w:val="20"/>
                              </w:rPr>
                              <w:t>ВК 3.3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8E0714" id="Прямоугольник 147" o:spid="_x0000_s1080" style="position:absolute;margin-left:198.4pt;margin-top:72.85pt;width:84.75pt;height:2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" fillcolor="#a3c4ff" strokecolor="#4a7ebb">
                <v:fill color2="#e5eeff" rotate="t" angle="180" colors="0 #a3c4ff;22938f #bfd5ff;1 #e5eeff" focus="100%" type="gradient"/>
                <v:shadow on="t" color="black" opacity="24903f" origin=",.5" offset="0,.55556mm"/>
                <v:path arrowok="t"/>
                <v:textbox>
                  <w:txbxContent>
                    <w:p w14:paraId="6B553C3D" w14:textId="363AF541" w:rsidR="00D27D79" w:rsidRDefault="00D27D79">
                      <w:pPr>
                        <w:jc w:val="center"/>
                        <w:rPr>
                          <w:sz w:val="20"/>
                          <w:szCs w:val="20"/>
                        </w:rPr>
                      </w:pPr>
                      <w:r>
                        <w:rPr>
                          <w:sz w:val="20"/>
                          <w:szCs w:val="20"/>
                        </w:rPr>
                        <w:t>ВК 3.3</w:t>
                      </w:r>
                    </w:p>
                  </w:txbxContent>
                </v:textbox>
              </v:rect>
            </w:pict>
          </mc:Fallback>
        </mc:AlternateContent>
      </w:r>
      <w:r w:rsidR="002D692B">
        <w:rPr>
          <w:b/>
          <w:bCs/>
          <w:noProof/>
          <w:sz w:val="20"/>
          <w:szCs w:val="20"/>
        </w:rPr>
        <mc:AlternateContent>
          <mc:Choice Requires="wps">
            <w:drawing>
              <wp:anchor distT="0" distB="0" distL="114300" distR="114300" simplePos="0" relativeHeight="252020736" behindDoc="0" locked="0" layoutInCell="1" allowOverlap="1" wp14:anchorId="43780025" wp14:editId="6702BB33">
                <wp:simplePos x="0" y="0"/>
                <wp:positionH relativeFrom="column">
                  <wp:posOffset>2520315</wp:posOffset>
                </wp:positionH>
                <wp:positionV relativeFrom="paragraph">
                  <wp:posOffset>474980</wp:posOffset>
                </wp:positionV>
                <wp:extent cx="1057275" cy="276225"/>
                <wp:effectExtent l="57150" t="38100" r="85725" b="104775"/>
                <wp:wrapNone/>
                <wp:docPr id="7" name="Прямоугольник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7275" cy="27622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791AD61E" w14:textId="7E46D0EB" w:rsidR="00D27D79" w:rsidRDefault="00D27D79" w:rsidP="00587183">
                            <w:pPr>
                              <w:jc w:val="center"/>
                              <w:rPr>
                                <w:sz w:val="20"/>
                                <w:szCs w:val="20"/>
                              </w:rPr>
                            </w:pPr>
                            <w:r>
                              <w:rPr>
                                <w:sz w:val="20"/>
                                <w:szCs w:val="20"/>
                              </w:rPr>
                              <w:t>ВК 3.2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780025" id="Прямоугольник 148" o:spid="_x0000_s1081" style="position:absolute;margin-left:198.45pt;margin-top:37.4pt;width:83.25pt;height:21.7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" fillcolor="#a3c4ff" strokecolor="#4a7ebb">
                <v:fill color2="#e5eeff" rotate="t" angle="180" colors="0 #a3c4ff;22938f #bfd5ff;1 #e5eeff" focus="100%" type="gradient"/>
                <v:shadow on="t" color="black" opacity="24903f" origin=",.5" offset="0,.55556mm"/>
                <v:path arrowok="t"/>
                <v:textbox>
                  <w:txbxContent>
                    <w:p w14:paraId="791AD61E" w14:textId="7E46D0EB" w:rsidR="00D27D79" w:rsidRDefault="00D27D79" w:rsidP="00587183">
                      <w:pPr>
                        <w:jc w:val="center"/>
                        <w:rPr>
                          <w:sz w:val="20"/>
                          <w:szCs w:val="20"/>
                        </w:rPr>
                      </w:pPr>
                      <w:r>
                        <w:rPr>
                          <w:sz w:val="20"/>
                          <w:szCs w:val="20"/>
                        </w:rPr>
                        <w:t>ВК 3.2</w:t>
                      </w:r>
                    </w:p>
                  </w:txbxContent>
                </v:textbox>
              </v:rect>
            </w:pict>
          </mc:Fallback>
        </mc:AlternateContent>
      </w:r>
      <w:r w:rsidR="002D692B">
        <w:rPr>
          <w:b/>
          <w:bCs/>
          <w:noProof/>
          <w:sz w:val="20"/>
          <w:szCs w:val="20"/>
        </w:rPr>
        <mc:AlternateContent>
          <mc:Choice Requires="wps">
            <w:drawing>
              <wp:anchor distT="0" distB="0" distL="114300" distR="114300" simplePos="0" relativeHeight="251546624" behindDoc="0" locked="0" layoutInCell="1" allowOverlap="1" wp14:anchorId="27C1780A" wp14:editId="76F463DB">
                <wp:simplePos x="0" y="0"/>
                <wp:positionH relativeFrom="column">
                  <wp:posOffset>3791585</wp:posOffset>
                </wp:positionH>
                <wp:positionV relativeFrom="paragraph">
                  <wp:posOffset>469265</wp:posOffset>
                </wp:positionV>
                <wp:extent cx="1143000" cy="542925"/>
                <wp:effectExtent l="57150" t="38100" r="76200" b="104775"/>
                <wp:wrapNone/>
                <wp:docPr id="138" name="Прямоугольник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54292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39B5E51F" w14:textId="77777777" w:rsidR="00D27D79" w:rsidRDefault="00D27D79">
                            <w:pPr>
                              <w:jc w:val="center"/>
                              <w:rPr>
                                <w:sz w:val="20"/>
                                <w:szCs w:val="20"/>
                              </w:rPr>
                            </w:pPr>
                            <w:r>
                              <w:rPr>
                                <w:sz w:val="20"/>
                                <w:szCs w:val="20"/>
                              </w:rPr>
                              <w:t>Теорія та практика зв’язків із громадськістю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C1780A" id="Прямоугольник 138" o:spid="_x0000_s1082" style="position:absolute;margin-left:298.55pt;margin-top:36.95pt;width:90pt;height:42.75pt;z-index:25154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" fillcolor="#a3c4ff" strokecolor="#4a7ebb">
                <v:fill color2="#e5eeff" rotate="t" angle="180" colors="0 #a3c4ff;22938f #bfd5ff;1 #e5eeff" focus="100%" type="gradient"/>
                <v:shadow on="t" color="black" opacity="24903f" origin=",.5" offset="0,.55556mm"/>
                <v:path arrowok="t"/>
                <v:textbox>
                  <w:txbxContent>
                    <w:p w14:paraId="39B5E51F" w14:textId="77777777" w:rsidR="00D27D79" w:rsidRDefault="00D27D79">
                      <w:pPr>
                        <w:jc w:val="center"/>
                        <w:rPr>
                          <w:sz w:val="20"/>
                          <w:szCs w:val="20"/>
                        </w:rPr>
                      </w:pPr>
                      <w:r>
                        <w:rPr>
                          <w:sz w:val="20"/>
                          <w:szCs w:val="20"/>
                        </w:rPr>
                        <w:t>Теорія та практика зв’язків із громадськістю</w:t>
                      </w:r>
                    </w:p>
                  </w:txbxContent>
                </v:textbox>
              </v:rect>
            </w:pict>
          </mc:Fallback>
        </mc:AlternateContent>
      </w:r>
      <w:r w:rsidR="002D692B">
        <w:rPr>
          <w:b/>
          <w:bCs/>
          <w:noProof/>
          <w:sz w:val="20"/>
          <w:szCs w:val="20"/>
        </w:rPr>
        <mc:AlternateContent>
          <mc:Choice Requires="wps">
            <w:drawing>
              <wp:anchor distT="0" distB="0" distL="114300" distR="114300" simplePos="0" relativeHeight="251729920" behindDoc="0" locked="0" layoutInCell="1" allowOverlap="1" wp14:anchorId="25B4524B" wp14:editId="4E80E702">
                <wp:simplePos x="0" y="0"/>
                <wp:positionH relativeFrom="column">
                  <wp:posOffset>-88900</wp:posOffset>
                </wp:positionH>
                <wp:positionV relativeFrom="paragraph">
                  <wp:posOffset>354965</wp:posOffset>
                </wp:positionV>
                <wp:extent cx="2371725" cy="322580"/>
                <wp:effectExtent l="57150" t="38100" r="85725" b="96520"/>
                <wp:wrapNone/>
                <wp:docPr id="21" name="Прямоугольник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322580"/>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636F8C2C" w14:textId="77777777" w:rsidR="00D27D79" w:rsidRDefault="00D27D79" w:rsidP="00364F7C">
                            <w:pPr>
                              <w:jc w:val="center"/>
                              <w:rPr>
                                <w:sz w:val="20"/>
                                <w:szCs w:val="20"/>
                              </w:rPr>
                            </w:pPr>
                            <w:r>
                              <w:rPr>
                                <w:sz w:val="20"/>
                                <w:szCs w:val="20"/>
                              </w:rPr>
                              <w:t>Документознавство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B4524B" id="Прямоугольник 127" o:spid="_x0000_s1083" style="position:absolute;margin-left:-7pt;margin-top:27.95pt;width:186.75pt;height:25.4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" fillcolor="#a3c4ff" strokecolor="#4a7ebb">
                <v:fill color2="#e5eeff" rotate="t" angle="180" colors="0 #a3c4ff;22938f #bfd5ff;1 #e5eeff" focus="100%" type="gradient"/>
                <v:shadow on="t" color="black" opacity="24903f" origin=",.5" offset="0,.55556mm"/>
                <v:textbox>
                  <w:txbxContent>
                    <w:p w14:paraId="636F8C2C" w14:textId="77777777" w:rsidR="00D27D79" w:rsidRDefault="00D27D79" w:rsidP="00364F7C">
                      <w:pPr>
                        <w:jc w:val="center"/>
                        <w:rPr>
                          <w:sz w:val="20"/>
                          <w:szCs w:val="20"/>
                        </w:rPr>
                      </w:pPr>
                      <w:r>
                        <w:rPr>
                          <w:sz w:val="20"/>
                          <w:szCs w:val="20"/>
                        </w:rPr>
                        <w:t>Документознавство</w:t>
                      </w:r>
                    </w:p>
                  </w:txbxContent>
                </v:textbox>
              </v:rect>
            </w:pict>
          </mc:Fallback>
        </mc:AlternateContent>
      </w:r>
      <w:r w:rsidR="002D692B">
        <w:rPr>
          <w:b/>
          <w:bCs/>
          <w:noProof/>
          <w:sz w:val="20"/>
          <w:szCs w:val="20"/>
        </w:rPr>
        <mc:AlternateContent>
          <mc:Choice Requires="wps">
            <w:drawing>
              <wp:anchor distT="0" distB="0" distL="114300" distR="114300" simplePos="0" relativeHeight="251786240" behindDoc="0" locked="0" layoutInCell="1" allowOverlap="1" wp14:anchorId="2A00E2DC" wp14:editId="7A762C1D">
                <wp:simplePos x="0" y="0"/>
                <wp:positionH relativeFrom="column">
                  <wp:posOffset>2518410</wp:posOffset>
                </wp:positionH>
                <wp:positionV relativeFrom="paragraph">
                  <wp:posOffset>31115</wp:posOffset>
                </wp:positionV>
                <wp:extent cx="1057275" cy="276225"/>
                <wp:effectExtent l="57150" t="38100" r="85725" b="104775"/>
                <wp:wrapNone/>
                <wp:docPr id="148" name="Прямоугольник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7275" cy="276225"/>
                        </a:xfrm>
                        <a:prstGeom prst="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1B4FD6DD" w14:textId="4EE3EE1E" w:rsidR="00D27D79" w:rsidRDefault="00D27D79">
                            <w:pPr>
                              <w:jc w:val="center"/>
                              <w:rPr>
                                <w:sz w:val="20"/>
                                <w:szCs w:val="20"/>
                              </w:rPr>
                            </w:pPr>
                            <w:r>
                              <w:rPr>
                                <w:sz w:val="20"/>
                                <w:szCs w:val="20"/>
                              </w:rPr>
                              <w:t>ВК 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00E2DC" id="_x0000_s1084" style="position:absolute;margin-left:198.3pt;margin-top:2.45pt;width:83.25pt;height:21.7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" fillcolor="#a3c4ff" strokecolor="#4a7ebb">
                <v:fill color2="#e5eeff" rotate="t" angle="180" colors="0 #a3c4ff;22938f #bfd5ff;1 #e5eeff" focus="100%" type="gradient"/>
                <v:shadow on="t" color="black" opacity="24903f" origin=",.5" offset="0,.55556mm"/>
                <v:path arrowok="t"/>
                <v:textbox>
                  <w:txbxContent>
                    <w:p w14:paraId="1B4FD6DD" w14:textId="4EE3EE1E" w:rsidR="00D27D79" w:rsidRDefault="00D27D79">
                      <w:pPr>
                        <w:jc w:val="center"/>
                        <w:rPr>
                          <w:sz w:val="20"/>
                          <w:szCs w:val="20"/>
                        </w:rPr>
                      </w:pPr>
                      <w:r>
                        <w:rPr>
                          <w:sz w:val="20"/>
                          <w:szCs w:val="20"/>
                        </w:rPr>
                        <w:t>ВК 3.1</w:t>
                      </w:r>
                    </w:p>
                  </w:txbxContent>
                </v:textbox>
              </v:rect>
            </w:pict>
          </mc:Fallback>
        </mc:AlternateContent>
      </w:r>
      <w:r w:rsidR="007436BE">
        <w:rPr>
          <w:b/>
          <w:bCs/>
          <w:noProof/>
          <w:sz w:val="20"/>
          <w:szCs w:val="20"/>
        </w:rPr>
        <mc:AlternateContent>
          <mc:Choice Requires="wps">
            <w:drawing>
              <wp:anchor distT="0" distB="0" distL="114300" distR="114300" simplePos="0" relativeHeight="251699200" behindDoc="0" locked="0" layoutInCell="1" allowOverlap="1" wp14:anchorId="6DFFEA2E" wp14:editId="2D6F2C19">
                <wp:simplePos x="0" y="0"/>
                <wp:positionH relativeFrom="column">
                  <wp:posOffset>8837228</wp:posOffset>
                </wp:positionH>
                <wp:positionV relativeFrom="paragraph">
                  <wp:posOffset>594460</wp:posOffset>
                </wp:positionV>
                <wp:extent cx="1080770" cy="812132"/>
                <wp:effectExtent l="57150" t="38100" r="81280" b="102870"/>
                <wp:wrapNone/>
                <wp:docPr id="163" name="Прямоугольник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0770" cy="812132"/>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14:paraId="3A0F4E7B" w14:textId="77777777" w:rsidR="00D27D79" w:rsidRDefault="00D27D79">
                            <w:pPr>
                              <w:jc w:val="center"/>
                              <w:rPr>
                                <w:b/>
                                <w:sz w:val="20"/>
                                <w:szCs w:val="20"/>
                              </w:rPr>
                            </w:pPr>
                            <w:r>
                              <w:rPr>
                                <w:b/>
                                <w:sz w:val="20"/>
                                <w:szCs w:val="20"/>
                              </w:rPr>
                              <w:t>Захист бакалаврської кваліфікаційної роботи</w:t>
                            </w:r>
                          </w:p>
                          <w:p w14:paraId="7842A2CA" w14:textId="77777777" w:rsidR="00D27D79" w:rsidRDefault="00D27D79">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FFEA2E" id="Прямоугольник 163" o:spid="_x0000_s1085" style="position:absolute;margin-left:695.85pt;margin-top:46.8pt;width:85.1pt;height:63.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" fillcolor="#ffa2a1" strokecolor="#be4b48">
                <v:fill color2="#ffe5e5" rotate="t" angle="180" colors="0 #ffa2a1;22938f #ffbebd;1 #ffe5e5" focus="100%" type="gradient"/>
                <v:shadow on="t" color="black" opacity="24903f" origin=",.5" offset="0,.55556mm"/>
                <v:path arrowok="t"/>
                <v:textbox>
                  <w:txbxContent>
                    <w:p w14:paraId="3A0F4E7B" w14:textId="77777777" w:rsidR="00D27D79" w:rsidRDefault="00D27D79">
                      <w:pPr>
                        <w:jc w:val="center"/>
                        <w:rPr>
                          <w:b/>
                          <w:sz w:val="20"/>
                          <w:szCs w:val="20"/>
                        </w:rPr>
                      </w:pPr>
                      <w:r>
                        <w:rPr>
                          <w:b/>
                          <w:sz w:val="20"/>
                          <w:szCs w:val="20"/>
                        </w:rPr>
                        <w:t>Захист бакалаврської кваліфікаційної роботи</w:t>
                      </w:r>
                    </w:p>
                    <w:p w14:paraId="7842A2CA" w14:textId="77777777" w:rsidR="00D27D79" w:rsidRDefault="00D27D79">
                      <w:pPr>
                        <w:jc w:val="center"/>
                        <w:rPr>
                          <w:b/>
                          <w:sz w:val="20"/>
                          <w:szCs w:val="20"/>
                        </w:rPr>
                      </w:pPr>
                    </w:p>
                  </w:txbxContent>
                </v:textbox>
              </v:rect>
            </w:pict>
          </mc:Fallback>
        </mc:AlternateContent>
      </w:r>
      <w:r w:rsidR="003211C3">
        <w:rPr>
          <w:b/>
          <w:bCs/>
          <w:noProof/>
          <w:sz w:val="20"/>
          <w:szCs w:val="20"/>
        </w:rPr>
        <mc:AlternateContent>
          <mc:Choice Requires="wps">
            <w:drawing>
              <wp:anchor distT="0" distB="0" distL="114300" distR="114300" simplePos="0" relativeHeight="251671552" behindDoc="0" locked="0" layoutInCell="1" allowOverlap="1" wp14:anchorId="484038C6" wp14:editId="53071088">
                <wp:simplePos x="0" y="0"/>
                <wp:positionH relativeFrom="column">
                  <wp:posOffset>6288240</wp:posOffset>
                </wp:positionH>
                <wp:positionV relativeFrom="paragraph">
                  <wp:posOffset>1362407</wp:posOffset>
                </wp:positionV>
                <wp:extent cx="1076325" cy="381000"/>
                <wp:effectExtent l="57150" t="38100" r="85725" b="95250"/>
                <wp:wrapNone/>
                <wp:docPr id="160" name="Прямоугольник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325" cy="381000"/>
                        </a:xfrm>
                        <a:prstGeom prst="rect">
                          <a:avLst/>
                        </a:prstGeom>
                        <a:solidFill>
                          <a:schemeClr val="accent6"/>
                        </a:soli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62D385ED" w14:textId="77777777" w:rsidR="00D27D79" w:rsidRDefault="00D27D79">
                            <w:pPr>
                              <w:jc w:val="center"/>
                              <w:rPr>
                                <w:sz w:val="20"/>
                                <w:szCs w:val="20"/>
                              </w:rPr>
                            </w:pPr>
                            <w:r>
                              <w:rPr>
                                <w:sz w:val="20"/>
                                <w:szCs w:val="20"/>
                              </w:rPr>
                              <w:t>Технологічна практика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4038C6" id="Прямоугольник 160" o:spid="_x0000_s1086" style="position:absolute;margin-left:495.15pt;margin-top:107.3pt;width:84.75pt;height:3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" fillcolor="#70ad47 [3209]" strokecolor="#98b954">
                <v:shadow on="t" color="black" opacity="24903f" origin=",.5" offset="0,.55556mm"/>
                <v:path arrowok="t"/>
                <v:textbox>
                  <w:txbxContent>
                    <w:p w14:paraId="62D385ED" w14:textId="77777777" w:rsidR="00D27D79" w:rsidRDefault="00D27D79">
                      <w:pPr>
                        <w:jc w:val="center"/>
                        <w:rPr>
                          <w:sz w:val="20"/>
                          <w:szCs w:val="20"/>
                        </w:rPr>
                      </w:pPr>
                      <w:r>
                        <w:rPr>
                          <w:sz w:val="20"/>
                          <w:szCs w:val="20"/>
                        </w:rPr>
                        <w:t>Технологічна практика</w:t>
                      </w:r>
                    </w:p>
                  </w:txbxContent>
                </v:textbox>
              </v:rect>
            </w:pict>
          </mc:Fallback>
        </mc:AlternateContent>
      </w:r>
      <w:r w:rsidR="000B08F1">
        <w:rPr>
          <w:b/>
          <w:bCs/>
          <w:noProof/>
          <w:sz w:val="20"/>
          <w:szCs w:val="20"/>
        </w:rPr>
        <mc:AlternateContent>
          <mc:Choice Requires="wps">
            <w:drawing>
              <wp:anchor distT="0" distB="0" distL="114300" distR="114300" simplePos="0" relativeHeight="251617280" behindDoc="0" locked="0" layoutInCell="1" allowOverlap="1" wp14:anchorId="47E936CF" wp14:editId="24154E4B">
                <wp:simplePos x="0" y="0"/>
                <wp:positionH relativeFrom="column">
                  <wp:posOffset>3736340</wp:posOffset>
                </wp:positionH>
                <wp:positionV relativeFrom="paragraph">
                  <wp:posOffset>1335405</wp:posOffset>
                </wp:positionV>
                <wp:extent cx="1047750" cy="390525"/>
                <wp:effectExtent l="57150" t="38100" r="76200" b="104775"/>
                <wp:wrapNone/>
                <wp:docPr id="159" name="Прямоугольник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0" cy="390525"/>
                        </a:xfrm>
                        <a:prstGeom prst="rect">
                          <a:avLst/>
                        </a:prstGeom>
                        <a:solidFill>
                          <a:schemeClr val="accent6"/>
                        </a:soli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1CFF0382" w14:textId="77777777" w:rsidR="00D27D79" w:rsidRDefault="00D27D79">
                            <w:pPr>
                              <w:jc w:val="center"/>
                              <w:rPr>
                                <w:sz w:val="20"/>
                                <w:szCs w:val="20"/>
                              </w:rPr>
                            </w:pPr>
                            <w:r>
                              <w:rPr>
                                <w:sz w:val="20"/>
                                <w:szCs w:val="20"/>
                              </w:rPr>
                              <w:t>Навчальна  практика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E936CF" id="Прямоугольник 159" o:spid="_x0000_s1087" style="position:absolute;margin-left:294.2pt;margin-top:105.15pt;width:82.5pt;height:30.7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" fillcolor="#70ad47 [3209]" strokecolor="#98b954">
                <v:shadow on="t" color="black" opacity="24903f" origin=",.5" offset="0,.55556mm"/>
                <v:path arrowok="t"/>
                <v:textbox>
                  <w:txbxContent>
                    <w:p w14:paraId="1CFF0382" w14:textId="77777777" w:rsidR="00D27D79" w:rsidRDefault="00D27D79">
                      <w:pPr>
                        <w:jc w:val="center"/>
                        <w:rPr>
                          <w:sz w:val="20"/>
                          <w:szCs w:val="20"/>
                        </w:rPr>
                      </w:pPr>
                      <w:r>
                        <w:rPr>
                          <w:sz w:val="20"/>
                          <w:szCs w:val="20"/>
                        </w:rPr>
                        <w:t>Навчальна  практика</w:t>
                      </w:r>
                    </w:p>
                  </w:txbxContent>
                </v:textbox>
              </v:rect>
            </w:pict>
          </mc:Fallback>
        </mc:AlternateContent>
      </w:r>
      <w:r w:rsidR="005720F5">
        <w:rPr>
          <w:b/>
          <w:bCs/>
          <w:noProof/>
          <w:sz w:val="20"/>
          <w:szCs w:val="20"/>
        </w:rPr>
        <mc:AlternateContent>
          <mc:Choice Requires="wps">
            <w:drawing>
              <wp:anchor distT="0" distB="0" distL="114300" distR="114300" simplePos="0" relativeHeight="251571200" behindDoc="0" locked="0" layoutInCell="1" allowOverlap="1" wp14:anchorId="34248B7E" wp14:editId="3954CE77">
                <wp:simplePos x="0" y="0"/>
                <wp:positionH relativeFrom="column">
                  <wp:posOffset>1259840</wp:posOffset>
                </wp:positionH>
                <wp:positionV relativeFrom="paragraph">
                  <wp:posOffset>1335405</wp:posOffset>
                </wp:positionV>
                <wp:extent cx="1076325" cy="390525"/>
                <wp:effectExtent l="57150" t="38100" r="85725" b="104775"/>
                <wp:wrapNone/>
                <wp:docPr id="2" name="Прямоугольник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390525"/>
                        </a:xfrm>
                        <a:prstGeom prst="rect">
                          <a:avLst/>
                        </a:prstGeom>
                        <a:solidFill>
                          <a:schemeClr val="accent6"/>
                        </a:soli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14:paraId="28560205" w14:textId="77777777" w:rsidR="00D27D79" w:rsidRDefault="00D27D79">
                            <w:pPr>
                              <w:jc w:val="center"/>
                              <w:rPr>
                                <w:sz w:val="20"/>
                                <w:szCs w:val="20"/>
                              </w:rPr>
                            </w:pPr>
                            <w:r>
                              <w:rPr>
                                <w:sz w:val="20"/>
                                <w:szCs w:val="20"/>
                              </w:rPr>
                              <w:t>Ознайомча практика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48B7E" id="Прямоугольник 158" o:spid="_x0000_s1088" style="position:absolute;margin-left:99.2pt;margin-top:105.15pt;width:84.75pt;height:30.7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" fillcolor="#70ad47 [3209]" strokecolor="#98b954">
                <v:shadow on="t" color="black" opacity="24903f" origin=",.5" offset="0,.55556mm"/>
                <v:textbox>
                  <w:txbxContent>
                    <w:p w14:paraId="28560205" w14:textId="77777777" w:rsidR="00D27D79" w:rsidRDefault="00D27D79">
                      <w:pPr>
                        <w:jc w:val="center"/>
                        <w:rPr>
                          <w:sz w:val="20"/>
                          <w:szCs w:val="20"/>
                        </w:rPr>
                      </w:pPr>
                      <w:r>
                        <w:rPr>
                          <w:sz w:val="20"/>
                          <w:szCs w:val="20"/>
                        </w:rPr>
                        <w:t>Ознайомча практика</w:t>
                      </w:r>
                    </w:p>
                  </w:txbxContent>
                </v:textbox>
              </v:rect>
            </w:pict>
          </mc:Fallback>
        </mc:AlternateContent>
      </w:r>
      <w:r w:rsidR="00364F7C">
        <w:rPr>
          <w:b/>
          <w:bCs/>
          <w:noProof/>
          <w:sz w:val="20"/>
          <w:szCs w:val="20"/>
        </w:rPr>
        <w:t xml:space="preserve"> </w:t>
      </w:r>
      <w:r w:rsidR="00F76981" w:rsidRPr="002D1184">
        <w:rPr>
          <w:b/>
          <w:bCs/>
          <w:sz w:val="28"/>
          <w:szCs w:val="28"/>
        </w:rPr>
        <w:br w:type="page"/>
      </w:r>
    </w:p>
    <w:p w14:paraId="33F94CDA" w14:textId="5FEDA43C" w:rsidR="005548C3" w:rsidRPr="002D1184" w:rsidRDefault="005548C3">
      <w:pPr>
        <w:sectPr w:rsidR="005548C3" w:rsidRPr="002D1184">
          <w:pgSz w:w="16838" w:h="11906" w:orient="landscape"/>
          <w:pgMar w:top="1418" w:right="851" w:bottom="851" w:left="851" w:header="709" w:footer="709" w:gutter="0"/>
          <w:cols w:space="708"/>
          <w:docGrid w:linePitch="360"/>
        </w:sectPr>
      </w:pPr>
    </w:p>
    <w:p w14:paraId="7E060FA6" w14:textId="77777777" w:rsidR="005548C3" w:rsidRPr="002D1184" w:rsidRDefault="005548C3"/>
    <w:p w14:paraId="499345F2" w14:textId="77777777" w:rsidR="005548C3" w:rsidRPr="002D1184" w:rsidRDefault="005548C3" w:rsidP="005548C3">
      <w:pPr>
        <w:jc w:val="center"/>
        <w:rPr>
          <w:b/>
          <w:sz w:val="28"/>
          <w:szCs w:val="28"/>
          <w:lang w:val="ru-RU" w:eastAsia="ru-RU"/>
        </w:rPr>
      </w:pPr>
      <w:r w:rsidRPr="002D1184">
        <w:rPr>
          <w:sz w:val="28"/>
          <w:szCs w:val="28"/>
        </w:rPr>
        <w:t xml:space="preserve">2.3. </w:t>
      </w:r>
      <w:r w:rsidRPr="002D1184">
        <w:rPr>
          <w:b/>
          <w:sz w:val="28"/>
          <w:szCs w:val="28"/>
          <w:lang w:val="ru-RU" w:eastAsia="ru-RU"/>
        </w:rPr>
        <w:t>Структурно-</w:t>
      </w:r>
      <w:proofErr w:type="spellStart"/>
      <w:r w:rsidRPr="002D1184">
        <w:rPr>
          <w:b/>
          <w:sz w:val="28"/>
          <w:szCs w:val="28"/>
          <w:lang w:val="ru-RU" w:eastAsia="ru-RU"/>
        </w:rPr>
        <w:t>логічна</w:t>
      </w:r>
      <w:proofErr w:type="spellEnd"/>
      <w:r w:rsidRPr="002D1184">
        <w:rPr>
          <w:b/>
          <w:sz w:val="28"/>
          <w:szCs w:val="28"/>
          <w:lang w:val="ru-RU" w:eastAsia="ru-RU"/>
        </w:rPr>
        <w:t xml:space="preserve"> схема </w:t>
      </w:r>
      <w:proofErr w:type="spellStart"/>
      <w:r w:rsidRPr="002D1184">
        <w:rPr>
          <w:b/>
          <w:sz w:val="28"/>
          <w:szCs w:val="28"/>
          <w:lang w:val="ru-RU" w:eastAsia="ru-RU"/>
        </w:rPr>
        <w:t>вивчення</w:t>
      </w:r>
      <w:proofErr w:type="spellEnd"/>
      <w:r w:rsidRPr="002D1184">
        <w:rPr>
          <w:b/>
          <w:sz w:val="28"/>
          <w:szCs w:val="28"/>
          <w:lang w:val="ru-RU" w:eastAsia="ru-RU"/>
        </w:rPr>
        <w:t xml:space="preserve"> компонент </w:t>
      </w:r>
      <w:proofErr w:type="spellStart"/>
      <w:r w:rsidRPr="002D1184">
        <w:rPr>
          <w:b/>
          <w:sz w:val="28"/>
          <w:szCs w:val="28"/>
          <w:lang w:val="ru-RU" w:eastAsia="ru-RU"/>
        </w:rPr>
        <w:t>освітньої</w:t>
      </w:r>
      <w:proofErr w:type="spellEnd"/>
      <w:r w:rsidR="009E0857">
        <w:rPr>
          <w:b/>
          <w:sz w:val="28"/>
          <w:szCs w:val="28"/>
          <w:lang w:val="ru-RU" w:eastAsia="ru-RU"/>
        </w:rPr>
        <w:t xml:space="preserve"> </w:t>
      </w:r>
      <w:proofErr w:type="spellStart"/>
      <w:r w:rsidRPr="002D1184">
        <w:rPr>
          <w:b/>
          <w:sz w:val="28"/>
          <w:szCs w:val="28"/>
          <w:lang w:val="ru-RU" w:eastAsia="ru-RU"/>
        </w:rPr>
        <w:t>програми</w:t>
      </w:r>
      <w:proofErr w:type="spellEnd"/>
    </w:p>
    <w:p w14:paraId="31EF2B75" w14:textId="77777777" w:rsidR="005548C3" w:rsidRPr="002D1184" w:rsidRDefault="005548C3" w:rsidP="005548C3">
      <w:pPr>
        <w:spacing w:line="360" w:lineRule="auto"/>
        <w:jc w:val="center"/>
        <w:rPr>
          <w:b/>
          <w:sz w:val="20"/>
          <w:szCs w:val="20"/>
          <w:lang w:val="ru-RU" w:eastAsia="ru-RU"/>
        </w:rPr>
      </w:pPr>
    </w:p>
    <w:tbl>
      <w:tblPr>
        <w:tblStyle w:val="18"/>
        <w:tblW w:w="1478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A0" w:firstRow="1" w:lastRow="0" w:firstColumn="1" w:lastColumn="0" w:noHBand="0" w:noVBand="0"/>
      </w:tblPr>
      <w:tblGrid>
        <w:gridCol w:w="2410"/>
        <w:gridCol w:w="750"/>
        <w:gridCol w:w="2349"/>
        <w:gridCol w:w="811"/>
        <w:gridCol w:w="2349"/>
        <w:gridCol w:w="711"/>
        <w:gridCol w:w="2349"/>
        <w:gridCol w:w="711"/>
        <w:gridCol w:w="2349"/>
      </w:tblGrid>
      <w:tr w:rsidR="005548C3" w:rsidRPr="002D1184" w14:paraId="5DE35EBA" w14:textId="77777777" w:rsidTr="004C5E8B">
        <w:tc>
          <w:tcPr>
            <w:tcW w:w="2410" w:type="dxa"/>
            <w:shd w:val="clear" w:color="auto" w:fill="F7CAAC"/>
          </w:tcPr>
          <w:p w14:paraId="3F62F97A" w14:textId="77777777" w:rsidR="005548C3" w:rsidRPr="002D1184" w:rsidRDefault="005548C3" w:rsidP="00EE2750">
            <w:pPr>
              <w:jc w:val="center"/>
              <w:rPr>
                <w:rFonts w:ascii="Times New Roman" w:hAnsi="Times New Roman"/>
                <w:lang w:eastAsia="ru-RU"/>
              </w:rPr>
            </w:pPr>
            <w:r w:rsidRPr="002D1184">
              <w:rPr>
                <w:rFonts w:ascii="Times New Roman" w:hAnsi="Times New Roman"/>
                <w:lang w:eastAsia="ru-RU"/>
              </w:rPr>
              <w:t>Інформаційні технології</w:t>
            </w:r>
          </w:p>
        </w:tc>
        <w:tc>
          <w:tcPr>
            <w:tcW w:w="750" w:type="dxa"/>
            <w:vAlign w:val="center"/>
          </w:tcPr>
          <w:p w14:paraId="53098C38" w14:textId="77777777" w:rsidR="005548C3" w:rsidRPr="002D1184" w:rsidRDefault="005548C3" w:rsidP="00EE2750">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BDD6EE" w:themeFill="accent1" w:themeFillTint="66"/>
          </w:tcPr>
          <w:p w14:paraId="30552473" w14:textId="2717A588" w:rsidR="005548C3" w:rsidRPr="004C5E8B" w:rsidRDefault="004C5E8B" w:rsidP="00EE2750">
            <w:pPr>
              <w:jc w:val="center"/>
              <w:rPr>
                <w:rFonts w:ascii="Times New Roman" w:hAnsi="Times New Roman"/>
                <w:sz w:val="22"/>
                <w:szCs w:val="22"/>
                <w:lang w:eastAsia="ru-RU"/>
              </w:rPr>
            </w:pPr>
            <w:r w:rsidRPr="004C5E8B">
              <w:rPr>
                <w:rFonts w:ascii="Times New Roman" w:hAnsi="Times New Roman"/>
                <w:sz w:val="22"/>
                <w:szCs w:val="22"/>
                <w:lang w:eastAsia="ru-RU"/>
              </w:rPr>
              <w:t>Інноваційні технології виробництва інформаційних продуктів і послуг</w:t>
            </w:r>
          </w:p>
        </w:tc>
        <w:tc>
          <w:tcPr>
            <w:tcW w:w="811" w:type="dxa"/>
            <w:vAlign w:val="center"/>
          </w:tcPr>
          <w:p w14:paraId="4D641D07" w14:textId="77777777" w:rsidR="005548C3" w:rsidRPr="002D1184" w:rsidRDefault="005548C3" w:rsidP="00EE2750">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BDD6EE" w:themeFill="accent1" w:themeFillTint="66"/>
          </w:tcPr>
          <w:p w14:paraId="14BA79CD" w14:textId="535BDD88" w:rsidR="005548C3" w:rsidRPr="002D1184" w:rsidRDefault="00A94E8F" w:rsidP="00E6488C">
            <w:pPr>
              <w:jc w:val="center"/>
              <w:rPr>
                <w:rFonts w:ascii="Times New Roman" w:hAnsi="Times New Roman"/>
                <w:lang w:eastAsia="ru-RU"/>
              </w:rPr>
            </w:pPr>
            <w:r w:rsidRPr="002D1184">
              <w:rPr>
                <w:rFonts w:ascii="Times New Roman" w:hAnsi="Times New Roman"/>
                <w:lang w:eastAsia="ru-RU"/>
              </w:rPr>
              <w:t>Практичний курс із машинопису</w:t>
            </w:r>
          </w:p>
        </w:tc>
        <w:tc>
          <w:tcPr>
            <w:tcW w:w="711" w:type="dxa"/>
            <w:vAlign w:val="center"/>
          </w:tcPr>
          <w:p w14:paraId="50DF624C" w14:textId="1E1323E0" w:rsidR="005548C3" w:rsidRPr="002D1184" w:rsidRDefault="00EC1B71" w:rsidP="00EE2750">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BDD6EE" w:themeFill="accent1" w:themeFillTint="66"/>
          </w:tcPr>
          <w:p w14:paraId="24CAD9A0" w14:textId="458E7A00" w:rsidR="005548C3" w:rsidRPr="002D1184" w:rsidRDefault="00A94E8F" w:rsidP="00EE2750">
            <w:pPr>
              <w:jc w:val="center"/>
              <w:rPr>
                <w:rFonts w:ascii="Times New Roman" w:hAnsi="Times New Roman"/>
                <w:lang w:eastAsia="ru-RU"/>
              </w:rPr>
            </w:pPr>
            <w:r>
              <w:rPr>
                <w:rFonts w:ascii="Times New Roman" w:hAnsi="Times New Roman"/>
                <w:lang w:eastAsia="ru-RU"/>
              </w:rPr>
              <w:t>Автоматизовані технології збору, обробки та передачі інформації</w:t>
            </w:r>
          </w:p>
        </w:tc>
        <w:tc>
          <w:tcPr>
            <w:tcW w:w="711" w:type="dxa"/>
            <w:vAlign w:val="center"/>
          </w:tcPr>
          <w:p w14:paraId="150B84B4" w14:textId="5F5400DF" w:rsidR="005548C3" w:rsidRPr="002D1184" w:rsidRDefault="00EC1B71" w:rsidP="00EE2750">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BDD6EE" w:themeFill="accent1" w:themeFillTint="66"/>
          </w:tcPr>
          <w:p w14:paraId="75EE9BFE" w14:textId="2C0E66CF" w:rsidR="005548C3" w:rsidRPr="002D1184" w:rsidRDefault="00EC1B71" w:rsidP="00EE2750">
            <w:pPr>
              <w:jc w:val="center"/>
              <w:rPr>
                <w:rFonts w:ascii="Times New Roman" w:hAnsi="Times New Roman"/>
                <w:lang w:eastAsia="ru-RU"/>
              </w:rPr>
            </w:pPr>
            <w:r>
              <w:rPr>
                <w:rFonts w:ascii="Times New Roman" w:hAnsi="Times New Roman"/>
                <w:lang w:eastAsia="ru-RU"/>
              </w:rPr>
              <w:t>Аналітико-синтетична переробка інформації</w:t>
            </w:r>
          </w:p>
        </w:tc>
      </w:tr>
      <w:tr w:rsidR="005548C3" w:rsidRPr="002D1184" w14:paraId="34D0944A" w14:textId="77777777" w:rsidTr="004C5E8B">
        <w:tc>
          <w:tcPr>
            <w:tcW w:w="2410" w:type="dxa"/>
          </w:tcPr>
          <w:p w14:paraId="76B5DE5B" w14:textId="77777777" w:rsidR="005548C3" w:rsidRPr="002D1184" w:rsidRDefault="005548C3" w:rsidP="00EE2750">
            <w:pPr>
              <w:jc w:val="center"/>
              <w:rPr>
                <w:rFonts w:ascii="Times New Roman" w:hAnsi="Times New Roman"/>
                <w:lang w:eastAsia="ru-RU"/>
              </w:rPr>
            </w:pPr>
          </w:p>
        </w:tc>
        <w:tc>
          <w:tcPr>
            <w:tcW w:w="750" w:type="dxa"/>
            <w:vAlign w:val="center"/>
          </w:tcPr>
          <w:p w14:paraId="3A2052A1" w14:textId="77777777" w:rsidR="005548C3" w:rsidRPr="002D1184" w:rsidRDefault="005548C3" w:rsidP="00EE2750">
            <w:pPr>
              <w:jc w:val="center"/>
              <w:rPr>
                <w:rFonts w:ascii="Times New Roman" w:hAnsi="Times New Roman"/>
                <w:lang w:eastAsia="ru-RU"/>
              </w:rPr>
            </w:pPr>
          </w:p>
        </w:tc>
        <w:tc>
          <w:tcPr>
            <w:tcW w:w="2349" w:type="dxa"/>
          </w:tcPr>
          <w:p w14:paraId="050EB0DA" w14:textId="77777777" w:rsidR="005548C3" w:rsidRPr="002D1184" w:rsidRDefault="005548C3" w:rsidP="00EE2750">
            <w:pPr>
              <w:jc w:val="center"/>
              <w:rPr>
                <w:rFonts w:ascii="Times New Roman" w:hAnsi="Times New Roman"/>
                <w:lang w:eastAsia="ru-RU"/>
              </w:rPr>
            </w:pPr>
          </w:p>
        </w:tc>
        <w:tc>
          <w:tcPr>
            <w:tcW w:w="811" w:type="dxa"/>
            <w:vAlign w:val="center"/>
          </w:tcPr>
          <w:p w14:paraId="1FA33DD1" w14:textId="77777777" w:rsidR="005548C3" w:rsidRPr="002D1184" w:rsidRDefault="005548C3" w:rsidP="00EE2750">
            <w:pPr>
              <w:jc w:val="center"/>
              <w:rPr>
                <w:rFonts w:ascii="Times New Roman" w:hAnsi="Times New Roman"/>
                <w:lang w:eastAsia="ru-RU"/>
              </w:rPr>
            </w:pPr>
          </w:p>
        </w:tc>
        <w:tc>
          <w:tcPr>
            <w:tcW w:w="2349" w:type="dxa"/>
          </w:tcPr>
          <w:p w14:paraId="54872B41" w14:textId="77777777" w:rsidR="005548C3" w:rsidRPr="002D1184" w:rsidRDefault="005548C3" w:rsidP="00EE2750">
            <w:pPr>
              <w:jc w:val="center"/>
              <w:rPr>
                <w:rFonts w:ascii="Times New Roman" w:hAnsi="Times New Roman"/>
                <w:lang w:eastAsia="ru-RU"/>
              </w:rPr>
            </w:pPr>
          </w:p>
        </w:tc>
        <w:tc>
          <w:tcPr>
            <w:tcW w:w="711" w:type="dxa"/>
            <w:vAlign w:val="center"/>
          </w:tcPr>
          <w:p w14:paraId="60933C85" w14:textId="77777777" w:rsidR="005548C3" w:rsidRPr="002D1184" w:rsidRDefault="005548C3" w:rsidP="00EE2750">
            <w:pPr>
              <w:jc w:val="center"/>
              <w:rPr>
                <w:rFonts w:ascii="Times New Roman" w:hAnsi="Times New Roman"/>
                <w:lang w:eastAsia="ru-RU"/>
              </w:rPr>
            </w:pPr>
          </w:p>
        </w:tc>
        <w:tc>
          <w:tcPr>
            <w:tcW w:w="2349" w:type="dxa"/>
          </w:tcPr>
          <w:p w14:paraId="0B85A757" w14:textId="77777777" w:rsidR="005548C3" w:rsidRPr="002D1184" w:rsidRDefault="005548C3" w:rsidP="00EE2750">
            <w:pPr>
              <w:jc w:val="center"/>
              <w:rPr>
                <w:rFonts w:ascii="Times New Roman" w:hAnsi="Times New Roman"/>
                <w:lang w:eastAsia="ru-RU"/>
              </w:rPr>
            </w:pPr>
          </w:p>
        </w:tc>
        <w:tc>
          <w:tcPr>
            <w:tcW w:w="711" w:type="dxa"/>
            <w:vAlign w:val="center"/>
          </w:tcPr>
          <w:p w14:paraId="21717319" w14:textId="77777777" w:rsidR="005548C3" w:rsidRPr="002D1184" w:rsidRDefault="005548C3" w:rsidP="00EE2750">
            <w:pPr>
              <w:jc w:val="center"/>
              <w:rPr>
                <w:rFonts w:ascii="Times New Roman" w:hAnsi="Times New Roman"/>
                <w:lang w:eastAsia="ru-RU"/>
              </w:rPr>
            </w:pPr>
          </w:p>
        </w:tc>
        <w:tc>
          <w:tcPr>
            <w:tcW w:w="2349" w:type="dxa"/>
          </w:tcPr>
          <w:p w14:paraId="18594C4B" w14:textId="77777777" w:rsidR="005548C3" w:rsidRPr="002D1184" w:rsidRDefault="005548C3" w:rsidP="00EE2750">
            <w:pPr>
              <w:jc w:val="center"/>
              <w:rPr>
                <w:rFonts w:ascii="Times New Roman" w:hAnsi="Times New Roman"/>
                <w:lang w:eastAsia="ru-RU"/>
              </w:rPr>
            </w:pPr>
          </w:p>
        </w:tc>
      </w:tr>
      <w:tr w:rsidR="00BA1011" w:rsidRPr="002D1184" w14:paraId="3FDABB56" w14:textId="77777777" w:rsidTr="00B34F77">
        <w:trPr>
          <w:trHeight w:val="900"/>
        </w:trPr>
        <w:tc>
          <w:tcPr>
            <w:tcW w:w="2410" w:type="dxa"/>
            <w:shd w:val="clear" w:color="auto" w:fill="F7CAAC"/>
          </w:tcPr>
          <w:p w14:paraId="40D5B9D1" w14:textId="270F1A34" w:rsidR="00BA1011" w:rsidRPr="002D1184" w:rsidRDefault="00BA1011" w:rsidP="00EE2750">
            <w:pPr>
              <w:jc w:val="center"/>
              <w:rPr>
                <w:rFonts w:ascii="Times New Roman" w:hAnsi="Times New Roman"/>
                <w:lang w:eastAsia="ru-RU"/>
              </w:rPr>
            </w:pPr>
            <w:r w:rsidRPr="002D1184">
              <w:rPr>
                <w:rFonts w:ascii="Times New Roman" w:hAnsi="Times New Roman"/>
                <w:lang w:eastAsia="ru-RU"/>
              </w:rPr>
              <w:t xml:space="preserve">Іноземна мова </w:t>
            </w:r>
          </w:p>
        </w:tc>
        <w:tc>
          <w:tcPr>
            <w:tcW w:w="750" w:type="dxa"/>
            <w:vAlign w:val="center"/>
          </w:tcPr>
          <w:p w14:paraId="62466615" w14:textId="77777777" w:rsidR="00BA1011" w:rsidRPr="002D1184" w:rsidRDefault="00BA1011" w:rsidP="00EE2750">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F7CAAC" w:themeFill="accent2" w:themeFillTint="66"/>
          </w:tcPr>
          <w:p w14:paraId="41C727B1" w14:textId="6FBBB8DA" w:rsidR="00BA1011" w:rsidRPr="002D1184" w:rsidRDefault="00BA1011" w:rsidP="00EE2750">
            <w:pPr>
              <w:jc w:val="center"/>
              <w:rPr>
                <w:rFonts w:ascii="Times New Roman" w:hAnsi="Times New Roman"/>
                <w:lang w:eastAsia="ru-RU"/>
              </w:rPr>
            </w:pPr>
            <w:r>
              <w:rPr>
                <w:rFonts w:ascii="Times New Roman" w:hAnsi="Times New Roman"/>
                <w:lang w:eastAsia="ru-RU"/>
              </w:rPr>
              <w:t>Іноземна мова (за професійним спрямуванням)</w:t>
            </w:r>
          </w:p>
        </w:tc>
        <w:tc>
          <w:tcPr>
            <w:tcW w:w="811" w:type="dxa"/>
            <w:vAlign w:val="center"/>
          </w:tcPr>
          <w:p w14:paraId="104A9901" w14:textId="77777777" w:rsidR="00BA1011" w:rsidRPr="002D1184" w:rsidRDefault="00BA1011" w:rsidP="00EE2750">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F7CAAC"/>
          </w:tcPr>
          <w:p w14:paraId="18DC7DD4" w14:textId="6C03CBCA" w:rsidR="00BA1011" w:rsidRPr="002D1184" w:rsidRDefault="00BA1011" w:rsidP="00EE2750">
            <w:pPr>
              <w:jc w:val="center"/>
              <w:rPr>
                <w:rFonts w:ascii="Times New Roman" w:hAnsi="Times New Roman"/>
                <w:lang w:eastAsia="ru-RU"/>
              </w:rPr>
            </w:pPr>
            <w:r w:rsidRPr="002D1184">
              <w:rPr>
                <w:rFonts w:ascii="Times New Roman" w:hAnsi="Times New Roman"/>
                <w:lang w:eastAsia="ru-RU"/>
              </w:rPr>
              <w:t>Іноземна мова поглибленого вивчення</w:t>
            </w:r>
          </w:p>
        </w:tc>
        <w:tc>
          <w:tcPr>
            <w:tcW w:w="711" w:type="dxa"/>
            <w:vAlign w:val="center"/>
          </w:tcPr>
          <w:p w14:paraId="5DD3E5E9" w14:textId="5FFA8137" w:rsidR="00BA1011" w:rsidRPr="002D1184" w:rsidRDefault="00BA1011" w:rsidP="00EE2750">
            <w:pPr>
              <w:jc w:val="center"/>
              <w:rPr>
                <w:rFonts w:ascii="Times New Roman" w:hAnsi="Times New Roman"/>
                <w:lang w:eastAsia="ru-RU"/>
              </w:rPr>
            </w:pPr>
          </w:p>
        </w:tc>
        <w:tc>
          <w:tcPr>
            <w:tcW w:w="2349" w:type="dxa"/>
          </w:tcPr>
          <w:p w14:paraId="252808D1" w14:textId="200C4CE3" w:rsidR="00BA1011" w:rsidRPr="002D1184" w:rsidRDefault="00BA1011" w:rsidP="00EE2750">
            <w:pPr>
              <w:jc w:val="center"/>
              <w:rPr>
                <w:rFonts w:ascii="Times New Roman" w:hAnsi="Times New Roman"/>
                <w:lang w:eastAsia="ru-RU"/>
              </w:rPr>
            </w:pPr>
          </w:p>
        </w:tc>
        <w:tc>
          <w:tcPr>
            <w:tcW w:w="711" w:type="dxa"/>
            <w:vAlign w:val="center"/>
          </w:tcPr>
          <w:p w14:paraId="0BE7065B" w14:textId="77777777" w:rsidR="00BA1011" w:rsidRPr="002D1184" w:rsidRDefault="00BA1011" w:rsidP="00EE2750">
            <w:pPr>
              <w:jc w:val="center"/>
              <w:rPr>
                <w:rFonts w:ascii="Times New Roman" w:hAnsi="Times New Roman"/>
                <w:lang w:eastAsia="ru-RU"/>
              </w:rPr>
            </w:pPr>
          </w:p>
        </w:tc>
        <w:tc>
          <w:tcPr>
            <w:tcW w:w="2349" w:type="dxa"/>
          </w:tcPr>
          <w:p w14:paraId="38EB8F06" w14:textId="77777777" w:rsidR="00BA1011" w:rsidRPr="002D1184" w:rsidRDefault="00BA1011" w:rsidP="00EE2750">
            <w:pPr>
              <w:jc w:val="center"/>
              <w:rPr>
                <w:rFonts w:ascii="Times New Roman" w:hAnsi="Times New Roman"/>
                <w:lang w:eastAsia="ru-RU"/>
              </w:rPr>
            </w:pPr>
          </w:p>
        </w:tc>
      </w:tr>
      <w:tr w:rsidR="00BA1011" w:rsidRPr="002D1184" w14:paraId="7AB67FF9" w14:textId="77777777" w:rsidTr="004C5E8B">
        <w:tc>
          <w:tcPr>
            <w:tcW w:w="2410" w:type="dxa"/>
          </w:tcPr>
          <w:p w14:paraId="4551AA22" w14:textId="77777777" w:rsidR="00BA1011" w:rsidRPr="002D1184" w:rsidRDefault="00BA1011" w:rsidP="00EE2750">
            <w:pPr>
              <w:jc w:val="center"/>
              <w:rPr>
                <w:rFonts w:ascii="Times New Roman" w:hAnsi="Times New Roman"/>
                <w:lang w:eastAsia="ru-RU"/>
              </w:rPr>
            </w:pPr>
          </w:p>
        </w:tc>
        <w:tc>
          <w:tcPr>
            <w:tcW w:w="750" w:type="dxa"/>
            <w:vAlign w:val="center"/>
          </w:tcPr>
          <w:p w14:paraId="68F8B6A9" w14:textId="77777777" w:rsidR="00BA1011" w:rsidRPr="002D1184" w:rsidRDefault="00BA1011" w:rsidP="00EE2750">
            <w:pPr>
              <w:jc w:val="center"/>
              <w:rPr>
                <w:rFonts w:ascii="Times New Roman" w:hAnsi="Times New Roman"/>
                <w:lang w:eastAsia="ru-RU"/>
              </w:rPr>
            </w:pPr>
          </w:p>
        </w:tc>
        <w:tc>
          <w:tcPr>
            <w:tcW w:w="2349" w:type="dxa"/>
          </w:tcPr>
          <w:p w14:paraId="28846935" w14:textId="77777777" w:rsidR="00BA1011" w:rsidRPr="002D1184" w:rsidRDefault="00BA1011" w:rsidP="00EE2750">
            <w:pPr>
              <w:jc w:val="center"/>
              <w:rPr>
                <w:rFonts w:ascii="Times New Roman" w:hAnsi="Times New Roman"/>
                <w:lang w:eastAsia="ru-RU"/>
              </w:rPr>
            </w:pPr>
          </w:p>
        </w:tc>
        <w:tc>
          <w:tcPr>
            <w:tcW w:w="811" w:type="dxa"/>
            <w:vAlign w:val="center"/>
          </w:tcPr>
          <w:p w14:paraId="7AC4DABC" w14:textId="77777777" w:rsidR="00BA1011" w:rsidRPr="002D1184" w:rsidRDefault="00BA1011" w:rsidP="00EE2750">
            <w:pPr>
              <w:jc w:val="center"/>
              <w:rPr>
                <w:rFonts w:ascii="Times New Roman" w:hAnsi="Times New Roman"/>
                <w:lang w:eastAsia="ru-RU"/>
              </w:rPr>
            </w:pPr>
          </w:p>
        </w:tc>
        <w:tc>
          <w:tcPr>
            <w:tcW w:w="2349" w:type="dxa"/>
          </w:tcPr>
          <w:p w14:paraId="6D085F3F" w14:textId="77777777" w:rsidR="00BA1011" w:rsidRPr="002D1184" w:rsidRDefault="00BA1011" w:rsidP="00EE2750">
            <w:pPr>
              <w:jc w:val="center"/>
              <w:rPr>
                <w:rFonts w:ascii="Times New Roman" w:hAnsi="Times New Roman"/>
                <w:lang w:eastAsia="ru-RU"/>
              </w:rPr>
            </w:pPr>
          </w:p>
        </w:tc>
        <w:tc>
          <w:tcPr>
            <w:tcW w:w="711" w:type="dxa"/>
            <w:vAlign w:val="center"/>
          </w:tcPr>
          <w:p w14:paraId="753AE4F3" w14:textId="77777777" w:rsidR="00BA1011" w:rsidRPr="002D1184" w:rsidRDefault="00BA1011" w:rsidP="00EE2750">
            <w:pPr>
              <w:jc w:val="center"/>
              <w:rPr>
                <w:rFonts w:ascii="Times New Roman" w:hAnsi="Times New Roman"/>
                <w:lang w:eastAsia="ru-RU"/>
              </w:rPr>
            </w:pPr>
          </w:p>
        </w:tc>
        <w:tc>
          <w:tcPr>
            <w:tcW w:w="2349" w:type="dxa"/>
          </w:tcPr>
          <w:p w14:paraId="6F6E4239" w14:textId="77777777" w:rsidR="00BA1011" w:rsidRPr="002D1184" w:rsidRDefault="00BA1011" w:rsidP="00EE2750">
            <w:pPr>
              <w:jc w:val="center"/>
              <w:rPr>
                <w:rFonts w:ascii="Times New Roman" w:hAnsi="Times New Roman"/>
                <w:lang w:eastAsia="ru-RU"/>
              </w:rPr>
            </w:pPr>
          </w:p>
        </w:tc>
        <w:tc>
          <w:tcPr>
            <w:tcW w:w="711" w:type="dxa"/>
            <w:vAlign w:val="center"/>
          </w:tcPr>
          <w:p w14:paraId="73EF7FF6" w14:textId="77777777" w:rsidR="00BA1011" w:rsidRPr="002D1184" w:rsidRDefault="00BA1011" w:rsidP="00EE2750">
            <w:pPr>
              <w:jc w:val="center"/>
              <w:rPr>
                <w:rFonts w:ascii="Times New Roman" w:hAnsi="Times New Roman"/>
                <w:lang w:eastAsia="ru-RU"/>
              </w:rPr>
            </w:pPr>
          </w:p>
        </w:tc>
        <w:tc>
          <w:tcPr>
            <w:tcW w:w="2349" w:type="dxa"/>
          </w:tcPr>
          <w:p w14:paraId="460CF8ED" w14:textId="77777777" w:rsidR="00BA1011" w:rsidRPr="002D1184" w:rsidRDefault="00BA1011" w:rsidP="00EE2750">
            <w:pPr>
              <w:jc w:val="center"/>
              <w:rPr>
                <w:rFonts w:ascii="Times New Roman" w:hAnsi="Times New Roman"/>
                <w:lang w:eastAsia="ru-RU"/>
              </w:rPr>
            </w:pPr>
          </w:p>
        </w:tc>
      </w:tr>
      <w:tr w:rsidR="00BA1011" w:rsidRPr="002D1184" w14:paraId="47335401" w14:textId="77777777" w:rsidTr="00B34F77">
        <w:tc>
          <w:tcPr>
            <w:tcW w:w="2410" w:type="dxa"/>
            <w:shd w:val="clear" w:color="auto" w:fill="F7CAAC"/>
          </w:tcPr>
          <w:p w14:paraId="46587888" w14:textId="64A4C017" w:rsidR="00BA1011" w:rsidRPr="00EC1B71" w:rsidRDefault="00B34F77" w:rsidP="00ED4FE3">
            <w:pPr>
              <w:jc w:val="center"/>
              <w:rPr>
                <w:rFonts w:ascii="Times New Roman" w:hAnsi="Times New Roman"/>
                <w:sz w:val="22"/>
                <w:szCs w:val="22"/>
                <w:lang w:eastAsia="ru-RU"/>
              </w:rPr>
            </w:pPr>
            <w:r>
              <w:rPr>
                <w:rFonts w:ascii="Times New Roman" w:hAnsi="Times New Roman"/>
                <w:lang w:eastAsia="ru-RU"/>
              </w:rPr>
              <w:t>Охорона праці в галузі, безпека життєдіяльності та цивільний захист</w:t>
            </w:r>
          </w:p>
        </w:tc>
        <w:tc>
          <w:tcPr>
            <w:tcW w:w="750" w:type="dxa"/>
            <w:vAlign w:val="center"/>
          </w:tcPr>
          <w:p w14:paraId="4B14C3A9" w14:textId="77777777" w:rsidR="00BA1011" w:rsidRPr="002D1184" w:rsidRDefault="00BA1011" w:rsidP="00EE2750">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F7CAAC"/>
          </w:tcPr>
          <w:p w14:paraId="76A30475" w14:textId="0FF1E3C5" w:rsidR="00BA1011" w:rsidRPr="002D1184" w:rsidRDefault="00B34F77" w:rsidP="00EE2750">
            <w:pPr>
              <w:jc w:val="center"/>
              <w:rPr>
                <w:rFonts w:ascii="Times New Roman" w:hAnsi="Times New Roman"/>
                <w:lang w:eastAsia="ru-RU"/>
              </w:rPr>
            </w:pPr>
            <w:r w:rsidRPr="00EC1B71">
              <w:rPr>
                <w:rFonts w:ascii="Times New Roman" w:hAnsi="Times New Roman"/>
                <w:sz w:val="22"/>
                <w:szCs w:val="22"/>
                <w:lang w:eastAsia="ru-RU"/>
              </w:rPr>
              <w:t xml:space="preserve">Фізична культура (Фізичне виховання. Основи здорового способу життя. Психологія стресу і </w:t>
            </w:r>
            <w:proofErr w:type="spellStart"/>
            <w:r w:rsidRPr="00EC1B71">
              <w:rPr>
                <w:rFonts w:ascii="Times New Roman" w:hAnsi="Times New Roman"/>
                <w:sz w:val="22"/>
                <w:szCs w:val="22"/>
                <w:lang w:eastAsia="ru-RU"/>
              </w:rPr>
              <w:t>стресостійкості</w:t>
            </w:r>
            <w:proofErr w:type="spellEnd"/>
            <w:r w:rsidRPr="00EC1B71">
              <w:rPr>
                <w:rFonts w:ascii="Times New Roman" w:hAnsi="Times New Roman"/>
                <w:sz w:val="22"/>
                <w:szCs w:val="22"/>
                <w:lang w:eastAsia="ru-RU"/>
              </w:rPr>
              <w:t xml:space="preserve"> особистості)</w:t>
            </w:r>
          </w:p>
        </w:tc>
        <w:tc>
          <w:tcPr>
            <w:tcW w:w="811" w:type="dxa"/>
            <w:vAlign w:val="center"/>
          </w:tcPr>
          <w:p w14:paraId="66EEE314" w14:textId="6CF0C400" w:rsidR="00BA1011" w:rsidRPr="002D1184" w:rsidRDefault="00273EB0" w:rsidP="00EE2750">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F7CAAC" w:themeFill="accent2" w:themeFillTint="66"/>
            <w:vAlign w:val="center"/>
          </w:tcPr>
          <w:p w14:paraId="758A69BA" w14:textId="7CDAD27D" w:rsidR="00BA1011" w:rsidRPr="002D1184" w:rsidRDefault="00245615" w:rsidP="00C703B5">
            <w:pPr>
              <w:jc w:val="center"/>
              <w:rPr>
                <w:rFonts w:ascii="Times New Roman" w:hAnsi="Times New Roman"/>
                <w:lang w:eastAsia="ru-RU"/>
              </w:rPr>
            </w:pPr>
            <w:r>
              <w:rPr>
                <w:rFonts w:ascii="Times New Roman" w:hAnsi="Times New Roman"/>
                <w:lang w:eastAsia="ru-RU"/>
              </w:rPr>
              <w:t>Основи національного спротиву</w:t>
            </w:r>
          </w:p>
        </w:tc>
        <w:tc>
          <w:tcPr>
            <w:tcW w:w="711" w:type="dxa"/>
            <w:vAlign w:val="center"/>
          </w:tcPr>
          <w:p w14:paraId="5A070140" w14:textId="77777777" w:rsidR="00BA1011" w:rsidRPr="002D1184" w:rsidRDefault="00BA1011" w:rsidP="00EE2750">
            <w:pPr>
              <w:jc w:val="center"/>
              <w:rPr>
                <w:rFonts w:ascii="Times New Roman" w:hAnsi="Times New Roman"/>
                <w:lang w:eastAsia="ru-RU"/>
              </w:rPr>
            </w:pPr>
          </w:p>
        </w:tc>
        <w:tc>
          <w:tcPr>
            <w:tcW w:w="2349" w:type="dxa"/>
          </w:tcPr>
          <w:p w14:paraId="59C7D7AE" w14:textId="534818F2" w:rsidR="00BA1011" w:rsidRPr="002D1184" w:rsidRDefault="00BA1011" w:rsidP="00EE2750">
            <w:pPr>
              <w:jc w:val="center"/>
              <w:rPr>
                <w:rFonts w:ascii="Times New Roman" w:hAnsi="Times New Roman"/>
                <w:lang w:eastAsia="ru-RU"/>
              </w:rPr>
            </w:pPr>
          </w:p>
        </w:tc>
        <w:tc>
          <w:tcPr>
            <w:tcW w:w="711" w:type="dxa"/>
            <w:vAlign w:val="center"/>
          </w:tcPr>
          <w:p w14:paraId="62AA0979" w14:textId="77777777" w:rsidR="00BA1011" w:rsidRPr="002D1184" w:rsidRDefault="00BA1011" w:rsidP="00EE2750">
            <w:pPr>
              <w:jc w:val="center"/>
              <w:rPr>
                <w:rFonts w:ascii="Times New Roman" w:hAnsi="Times New Roman"/>
                <w:lang w:eastAsia="ru-RU"/>
              </w:rPr>
            </w:pPr>
          </w:p>
        </w:tc>
        <w:tc>
          <w:tcPr>
            <w:tcW w:w="2349" w:type="dxa"/>
          </w:tcPr>
          <w:p w14:paraId="303A49F0" w14:textId="77777777" w:rsidR="00BA1011" w:rsidRPr="002D1184" w:rsidRDefault="00BA1011" w:rsidP="00EE2750">
            <w:pPr>
              <w:jc w:val="center"/>
              <w:rPr>
                <w:rFonts w:ascii="Times New Roman" w:hAnsi="Times New Roman"/>
                <w:lang w:eastAsia="ru-RU"/>
              </w:rPr>
            </w:pPr>
          </w:p>
        </w:tc>
      </w:tr>
      <w:tr w:rsidR="00BA1011" w:rsidRPr="002D1184" w14:paraId="3E17D58B" w14:textId="77777777" w:rsidTr="004C5E8B">
        <w:tc>
          <w:tcPr>
            <w:tcW w:w="2410" w:type="dxa"/>
          </w:tcPr>
          <w:p w14:paraId="172A7FB6" w14:textId="77777777" w:rsidR="00BA1011" w:rsidRPr="002D1184" w:rsidRDefault="00BA1011" w:rsidP="00EE2750">
            <w:pPr>
              <w:jc w:val="center"/>
              <w:rPr>
                <w:rFonts w:ascii="Times New Roman" w:hAnsi="Times New Roman"/>
                <w:lang w:eastAsia="ru-RU"/>
              </w:rPr>
            </w:pPr>
          </w:p>
        </w:tc>
        <w:tc>
          <w:tcPr>
            <w:tcW w:w="750" w:type="dxa"/>
            <w:vAlign w:val="center"/>
          </w:tcPr>
          <w:p w14:paraId="54721852" w14:textId="77777777" w:rsidR="00BA1011" w:rsidRPr="002D1184" w:rsidRDefault="00BA1011" w:rsidP="00EE2750">
            <w:pPr>
              <w:jc w:val="center"/>
              <w:rPr>
                <w:rFonts w:ascii="Times New Roman" w:hAnsi="Times New Roman"/>
                <w:lang w:eastAsia="ru-RU"/>
              </w:rPr>
            </w:pPr>
          </w:p>
        </w:tc>
        <w:tc>
          <w:tcPr>
            <w:tcW w:w="2349" w:type="dxa"/>
          </w:tcPr>
          <w:p w14:paraId="381BEC43" w14:textId="77777777" w:rsidR="00BA1011" w:rsidRPr="002D1184" w:rsidRDefault="00BA1011" w:rsidP="00EE2750">
            <w:pPr>
              <w:jc w:val="center"/>
              <w:rPr>
                <w:rFonts w:ascii="Times New Roman" w:hAnsi="Times New Roman"/>
                <w:lang w:eastAsia="ru-RU"/>
              </w:rPr>
            </w:pPr>
          </w:p>
        </w:tc>
        <w:tc>
          <w:tcPr>
            <w:tcW w:w="811" w:type="dxa"/>
            <w:vAlign w:val="center"/>
          </w:tcPr>
          <w:p w14:paraId="2243A474" w14:textId="77777777" w:rsidR="00BA1011" w:rsidRPr="002D1184" w:rsidRDefault="00BA1011" w:rsidP="00EE2750">
            <w:pPr>
              <w:jc w:val="center"/>
              <w:rPr>
                <w:rFonts w:ascii="Times New Roman" w:hAnsi="Times New Roman"/>
                <w:lang w:eastAsia="ru-RU"/>
              </w:rPr>
            </w:pPr>
          </w:p>
        </w:tc>
        <w:tc>
          <w:tcPr>
            <w:tcW w:w="2349" w:type="dxa"/>
          </w:tcPr>
          <w:p w14:paraId="1808AF04" w14:textId="77777777" w:rsidR="00BA1011" w:rsidRPr="002D1184" w:rsidRDefault="00BA1011" w:rsidP="00EE2750">
            <w:pPr>
              <w:jc w:val="center"/>
              <w:rPr>
                <w:rFonts w:ascii="Times New Roman" w:hAnsi="Times New Roman"/>
                <w:lang w:eastAsia="ru-RU"/>
              </w:rPr>
            </w:pPr>
          </w:p>
        </w:tc>
        <w:tc>
          <w:tcPr>
            <w:tcW w:w="711" w:type="dxa"/>
            <w:vAlign w:val="center"/>
          </w:tcPr>
          <w:p w14:paraId="202EDAC3" w14:textId="77777777" w:rsidR="00BA1011" w:rsidRPr="002D1184" w:rsidRDefault="00BA1011" w:rsidP="00EE2750">
            <w:pPr>
              <w:jc w:val="center"/>
              <w:rPr>
                <w:rFonts w:ascii="Times New Roman" w:hAnsi="Times New Roman"/>
                <w:lang w:eastAsia="ru-RU"/>
              </w:rPr>
            </w:pPr>
          </w:p>
        </w:tc>
        <w:tc>
          <w:tcPr>
            <w:tcW w:w="2349" w:type="dxa"/>
          </w:tcPr>
          <w:p w14:paraId="408B280E" w14:textId="77777777" w:rsidR="00BA1011" w:rsidRPr="002D1184" w:rsidRDefault="00BA1011" w:rsidP="00EE2750">
            <w:pPr>
              <w:jc w:val="center"/>
              <w:rPr>
                <w:rFonts w:ascii="Times New Roman" w:hAnsi="Times New Roman"/>
                <w:lang w:eastAsia="ru-RU"/>
              </w:rPr>
            </w:pPr>
          </w:p>
        </w:tc>
        <w:tc>
          <w:tcPr>
            <w:tcW w:w="711" w:type="dxa"/>
            <w:vAlign w:val="center"/>
          </w:tcPr>
          <w:p w14:paraId="358C8A49" w14:textId="77777777" w:rsidR="00BA1011" w:rsidRPr="002D1184" w:rsidRDefault="00BA1011" w:rsidP="00EE2750">
            <w:pPr>
              <w:jc w:val="center"/>
              <w:rPr>
                <w:rFonts w:ascii="Times New Roman" w:hAnsi="Times New Roman"/>
                <w:lang w:eastAsia="ru-RU"/>
              </w:rPr>
            </w:pPr>
          </w:p>
        </w:tc>
        <w:tc>
          <w:tcPr>
            <w:tcW w:w="2349" w:type="dxa"/>
          </w:tcPr>
          <w:p w14:paraId="6BA1ED41" w14:textId="77777777" w:rsidR="00BA1011" w:rsidRPr="002D1184" w:rsidRDefault="00BA1011" w:rsidP="00EE2750">
            <w:pPr>
              <w:jc w:val="center"/>
              <w:rPr>
                <w:rFonts w:ascii="Times New Roman" w:hAnsi="Times New Roman"/>
                <w:lang w:eastAsia="ru-RU"/>
              </w:rPr>
            </w:pPr>
          </w:p>
        </w:tc>
      </w:tr>
      <w:tr w:rsidR="00BA1011" w:rsidRPr="002D1184" w14:paraId="15B97969" w14:textId="77777777" w:rsidTr="00351FAD">
        <w:tc>
          <w:tcPr>
            <w:tcW w:w="2410" w:type="dxa"/>
            <w:shd w:val="clear" w:color="auto" w:fill="F7CAAC"/>
            <w:vAlign w:val="center"/>
          </w:tcPr>
          <w:p w14:paraId="336803F2" w14:textId="6467836F" w:rsidR="00BA1011" w:rsidRPr="002D1184" w:rsidRDefault="00B34F77" w:rsidP="00C703B5">
            <w:pPr>
              <w:jc w:val="center"/>
              <w:rPr>
                <w:rFonts w:ascii="Times New Roman" w:hAnsi="Times New Roman"/>
                <w:lang w:eastAsia="ru-RU"/>
              </w:rPr>
            </w:pPr>
            <w:r w:rsidRPr="006A414F">
              <w:rPr>
                <w:rFonts w:ascii="Times New Roman" w:hAnsi="Times New Roman"/>
                <w:lang w:eastAsia="ru-RU"/>
              </w:rPr>
              <w:t>Охорона праці в галузі, безпека життєдіяльності та цивільний захист</w:t>
            </w:r>
          </w:p>
        </w:tc>
        <w:tc>
          <w:tcPr>
            <w:tcW w:w="750" w:type="dxa"/>
            <w:vAlign w:val="center"/>
          </w:tcPr>
          <w:p w14:paraId="386C3B93" w14:textId="77777777" w:rsidR="00BA1011" w:rsidRPr="002D1184" w:rsidRDefault="00BA1011" w:rsidP="00C703B5">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F7CAAC"/>
            <w:vAlign w:val="center"/>
          </w:tcPr>
          <w:p w14:paraId="2B363605" w14:textId="4ADA4502" w:rsidR="00BA1011" w:rsidRPr="002D1184" w:rsidRDefault="00B34F77" w:rsidP="00C703B5">
            <w:pPr>
              <w:jc w:val="center"/>
              <w:rPr>
                <w:rFonts w:ascii="Times New Roman" w:hAnsi="Times New Roman"/>
                <w:lang w:eastAsia="ru-RU"/>
              </w:rPr>
            </w:pPr>
            <w:r>
              <w:rPr>
                <w:rFonts w:ascii="Times New Roman" w:hAnsi="Times New Roman"/>
                <w:lang w:eastAsia="ru-RU"/>
              </w:rPr>
              <w:t>Основи національного спротиву</w:t>
            </w:r>
          </w:p>
        </w:tc>
        <w:tc>
          <w:tcPr>
            <w:tcW w:w="811" w:type="dxa"/>
            <w:vAlign w:val="center"/>
          </w:tcPr>
          <w:p w14:paraId="59C31975" w14:textId="77777777" w:rsidR="00BA1011" w:rsidRPr="002D1184" w:rsidRDefault="00BA1011" w:rsidP="00C703B5">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F7CAAC" w:themeFill="accent2" w:themeFillTint="66"/>
            <w:vAlign w:val="center"/>
          </w:tcPr>
          <w:p w14:paraId="2CB48DD3" w14:textId="2E1D7FA2" w:rsidR="00BA1011" w:rsidRPr="006A414F" w:rsidRDefault="00B34F77" w:rsidP="00C703B5">
            <w:pPr>
              <w:jc w:val="center"/>
              <w:rPr>
                <w:rFonts w:ascii="Times New Roman" w:hAnsi="Times New Roman"/>
                <w:lang w:eastAsia="ru-RU"/>
              </w:rPr>
            </w:pPr>
            <w:r>
              <w:rPr>
                <w:rFonts w:ascii="Times New Roman" w:hAnsi="Times New Roman"/>
                <w:lang w:eastAsia="ru-RU"/>
              </w:rPr>
              <w:t>Інклюзивне суспільство</w:t>
            </w:r>
          </w:p>
        </w:tc>
        <w:tc>
          <w:tcPr>
            <w:tcW w:w="711" w:type="dxa"/>
            <w:vAlign w:val="center"/>
          </w:tcPr>
          <w:p w14:paraId="25B195D8" w14:textId="183647E3" w:rsidR="00BA1011" w:rsidRPr="002D1184" w:rsidRDefault="00BA1011" w:rsidP="00C703B5">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F7CAAC" w:themeFill="accent2" w:themeFillTint="66"/>
            <w:vAlign w:val="center"/>
          </w:tcPr>
          <w:p w14:paraId="28CE502B" w14:textId="3035E502" w:rsidR="00BA1011" w:rsidRPr="002D1184" w:rsidRDefault="00B34F77" w:rsidP="00C703B5">
            <w:pPr>
              <w:jc w:val="center"/>
              <w:rPr>
                <w:rFonts w:ascii="Times New Roman" w:hAnsi="Times New Roman"/>
                <w:lang w:eastAsia="ru-RU"/>
              </w:rPr>
            </w:pPr>
            <w:r w:rsidRPr="002D1184">
              <w:rPr>
                <w:rFonts w:ascii="Times New Roman" w:hAnsi="Times New Roman"/>
                <w:lang w:eastAsia="ru-RU"/>
              </w:rPr>
              <w:t>Україна в контексті світового розвитку</w:t>
            </w:r>
          </w:p>
        </w:tc>
        <w:tc>
          <w:tcPr>
            <w:tcW w:w="711" w:type="dxa"/>
            <w:vAlign w:val="center"/>
          </w:tcPr>
          <w:p w14:paraId="0DE64D27" w14:textId="41454505" w:rsidR="00BA1011" w:rsidRPr="002D1184" w:rsidRDefault="00273EB0" w:rsidP="00C703B5">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F7CAAC" w:themeFill="accent2" w:themeFillTint="66"/>
            <w:vAlign w:val="center"/>
          </w:tcPr>
          <w:p w14:paraId="572A883D" w14:textId="7DAE3DE5" w:rsidR="00BA1011" w:rsidRPr="002D1184" w:rsidRDefault="00B34F77" w:rsidP="00C703B5">
            <w:pPr>
              <w:jc w:val="center"/>
              <w:rPr>
                <w:rFonts w:ascii="Times New Roman" w:hAnsi="Times New Roman"/>
                <w:lang w:eastAsia="ru-RU"/>
              </w:rPr>
            </w:pPr>
            <w:r w:rsidRPr="002D1184">
              <w:rPr>
                <w:rFonts w:ascii="Times New Roman" w:hAnsi="Times New Roman"/>
                <w:lang w:eastAsia="ru-RU"/>
              </w:rPr>
              <w:t>Права людини та верховенство права в сучасних реаліях</w:t>
            </w:r>
          </w:p>
        </w:tc>
      </w:tr>
      <w:tr w:rsidR="00BA1011" w:rsidRPr="002D1184" w14:paraId="686A33DC" w14:textId="77777777" w:rsidTr="004C5E8B">
        <w:trPr>
          <w:trHeight w:val="433"/>
        </w:trPr>
        <w:tc>
          <w:tcPr>
            <w:tcW w:w="2410" w:type="dxa"/>
          </w:tcPr>
          <w:p w14:paraId="07735E2E" w14:textId="77777777" w:rsidR="00BA1011" w:rsidRPr="002D1184" w:rsidRDefault="00BA1011" w:rsidP="00EE2750">
            <w:pPr>
              <w:jc w:val="center"/>
              <w:rPr>
                <w:rFonts w:ascii="Times New Roman" w:hAnsi="Times New Roman"/>
                <w:lang w:eastAsia="ru-RU"/>
              </w:rPr>
            </w:pPr>
          </w:p>
        </w:tc>
        <w:tc>
          <w:tcPr>
            <w:tcW w:w="750" w:type="dxa"/>
            <w:vAlign w:val="center"/>
          </w:tcPr>
          <w:p w14:paraId="6FF0C48E" w14:textId="77777777" w:rsidR="00BA1011" w:rsidRPr="002D1184" w:rsidRDefault="00BA1011" w:rsidP="00EE2750">
            <w:pPr>
              <w:jc w:val="center"/>
              <w:rPr>
                <w:rFonts w:ascii="Times New Roman" w:hAnsi="Times New Roman"/>
                <w:lang w:eastAsia="ru-RU"/>
              </w:rPr>
            </w:pPr>
          </w:p>
        </w:tc>
        <w:tc>
          <w:tcPr>
            <w:tcW w:w="2349" w:type="dxa"/>
          </w:tcPr>
          <w:p w14:paraId="02B15E1F" w14:textId="77777777" w:rsidR="00BA1011" w:rsidRPr="002D1184" w:rsidRDefault="00BA1011" w:rsidP="00EE2750">
            <w:pPr>
              <w:jc w:val="center"/>
              <w:rPr>
                <w:rFonts w:ascii="Times New Roman" w:hAnsi="Times New Roman"/>
                <w:lang w:eastAsia="ru-RU"/>
              </w:rPr>
            </w:pPr>
          </w:p>
        </w:tc>
        <w:tc>
          <w:tcPr>
            <w:tcW w:w="811" w:type="dxa"/>
            <w:vAlign w:val="center"/>
          </w:tcPr>
          <w:p w14:paraId="69747957" w14:textId="77777777" w:rsidR="00BA1011" w:rsidRPr="002D1184" w:rsidRDefault="00BA1011" w:rsidP="00EE2750">
            <w:pPr>
              <w:jc w:val="center"/>
              <w:rPr>
                <w:rFonts w:ascii="Times New Roman" w:hAnsi="Times New Roman"/>
                <w:lang w:eastAsia="ru-RU"/>
              </w:rPr>
            </w:pPr>
          </w:p>
        </w:tc>
        <w:tc>
          <w:tcPr>
            <w:tcW w:w="2349" w:type="dxa"/>
          </w:tcPr>
          <w:p w14:paraId="345FF3A6" w14:textId="77777777" w:rsidR="00BA1011" w:rsidRPr="002D1184" w:rsidRDefault="00BA1011" w:rsidP="00EE2750">
            <w:pPr>
              <w:jc w:val="center"/>
              <w:rPr>
                <w:rFonts w:ascii="Times New Roman" w:hAnsi="Times New Roman"/>
                <w:lang w:eastAsia="ru-RU"/>
              </w:rPr>
            </w:pPr>
          </w:p>
        </w:tc>
        <w:tc>
          <w:tcPr>
            <w:tcW w:w="711" w:type="dxa"/>
            <w:vAlign w:val="center"/>
          </w:tcPr>
          <w:p w14:paraId="6012E724" w14:textId="77777777" w:rsidR="00BA1011" w:rsidRPr="002D1184" w:rsidRDefault="00BA1011" w:rsidP="00EE2750">
            <w:pPr>
              <w:jc w:val="center"/>
              <w:rPr>
                <w:rFonts w:ascii="Times New Roman" w:hAnsi="Times New Roman"/>
                <w:lang w:eastAsia="ru-RU"/>
              </w:rPr>
            </w:pPr>
          </w:p>
        </w:tc>
        <w:tc>
          <w:tcPr>
            <w:tcW w:w="2349" w:type="dxa"/>
          </w:tcPr>
          <w:p w14:paraId="503A46FD" w14:textId="77777777" w:rsidR="00BA1011" w:rsidRPr="002D1184" w:rsidRDefault="00BA1011" w:rsidP="00EE2750">
            <w:pPr>
              <w:jc w:val="center"/>
              <w:rPr>
                <w:rFonts w:ascii="Times New Roman" w:hAnsi="Times New Roman"/>
                <w:lang w:eastAsia="ru-RU"/>
              </w:rPr>
            </w:pPr>
          </w:p>
        </w:tc>
        <w:tc>
          <w:tcPr>
            <w:tcW w:w="711" w:type="dxa"/>
            <w:vAlign w:val="center"/>
          </w:tcPr>
          <w:p w14:paraId="66C23BDD" w14:textId="77777777" w:rsidR="00BA1011" w:rsidRPr="002D1184" w:rsidRDefault="00BA1011" w:rsidP="00EE2750">
            <w:pPr>
              <w:jc w:val="center"/>
              <w:rPr>
                <w:rFonts w:ascii="Times New Roman" w:hAnsi="Times New Roman"/>
                <w:lang w:eastAsia="ru-RU"/>
              </w:rPr>
            </w:pPr>
          </w:p>
        </w:tc>
        <w:tc>
          <w:tcPr>
            <w:tcW w:w="2349" w:type="dxa"/>
          </w:tcPr>
          <w:p w14:paraId="447F72F7" w14:textId="77777777" w:rsidR="00BA1011" w:rsidRPr="002D1184" w:rsidRDefault="00BA1011" w:rsidP="00EE2750">
            <w:pPr>
              <w:jc w:val="center"/>
              <w:rPr>
                <w:rFonts w:ascii="Times New Roman" w:hAnsi="Times New Roman"/>
                <w:lang w:eastAsia="ru-RU"/>
              </w:rPr>
            </w:pPr>
          </w:p>
        </w:tc>
      </w:tr>
      <w:tr w:rsidR="00BA1011" w:rsidRPr="002D1184" w14:paraId="2919CB1B" w14:textId="77777777" w:rsidTr="00351FAD">
        <w:tc>
          <w:tcPr>
            <w:tcW w:w="2410" w:type="dxa"/>
            <w:shd w:val="clear" w:color="auto" w:fill="BDD6EE" w:themeFill="accent1" w:themeFillTint="66"/>
            <w:vAlign w:val="center"/>
          </w:tcPr>
          <w:p w14:paraId="4D547FB9" w14:textId="259827BB" w:rsidR="00BA1011" w:rsidRPr="002D1184" w:rsidRDefault="00B34F77" w:rsidP="00C703B5">
            <w:pPr>
              <w:jc w:val="center"/>
              <w:rPr>
                <w:rFonts w:ascii="Times New Roman" w:hAnsi="Times New Roman"/>
                <w:lang w:eastAsia="ru-RU"/>
              </w:rPr>
            </w:pPr>
            <w:r w:rsidRPr="002D1184">
              <w:rPr>
                <w:rFonts w:ascii="Times New Roman" w:hAnsi="Times New Roman"/>
                <w:lang w:eastAsia="ru-RU"/>
              </w:rPr>
              <w:t>Вступ до спеціальності</w:t>
            </w:r>
          </w:p>
        </w:tc>
        <w:tc>
          <w:tcPr>
            <w:tcW w:w="750" w:type="dxa"/>
            <w:vAlign w:val="center"/>
          </w:tcPr>
          <w:p w14:paraId="3DB4BF43" w14:textId="77777777" w:rsidR="00BA1011" w:rsidRPr="002D1184" w:rsidRDefault="00BA1011" w:rsidP="00C703B5">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BDD6EE" w:themeFill="accent1" w:themeFillTint="66"/>
            <w:vAlign w:val="center"/>
          </w:tcPr>
          <w:p w14:paraId="5A1A4C1F" w14:textId="0D01942C" w:rsidR="00BA1011" w:rsidRPr="00BA1011" w:rsidRDefault="00B34F77" w:rsidP="00B34F77">
            <w:pPr>
              <w:jc w:val="center"/>
              <w:rPr>
                <w:rFonts w:ascii="Times New Roman" w:hAnsi="Times New Roman"/>
                <w:sz w:val="22"/>
                <w:szCs w:val="22"/>
                <w:lang w:eastAsia="ru-RU"/>
              </w:rPr>
            </w:pPr>
            <w:r>
              <w:rPr>
                <w:rFonts w:ascii="Times New Roman" w:hAnsi="Times New Roman"/>
                <w:lang w:eastAsia="ru-RU"/>
              </w:rPr>
              <w:t>Професійна етика</w:t>
            </w:r>
          </w:p>
        </w:tc>
        <w:tc>
          <w:tcPr>
            <w:tcW w:w="811" w:type="dxa"/>
            <w:vAlign w:val="center"/>
          </w:tcPr>
          <w:p w14:paraId="3DE738D9" w14:textId="77777777" w:rsidR="00BA1011" w:rsidRPr="002D1184" w:rsidRDefault="00BA1011" w:rsidP="00EE2750">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F7CAAC" w:themeFill="accent2" w:themeFillTint="66"/>
            <w:vAlign w:val="center"/>
          </w:tcPr>
          <w:p w14:paraId="58F20C4D" w14:textId="3D5D7AF9" w:rsidR="00273EB0" w:rsidRDefault="00B34F77" w:rsidP="00351FAD">
            <w:pPr>
              <w:jc w:val="center"/>
              <w:rPr>
                <w:rFonts w:ascii="Times New Roman" w:hAnsi="Times New Roman"/>
                <w:lang w:eastAsia="ru-RU"/>
              </w:rPr>
            </w:pPr>
            <w:r w:rsidRPr="002D1184">
              <w:rPr>
                <w:rFonts w:ascii="Times New Roman" w:hAnsi="Times New Roman"/>
                <w:lang w:eastAsia="ru-RU"/>
              </w:rPr>
              <w:t>Філософія</w:t>
            </w:r>
          </w:p>
          <w:p w14:paraId="6A7CB2C6" w14:textId="44124C30" w:rsidR="00BA1011" w:rsidRPr="006A414F" w:rsidRDefault="00BA1011" w:rsidP="00BA1011">
            <w:pPr>
              <w:rPr>
                <w:rFonts w:ascii="Times New Roman" w:hAnsi="Times New Roman"/>
                <w:lang w:eastAsia="ru-RU"/>
              </w:rPr>
            </w:pPr>
          </w:p>
        </w:tc>
        <w:tc>
          <w:tcPr>
            <w:tcW w:w="711" w:type="dxa"/>
            <w:vAlign w:val="center"/>
          </w:tcPr>
          <w:p w14:paraId="4CE33CE1" w14:textId="1C260FBB" w:rsidR="00BA1011" w:rsidRPr="002D1184" w:rsidRDefault="00351FAD" w:rsidP="00EE2750">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F7CAAC" w:themeFill="accent2" w:themeFillTint="66"/>
            <w:vAlign w:val="center"/>
          </w:tcPr>
          <w:p w14:paraId="5960B99A" w14:textId="77777777" w:rsidR="00B34F77" w:rsidRPr="00351FAD" w:rsidRDefault="00B34F77" w:rsidP="00351FAD">
            <w:pPr>
              <w:rPr>
                <w:rFonts w:ascii="Times New Roman" w:hAnsi="Times New Roman"/>
                <w:lang w:eastAsia="ru-RU"/>
              </w:rPr>
            </w:pPr>
            <w:r w:rsidRPr="00351FAD">
              <w:rPr>
                <w:rFonts w:ascii="Times New Roman" w:hAnsi="Times New Roman"/>
                <w:lang w:eastAsia="ru-RU"/>
              </w:rPr>
              <w:t>Екологія та екологічна етика</w:t>
            </w:r>
          </w:p>
          <w:p w14:paraId="44A3739B" w14:textId="7F4962BA" w:rsidR="00BA1011" w:rsidRPr="002D1184" w:rsidRDefault="00BA1011" w:rsidP="00351FAD">
            <w:pPr>
              <w:rPr>
                <w:rFonts w:ascii="Times New Roman" w:hAnsi="Times New Roman"/>
                <w:lang w:eastAsia="ru-RU"/>
              </w:rPr>
            </w:pPr>
          </w:p>
        </w:tc>
        <w:tc>
          <w:tcPr>
            <w:tcW w:w="711" w:type="dxa"/>
            <w:vAlign w:val="center"/>
          </w:tcPr>
          <w:p w14:paraId="4D96E26A" w14:textId="2DE45E77" w:rsidR="00BA1011" w:rsidRPr="002D1184" w:rsidRDefault="00BA1011" w:rsidP="00EE2750">
            <w:pPr>
              <w:jc w:val="center"/>
              <w:rPr>
                <w:rFonts w:ascii="Times New Roman" w:hAnsi="Times New Roman"/>
                <w:lang w:eastAsia="ru-RU"/>
              </w:rPr>
            </w:pPr>
          </w:p>
        </w:tc>
        <w:tc>
          <w:tcPr>
            <w:tcW w:w="2349" w:type="dxa"/>
            <w:vAlign w:val="center"/>
          </w:tcPr>
          <w:p w14:paraId="3078E5EF" w14:textId="75A74A90" w:rsidR="00BA1011" w:rsidRPr="00640D31" w:rsidRDefault="00BA1011" w:rsidP="00B34F77">
            <w:pPr>
              <w:jc w:val="center"/>
              <w:rPr>
                <w:rFonts w:ascii="Times New Roman" w:hAnsi="Times New Roman"/>
                <w:color w:val="FF0000"/>
                <w:lang w:eastAsia="ru-RU"/>
              </w:rPr>
            </w:pPr>
          </w:p>
        </w:tc>
      </w:tr>
      <w:tr w:rsidR="00BA1011" w:rsidRPr="002D1184" w14:paraId="5F62AAF2" w14:textId="77777777" w:rsidTr="004C5E8B">
        <w:tc>
          <w:tcPr>
            <w:tcW w:w="2410" w:type="dxa"/>
          </w:tcPr>
          <w:p w14:paraId="5D919702" w14:textId="77777777" w:rsidR="00BA1011" w:rsidRPr="002D1184" w:rsidRDefault="00BA1011" w:rsidP="00EE2750">
            <w:pPr>
              <w:jc w:val="center"/>
              <w:rPr>
                <w:rFonts w:ascii="Times New Roman" w:hAnsi="Times New Roman"/>
                <w:lang w:eastAsia="ru-RU"/>
              </w:rPr>
            </w:pPr>
          </w:p>
        </w:tc>
        <w:tc>
          <w:tcPr>
            <w:tcW w:w="750" w:type="dxa"/>
            <w:vAlign w:val="center"/>
          </w:tcPr>
          <w:p w14:paraId="355B1D84" w14:textId="77777777" w:rsidR="00BA1011" w:rsidRPr="002D1184" w:rsidRDefault="00BA1011" w:rsidP="00EE2750">
            <w:pPr>
              <w:jc w:val="center"/>
              <w:rPr>
                <w:rFonts w:ascii="Times New Roman" w:hAnsi="Times New Roman"/>
                <w:lang w:eastAsia="ru-RU"/>
              </w:rPr>
            </w:pPr>
          </w:p>
        </w:tc>
        <w:tc>
          <w:tcPr>
            <w:tcW w:w="2349" w:type="dxa"/>
          </w:tcPr>
          <w:p w14:paraId="0388191D" w14:textId="77777777" w:rsidR="00BA1011" w:rsidRPr="002D1184" w:rsidRDefault="00BA1011" w:rsidP="00EE2750">
            <w:pPr>
              <w:jc w:val="center"/>
              <w:rPr>
                <w:rFonts w:ascii="Times New Roman" w:hAnsi="Times New Roman"/>
                <w:lang w:eastAsia="ru-RU"/>
              </w:rPr>
            </w:pPr>
          </w:p>
        </w:tc>
        <w:tc>
          <w:tcPr>
            <w:tcW w:w="811" w:type="dxa"/>
            <w:vAlign w:val="center"/>
          </w:tcPr>
          <w:p w14:paraId="17381DF1" w14:textId="77777777" w:rsidR="00BA1011" w:rsidRPr="002D1184" w:rsidRDefault="00BA1011" w:rsidP="00EE2750">
            <w:pPr>
              <w:jc w:val="center"/>
              <w:rPr>
                <w:rFonts w:ascii="Times New Roman" w:hAnsi="Times New Roman"/>
                <w:lang w:eastAsia="ru-RU"/>
              </w:rPr>
            </w:pPr>
          </w:p>
        </w:tc>
        <w:tc>
          <w:tcPr>
            <w:tcW w:w="2349" w:type="dxa"/>
          </w:tcPr>
          <w:p w14:paraId="5EE16710" w14:textId="77777777" w:rsidR="00BA1011" w:rsidRPr="002D1184" w:rsidRDefault="00BA1011" w:rsidP="00EE2750">
            <w:pPr>
              <w:jc w:val="center"/>
              <w:rPr>
                <w:rFonts w:ascii="Times New Roman" w:hAnsi="Times New Roman"/>
                <w:lang w:eastAsia="ru-RU"/>
              </w:rPr>
            </w:pPr>
          </w:p>
        </w:tc>
        <w:tc>
          <w:tcPr>
            <w:tcW w:w="711" w:type="dxa"/>
            <w:vAlign w:val="center"/>
          </w:tcPr>
          <w:p w14:paraId="083BB9B7" w14:textId="77777777" w:rsidR="00BA1011" w:rsidRPr="002D1184" w:rsidRDefault="00BA1011" w:rsidP="00EE2750">
            <w:pPr>
              <w:jc w:val="center"/>
              <w:rPr>
                <w:rFonts w:ascii="Times New Roman" w:hAnsi="Times New Roman"/>
                <w:lang w:eastAsia="ru-RU"/>
              </w:rPr>
            </w:pPr>
          </w:p>
        </w:tc>
        <w:tc>
          <w:tcPr>
            <w:tcW w:w="2349" w:type="dxa"/>
          </w:tcPr>
          <w:p w14:paraId="76506058" w14:textId="77777777" w:rsidR="00BA1011" w:rsidRPr="002D1184" w:rsidRDefault="00BA1011" w:rsidP="00EE2750">
            <w:pPr>
              <w:jc w:val="center"/>
              <w:rPr>
                <w:rFonts w:ascii="Times New Roman" w:hAnsi="Times New Roman"/>
                <w:lang w:eastAsia="ru-RU"/>
              </w:rPr>
            </w:pPr>
          </w:p>
        </w:tc>
        <w:tc>
          <w:tcPr>
            <w:tcW w:w="711" w:type="dxa"/>
            <w:vAlign w:val="center"/>
          </w:tcPr>
          <w:p w14:paraId="048CF906" w14:textId="77777777" w:rsidR="00BA1011" w:rsidRPr="002D1184" w:rsidRDefault="00BA1011" w:rsidP="00EE2750">
            <w:pPr>
              <w:jc w:val="center"/>
              <w:rPr>
                <w:rFonts w:ascii="Times New Roman" w:hAnsi="Times New Roman"/>
                <w:lang w:eastAsia="ru-RU"/>
              </w:rPr>
            </w:pPr>
          </w:p>
        </w:tc>
        <w:tc>
          <w:tcPr>
            <w:tcW w:w="2349" w:type="dxa"/>
          </w:tcPr>
          <w:p w14:paraId="2F3A01C5" w14:textId="77777777" w:rsidR="00BA1011" w:rsidRPr="002D1184" w:rsidRDefault="00BA1011" w:rsidP="00EE2750">
            <w:pPr>
              <w:jc w:val="center"/>
              <w:rPr>
                <w:rFonts w:ascii="Times New Roman" w:hAnsi="Times New Roman"/>
                <w:lang w:eastAsia="ru-RU"/>
              </w:rPr>
            </w:pPr>
          </w:p>
        </w:tc>
      </w:tr>
      <w:tr w:rsidR="00351FAD" w:rsidRPr="002D1184" w14:paraId="3C1036C4" w14:textId="77777777" w:rsidTr="00351FAD">
        <w:tc>
          <w:tcPr>
            <w:tcW w:w="2410" w:type="dxa"/>
            <w:shd w:val="clear" w:color="auto" w:fill="F7CAAC"/>
          </w:tcPr>
          <w:p w14:paraId="6744F195" w14:textId="2D1C2781" w:rsidR="00351FAD" w:rsidRPr="002D1184" w:rsidRDefault="00351FAD" w:rsidP="00351FAD">
            <w:pPr>
              <w:jc w:val="center"/>
              <w:rPr>
                <w:rFonts w:ascii="Times New Roman" w:hAnsi="Times New Roman"/>
                <w:lang w:eastAsia="ru-RU"/>
              </w:rPr>
            </w:pPr>
            <w:r w:rsidRPr="00B34F77">
              <w:rPr>
                <w:rFonts w:ascii="Times New Roman" w:hAnsi="Times New Roman"/>
                <w:lang w:eastAsia="ru-RU"/>
              </w:rPr>
              <w:t>Основи навчання, наукового пошуку та академічної доброчесності</w:t>
            </w:r>
          </w:p>
        </w:tc>
        <w:tc>
          <w:tcPr>
            <w:tcW w:w="750" w:type="dxa"/>
            <w:vAlign w:val="center"/>
          </w:tcPr>
          <w:p w14:paraId="5AF4E201" w14:textId="7777777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BDD6EE" w:themeFill="accent1" w:themeFillTint="66"/>
          </w:tcPr>
          <w:p w14:paraId="7DCE6D53" w14:textId="77777777" w:rsidR="00351FAD" w:rsidRDefault="00351FAD" w:rsidP="00351FAD">
            <w:pPr>
              <w:rPr>
                <w:rFonts w:ascii="Times New Roman" w:hAnsi="Times New Roman"/>
                <w:lang w:eastAsia="ru-RU"/>
              </w:rPr>
            </w:pPr>
          </w:p>
          <w:p w14:paraId="7F8F2A62" w14:textId="73450169" w:rsidR="00351FAD" w:rsidRPr="002D1184" w:rsidRDefault="00351FAD" w:rsidP="00351FAD">
            <w:pPr>
              <w:jc w:val="center"/>
              <w:rPr>
                <w:rFonts w:ascii="Times New Roman" w:hAnsi="Times New Roman"/>
                <w:lang w:eastAsia="ru-RU"/>
              </w:rPr>
            </w:pPr>
            <w:r>
              <w:rPr>
                <w:rFonts w:ascii="Times New Roman" w:hAnsi="Times New Roman"/>
                <w:lang w:eastAsia="ru-RU"/>
              </w:rPr>
              <w:t>Професійна етика</w:t>
            </w:r>
          </w:p>
        </w:tc>
        <w:tc>
          <w:tcPr>
            <w:tcW w:w="811" w:type="dxa"/>
            <w:vAlign w:val="center"/>
          </w:tcPr>
          <w:p w14:paraId="3259F2A1" w14:textId="274EFE5B"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BDD6EE" w:themeFill="accent1" w:themeFillTint="66"/>
            <w:vAlign w:val="center"/>
          </w:tcPr>
          <w:p w14:paraId="3FBDDC3C" w14:textId="40FEC351"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t>Діловодство</w:t>
            </w:r>
          </w:p>
        </w:tc>
        <w:tc>
          <w:tcPr>
            <w:tcW w:w="711" w:type="dxa"/>
            <w:vAlign w:val="center"/>
          </w:tcPr>
          <w:p w14:paraId="71B6CA27" w14:textId="03918FE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BDD6EE" w:themeFill="accent1" w:themeFillTint="66"/>
          </w:tcPr>
          <w:p w14:paraId="0C762AA4" w14:textId="5CC9D2B8"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t>Документально-інформаційні комунікації</w:t>
            </w:r>
          </w:p>
        </w:tc>
        <w:tc>
          <w:tcPr>
            <w:tcW w:w="711" w:type="dxa"/>
            <w:vAlign w:val="center"/>
          </w:tcPr>
          <w:p w14:paraId="2C4E7B6B" w14:textId="77777777" w:rsidR="00351FAD" w:rsidRPr="002D1184" w:rsidRDefault="00351FAD" w:rsidP="00351FAD">
            <w:pPr>
              <w:jc w:val="center"/>
              <w:rPr>
                <w:rFonts w:ascii="Times New Roman" w:hAnsi="Times New Roman"/>
                <w:lang w:eastAsia="ru-RU"/>
              </w:rPr>
            </w:pPr>
          </w:p>
        </w:tc>
        <w:tc>
          <w:tcPr>
            <w:tcW w:w="2349" w:type="dxa"/>
          </w:tcPr>
          <w:p w14:paraId="59E1874B" w14:textId="77777777" w:rsidR="00351FAD" w:rsidRPr="002D1184" w:rsidRDefault="00351FAD" w:rsidP="00351FAD">
            <w:pPr>
              <w:jc w:val="center"/>
              <w:rPr>
                <w:rFonts w:ascii="Times New Roman" w:hAnsi="Times New Roman"/>
                <w:lang w:eastAsia="ru-RU"/>
              </w:rPr>
            </w:pPr>
          </w:p>
        </w:tc>
      </w:tr>
      <w:tr w:rsidR="00351FAD" w:rsidRPr="002D1184" w14:paraId="0A081D8F" w14:textId="77777777" w:rsidTr="004C5E8B">
        <w:tc>
          <w:tcPr>
            <w:tcW w:w="2410" w:type="dxa"/>
          </w:tcPr>
          <w:p w14:paraId="5511D3F8" w14:textId="77777777" w:rsidR="00351FAD" w:rsidRPr="002D1184" w:rsidRDefault="00351FAD" w:rsidP="00351FAD">
            <w:pPr>
              <w:jc w:val="center"/>
              <w:rPr>
                <w:rFonts w:ascii="Times New Roman" w:hAnsi="Times New Roman"/>
                <w:lang w:eastAsia="ru-RU"/>
              </w:rPr>
            </w:pPr>
          </w:p>
        </w:tc>
        <w:tc>
          <w:tcPr>
            <w:tcW w:w="750" w:type="dxa"/>
            <w:vAlign w:val="center"/>
          </w:tcPr>
          <w:p w14:paraId="27FDB7F9" w14:textId="77777777" w:rsidR="00351FAD" w:rsidRPr="002D1184" w:rsidRDefault="00351FAD" w:rsidP="00351FAD">
            <w:pPr>
              <w:jc w:val="center"/>
              <w:rPr>
                <w:rFonts w:ascii="Times New Roman" w:hAnsi="Times New Roman"/>
                <w:lang w:eastAsia="ru-RU"/>
              </w:rPr>
            </w:pPr>
          </w:p>
        </w:tc>
        <w:tc>
          <w:tcPr>
            <w:tcW w:w="2349" w:type="dxa"/>
          </w:tcPr>
          <w:p w14:paraId="4B878DFE" w14:textId="77777777" w:rsidR="00351FAD" w:rsidRPr="002D1184" w:rsidRDefault="00351FAD" w:rsidP="00351FAD">
            <w:pPr>
              <w:jc w:val="center"/>
              <w:rPr>
                <w:rFonts w:ascii="Times New Roman" w:hAnsi="Times New Roman"/>
                <w:lang w:eastAsia="ru-RU"/>
              </w:rPr>
            </w:pPr>
          </w:p>
        </w:tc>
        <w:tc>
          <w:tcPr>
            <w:tcW w:w="811" w:type="dxa"/>
            <w:vAlign w:val="center"/>
          </w:tcPr>
          <w:p w14:paraId="2A5F2E81" w14:textId="77777777" w:rsidR="00351FAD" w:rsidRPr="002D1184" w:rsidRDefault="00351FAD" w:rsidP="00351FAD">
            <w:pPr>
              <w:jc w:val="center"/>
              <w:rPr>
                <w:rFonts w:ascii="Times New Roman" w:hAnsi="Times New Roman"/>
                <w:lang w:eastAsia="ru-RU"/>
              </w:rPr>
            </w:pPr>
          </w:p>
        </w:tc>
        <w:tc>
          <w:tcPr>
            <w:tcW w:w="2349" w:type="dxa"/>
          </w:tcPr>
          <w:p w14:paraId="2087CD8D" w14:textId="77777777" w:rsidR="00351FAD" w:rsidRPr="002D1184" w:rsidRDefault="00351FAD" w:rsidP="00351FAD">
            <w:pPr>
              <w:jc w:val="center"/>
              <w:rPr>
                <w:rFonts w:ascii="Times New Roman" w:hAnsi="Times New Roman"/>
                <w:lang w:eastAsia="ru-RU"/>
              </w:rPr>
            </w:pPr>
          </w:p>
        </w:tc>
        <w:tc>
          <w:tcPr>
            <w:tcW w:w="711" w:type="dxa"/>
            <w:vAlign w:val="center"/>
          </w:tcPr>
          <w:p w14:paraId="14E56707" w14:textId="77777777" w:rsidR="00351FAD" w:rsidRPr="002D1184" w:rsidRDefault="00351FAD" w:rsidP="00351FAD">
            <w:pPr>
              <w:jc w:val="center"/>
              <w:rPr>
                <w:rFonts w:ascii="Times New Roman" w:hAnsi="Times New Roman"/>
                <w:lang w:eastAsia="ru-RU"/>
              </w:rPr>
            </w:pPr>
          </w:p>
        </w:tc>
        <w:tc>
          <w:tcPr>
            <w:tcW w:w="2349" w:type="dxa"/>
          </w:tcPr>
          <w:p w14:paraId="3FAE31FD" w14:textId="77777777" w:rsidR="00351FAD" w:rsidRPr="002D1184" w:rsidRDefault="00351FAD" w:rsidP="00351FAD">
            <w:pPr>
              <w:jc w:val="center"/>
              <w:rPr>
                <w:rFonts w:ascii="Times New Roman" w:hAnsi="Times New Roman"/>
                <w:lang w:eastAsia="ru-RU"/>
              </w:rPr>
            </w:pPr>
          </w:p>
        </w:tc>
        <w:tc>
          <w:tcPr>
            <w:tcW w:w="711" w:type="dxa"/>
            <w:vAlign w:val="center"/>
          </w:tcPr>
          <w:p w14:paraId="18C08477" w14:textId="77777777" w:rsidR="00351FAD" w:rsidRPr="002D1184" w:rsidRDefault="00351FAD" w:rsidP="00351FAD">
            <w:pPr>
              <w:jc w:val="center"/>
              <w:rPr>
                <w:rFonts w:ascii="Times New Roman" w:hAnsi="Times New Roman"/>
                <w:lang w:eastAsia="ru-RU"/>
              </w:rPr>
            </w:pPr>
          </w:p>
        </w:tc>
        <w:tc>
          <w:tcPr>
            <w:tcW w:w="2349" w:type="dxa"/>
          </w:tcPr>
          <w:p w14:paraId="2CA67CA2" w14:textId="77777777" w:rsidR="00351FAD" w:rsidRPr="002D1184" w:rsidRDefault="00351FAD" w:rsidP="00351FAD">
            <w:pPr>
              <w:jc w:val="center"/>
              <w:rPr>
                <w:rFonts w:ascii="Times New Roman" w:hAnsi="Times New Roman"/>
                <w:lang w:eastAsia="ru-RU"/>
              </w:rPr>
            </w:pPr>
          </w:p>
        </w:tc>
      </w:tr>
      <w:tr w:rsidR="00351FAD" w:rsidRPr="002D1184" w14:paraId="282003D2" w14:textId="77777777" w:rsidTr="004C5E8B">
        <w:tc>
          <w:tcPr>
            <w:tcW w:w="2410" w:type="dxa"/>
            <w:shd w:val="clear" w:color="auto" w:fill="9CC2E5"/>
            <w:vAlign w:val="center"/>
          </w:tcPr>
          <w:p w14:paraId="7462AE18" w14:textId="76D03F9D"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lastRenderedPageBreak/>
              <w:t>Вступ до спеціальності</w:t>
            </w:r>
          </w:p>
        </w:tc>
        <w:tc>
          <w:tcPr>
            <w:tcW w:w="750" w:type="dxa"/>
            <w:vAlign w:val="center"/>
          </w:tcPr>
          <w:p w14:paraId="08BDC2F0" w14:textId="7777777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9CC2E5"/>
            <w:vAlign w:val="center"/>
          </w:tcPr>
          <w:p w14:paraId="72EC1A2C" w14:textId="7777777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t>Документознавство</w:t>
            </w:r>
          </w:p>
        </w:tc>
        <w:tc>
          <w:tcPr>
            <w:tcW w:w="811" w:type="dxa"/>
            <w:vAlign w:val="center"/>
          </w:tcPr>
          <w:p w14:paraId="66B4F189" w14:textId="7777777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BDD6EE" w:themeFill="accent1" w:themeFillTint="66"/>
            <w:vAlign w:val="center"/>
          </w:tcPr>
          <w:p w14:paraId="46A2EFCF" w14:textId="1D09DEE9" w:rsidR="00351FAD" w:rsidRPr="002D1184" w:rsidRDefault="00351FAD" w:rsidP="00351FAD">
            <w:pPr>
              <w:jc w:val="center"/>
              <w:rPr>
                <w:rFonts w:ascii="Times New Roman" w:hAnsi="Times New Roman"/>
                <w:lang w:val="ru-RU" w:eastAsia="ru-RU"/>
              </w:rPr>
            </w:pPr>
            <w:r w:rsidRPr="002D1184">
              <w:rPr>
                <w:rFonts w:ascii="Times New Roman" w:hAnsi="Times New Roman"/>
                <w:lang w:eastAsia="ru-RU"/>
              </w:rPr>
              <w:t>Архівознавство</w:t>
            </w:r>
          </w:p>
        </w:tc>
        <w:tc>
          <w:tcPr>
            <w:tcW w:w="711" w:type="dxa"/>
            <w:vAlign w:val="center"/>
          </w:tcPr>
          <w:p w14:paraId="73D6A646" w14:textId="7777777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BDD6EE" w:themeFill="accent1" w:themeFillTint="66"/>
          </w:tcPr>
          <w:p w14:paraId="0CB5AF9D" w14:textId="7DFF3895" w:rsidR="00351FAD" w:rsidRPr="006429F8" w:rsidRDefault="00351FAD" w:rsidP="00351FAD">
            <w:pPr>
              <w:jc w:val="center"/>
              <w:rPr>
                <w:rFonts w:ascii="Times New Roman" w:hAnsi="Times New Roman"/>
                <w:color w:val="FF0000"/>
                <w:lang w:eastAsia="ru-RU"/>
              </w:rPr>
            </w:pPr>
            <w:r w:rsidRPr="002D1184">
              <w:rPr>
                <w:rFonts w:ascii="Times New Roman" w:hAnsi="Times New Roman"/>
                <w:lang w:eastAsia="ru-RU"/>
              </w:rPr>
              <w:t>Документально-інформаційні комунікації</w:t>
            </w:r>
          </w:p>
        </w:tc>
        <w:tc>
          <w:tcPr>
            <w:tcW w:w="711" w:type="dxa"/>
            <w:vAlign w:val="center"/>
          </w:tcPr>
          <w:p w14:paraId="311EC7F8" w14:textId="3E8B746C"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BDD6EE" w:themeFill="accent1" w:themeFillTint="66"/>
          </w:tcPr>
          <w:p w14:paraId="04EA35D6" w14:textId="6C8682C9" w:rsidR="00351FAD" w:rsidRPr="006A414F" w:rsidRDefault="00351FAD" w:rsidP="00351FAD">
            <w:pPr>
              <w:jc w:val="center"/>
              <w:rPr>
                <w:rFonts w:ascii="Times New Roman" w:hAnsi="Times New Roman"/>
                <w:lang w:eastAsia="ru-RU"/>
              </w:rPr>
            </w:pPr>
            <w:r>
              <w:rPr>
                <w:rFonts w:ascii="Times New Roman" w:hAnsi="Times New Roman"/>
                <w:lang w:eastAsia="ru-RU"/>
              </w:rPr>
              <w:t xml:space="preserve">Менеджмент </w:t>
            </w:r>
            <w:proofErr w:type="spellStart"/>
            <w:r>
              <w:rPr>
                <w:rFonts w:ascii="Times New Roman" w:hAnsi="Times New Roman"/>
                <w:lang w:eastAsia="ru-RU"/>
              </w:rPr>
              <w:t>бібліотечно</w:t>
            </w:r>
            <w:proofErr w:type="spellEnd"/>
            <w:r>
              <w:rPr>
                <w:rFonts w:ascii="Times New Roman" w:hAnsi="Times New Roman"/>
                <w:lang w:eastAsia="ru-RU"/>
              </w:rPr>
              <w:t>-інформаційної діяльності</w:t>
            </w:r>
          </w:p>
        </w:tc>
      </w:tr>
      <w:tr w:rsidR="00351FAD" w:rsidRPr="002D1184" w14:paraId="190C8F98" w14:textId="77777777" w:rsidTr="004C5E8B">
        <w:tc>
          <w:tcPr>
            <w:tcW w:w="2410" w:type="dxa"/>
          </w:tcPr>
          <w:p w14:paraId="6F3F6827" w14:textId="77777777" w:rsidR="00351FAD" w:rsidRPr="002D1184" w:rsidRDefault="00351FAD" w:rsidP="00351FAD">
            <w:pPr>
              <w:jc w:val="center"/>
              <w:rPr>
                <w:rFonts w:ascii="Times New Roman" w:hAnsi="Times New Roman"/>
                <w:lang w:eastAsia="ru-RU"/>
              </w:rPr>
            </w:pPr>
          </w:p>
        </w:tc>
        <w:tc>
          <w:tcPr>
            <w:tcW w:w="750" w:type="dxa"/>
            <w:vAlign w:val="center"/>
          </w:tcPr>
          <w:p w14:paraId="6E8B8A57" w14:textId="77777777" w:rsidR="00351FAD" w:rsidRPr="002D1184" w:rsidRDefault="00351FAD" w:rsidP="00351FAD">
            <w:pPr>
              <w:jc w:val="center"/>
              <w:rPr>
                <w:rFonts w:ascii="Times New Roman" w:hAnsi="Times New Roman"/>
                <w:lang w:eastAsia="ru-RU"/>
              </w:rPr>
            </w:pPr>
          </w:p>
        </w:tc>
        <w:tc>
          <w:tcPr>
            <w:tcW w:w="2349" w:type="dxa"/>
          </w:tcPr>
          <w:p w14:paraId="7A471447" w14:textId="77777777" w:rsidR="00351FAD" w:rsidRPr="002D1184" w:rsidRDefault="00351FAD" w:rsidP="00351FAD">
            <w:pPr>
              <w:jc w:val="center"/>
              <w:rPr>
                <w:rFonts w:ascii="Times New Roman" w:hAnsi="Times New Roman"/>
                <w:lang w:eastAsia="ru-RU"/>
              </w:rPr>
            </w:pPr>
          </w:p>
        </w:tc>
        <w:tc>
          <w:tcPr>
            <w:tcW w:w="811" w:type="dxa"/>
            <w:vAlign w:val="center"/>
          </w:tcPr>
          <w:p w14:paraId="13E1DE8F" w14:textId="77777777" w:rsidR="00351FAD" w:rsidRPr="002D1184" w:rsidRDefault="00351FAD" w:rsidP="00351FAD">
            <w:pPr>
              <w:jc w:val="center"/>
              <w:rPr>
                <w:rFonts w:ascii="Times New Roman" w:hAnsi="Times New Roman"/>
                <w:lang w:eastAsia="ru-RU"/>
              </w:rPr>
            </w:pPr>
          </w:p>
        </w:tc>
        <w:tc>
          <w:tcPr>
            <w:tcW w:w="2349" w:type="dxa"/>
          </w:tcPr>
          <w:p w14:paraId="5B23C3AD" w14:textId="77777777" w:rsidR="00351FAD" w:rsidRPr="002D1184" w:rsidRDefault="00351FAD" w:rsidP="00351FAD">
            <w:pPr>
              <w:jc w:val="center"/>
              <w:rPr>
                <w:rFonts w:ascii="Times New Roman" w:hAnsi="Times New Roman"/>
                <w:lang w:eastAsia="ru-RU"/>
              </w:rPr>
            </w:pPr>
          </w:p>
        </w:tc>
        <w:tc>
          <w:tcPr>
            <w:tcW w:w="711" w:type="dxa"/>
            <w:vAlign w:val="center"/>
          </w:tcPr>
          <w:p w14:paraId="0616B8BD" w14:textId="77777777" w:rsidR="00351FAD" w:rsidRPr="002D1184" w:rsidRDefault="00351FAD" w:rsidP="00351FAD">
            <w:pPr>
              <w:jc w:val="center"/>
              <w:rPr>
                <w:rFonts w:ascii="Times New Roman" w:hAnsi="Times New Roman"/>
                <w:lang w:eastAsia="ru-RU"/>
              </w:rPr>
            </w:pPr>
          </w:p>
        </w:tc>
        <w:tc>
          <w:tcPr>
            <w:tcW w:w="2349" w:type="dxa"/>
          </w:tcPr>
          <w:p w14:paraId="30B9EBED" w14:textId="77777777" w:rsidR="00351FAD" w:rsidRPr="002D1184" w:rsidRDefault="00351FAD" w:rsidP="00351FAD">
            <w:pPr>
              <w:jc w:val="center"/>
              <w:rPr>
                <w:rFonts w:ascii="Times New Roman" w:hAnsi="Times New Roman"/>
                <w:lang w:eastAsia="ru-RU"/>
              </w:rPr>
            </w:pPr>
          </w:p>
        </w:tc>
        <w:tc>
          <w:tcPr>
            <w:tcW w:w="711" w:type="dxa"/>
            <w:vAlign w:val="center"/>
          </w:tcPr>
          <w:p w14:paraId="679C9E97" w14:textId="77777777" w:rsidR="00351FAD" w:rsidRPr="002D1184" w:rsidRDefault="00351FAD" w:rsidP="00351FAD">
            <w:pPr>
              <w:jc w:val="center"/>
              <w:rPr>
                <w:rFonts w:ascii="Times New Roman" w:hAnsi="Times New Roman"/>
                <w:lang w:eastAsia="ru-RU"/>
              </w:rPr>
            </w:pPr>
          </w:p>
        </w:tc>
        <w:tc>
          <w:tcPr>
            <w:tcW w:w="2349" w:type="dxa"/>
          </w:tcPr>
          <w:p w14:paraId="7E7CE93C" w14:textId="77777777" w:rsidR="00351FAD" w:rsidRPr="002D1184" w:rsidRDefault="00351FAD" w:rsidP="00351FAD">
            <w:pPr>
              <w:jc w:val="center"/>
              <w:rPr>
                <w:rFonts w:ascii="Times New Roman" w:hAnsi="Times New Roman"/>
                <w:lang w:eastAsia="ru-RU"/>
              </w:rPr>
            </w:pPr>
          </w:p>
        </w:tc>
      </w:tr>
      <w:tr w:rsidR="00351FAD" w:rsidRPr="002D1184" w14:paraId="4098193F" w14:textId="77777777" w:rsidTr="00AF352B">
        <w:tc>
          <w:tcPr>
            <w:tcW w:w="2410" w:type="dxa"/>
            <w:shd w:val="clear" w:color="auto" w:fill="9CC2E5"/>
            <w:vAlign w:val="center"/>
          </w:tcPr>
          <w:p w14:paraId="11ED8A2C" w14:textId="1EDAEF2E" w:rsidR="00351FAD" w:rsidRPr="002D1184" w:rsidRDefault="00351FAD" w:rsidP="00351FAD">
            <w:pPr>
              <w:jc w:val="center"/>
              <w:rPr>
                <w:rFonts w:ascii="Times New Roman" w:hAnsi="Times New Roman"/>
                <w:lang w:eastAsia="ru-RU"/>
              </w:rPr>
            </w:pPr>
            <w:r>
              <w:rPr>
                <w:rFonts w:ascii="Times New Roman" w:hAnsi="Times New Roman"/>
                <w:lang w:eastAsia="ru-RU"/>
              </w:rPr>
              <w:t>Українська мова (за професійним спрямуванням)</w:t>
            </w:r>
          </w:p>
        </w:tc>
        <w:tc>
          <w:tcPr>
            <w:tcW w:w="750" w:type="dxa"/>
            <w:vAlign w:val="center"/>
          </w:tcPr>
          <w:p w14:paraId="60DA6631" w14:textId="364829B0"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9CC2E5"/>
            <w:vAlign w:val="center"/>
          </w:tcPr>
          <w:p w14:paraId="358F4616" w14:textId="3148C91B"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t>Діловодство</w:t>
            </w:r>
          </w:p>
        </w:tc>
        <w:tc>
          <w:tcPr>
            <w:tcW w:w="811" w:type="dxa"/>
            <w:vAlign w:val="center"/>
          </w:tcPr>
          <w:p w14:paraId="54807D21" w14:textId="09740EAC"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BDD6EE" w:themeFill="accent1" w:themeFillTint="66"/>
            <w:vAlign w:val="center"/>
          </w:tcPr>
          <w:p w14:paraId="604D2B3C" w14:textId="57E2F333" w:rsidR="00351FAD" w:rsidRPr="002D1184" w:rsidRDefault="00351FAD" w:rsidP="00351FAD">
            <w:pPr>
              <w:jc w:val="center"/>
              <w:rPr>
                <w:rFonts w:ascii="Times New Roman" w:hAnsi="Times New Roman"/>
                <w:lang w:eastAsia="ru-RU"/>
              </w:rPr>
            </w:pPr>
            <w:r>
              <w:rPr>
                <w:rFonts w:ascii="Times New Roman" w:hAnsi="Times New Roman"/>
                <w:lang w:eastAsia="ru-RU"/>
              </w:rPr>
              <w:t>Секретарська та офісна справа</w:t>
            </w:r>
          </w:p>
        </w:tc>
        <w:tc>
          <w:tcPr>
            <w:tcW w:w="711" w:type="dxa"/>
            <w:vAlign w:val="center"/>
          </w:tcPr>
          <w:p w14:paraId="0B808B3F" w14:textId="446385C5"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BDD6EE" w:themeFill="accent1" w:themeFillTint="66"/>
            <w:vAlign w:val="center"/>
          </w:tcPr>
          <w:p w14:paraId="6BC48957" w14:textId="77777777" w:rsidR="00351FAD" w:rsidRPr="006A414F" w:rsidRDefault="00351FAD" w:rsidP="00351FAD">
            <w:pPr>
              <w:jc w:val="center"/>
              <w:rPr>
                <w:rFonts w:ascii="Times New Roman" w:hAnsi="Times New Roman"/>
                <w:lang w:eastAsia="ru-RU"/>
              </w:rPr>
            </w:pPr>
            <w:proofErr w:type="spellStart"/>
            <w:r w:rsidRPr="006A414F">
              <w:rPr>
                <w:rFonts w:ascii="Times New Roman" w:hAnsi="Times New Roman"/>
                <w:lang w:eastAsia="ru-RU"/>
              </w:rPr>
              <w:t>Спічрайтинг</w:t>
            </w:r>
            <w:proofErr w:type="spellEnd"/>
            <w:r w:rsidRPr="006A414F">
              <w:rPr>
                <w:rFonts w:ascii="Times New Roman" w:hAnsi="Times New Roman"/>
                <w:lang w:eastAsia="ru-RU"/>
              </w:rPr>
              <w:t xml:space="preserve"> та референтна справа</w:t>
            </w:r>
          </w:p>
          <w:p w14:paraId="5D6A9952" w14:textId="08D642C5" w:rsidR="00351FAD" w:rsidRPr="002D1184" w:rsidRDefault="00351FAD" w:rsidP="00351FAD">
            <w:pPr>
              <w:jc w:val="center"/>
              <w:rPr>
                <w:rFonts w:ascii="Times New Roman" w:hAnsi="Times New Roman"/>
                <w:lang w:eastAsia="ru-RU"/>
              </w:rPr>
            </w:pPr>
          </w:p>
        </w:tc>
        <w:tc>
          <w:tcPr>
            <w:tcW w:w="711" w:type="dxa"/>
            <w:vAlign w:val="center"/>
          </w:tcPr>
          <w:p w14:paraId="5D88C9C9" w14:textId="2BEEF268" w:rsidR="00351FAD" w:rsidRPr="002D1184" w:rsidRDefault="00351FAD" w:rsidP="00351FAD">
            <w:pPr>
              <w:jc w:val="center"/>
              <w:rPr>
                <w:rFonts w:ascii="Times New Roman" w:hAnsi="Times New Roman"/>
                <w:lang w:eastAsia="ru-RU"/>
              </w:rPr>
            </w:pPr>
          </w:p>
        </w:tc>
        <w:tc>
          <w:tcPr>
            <w:tcW w:w="2349" w:type="dxa"/>
            <w:vAlign w:val="center"/>
          </w:tcPr>
          <w:p w14:paraId="63B20C8B" w14:textId="05EB38CE" w:rsidR="00351FAD" w:rsidRPr="002D1184" w:rsidRDefault="00351FAD" w:rsidP="00351FAD">
            <w:pPr>
              <w:jc w:val="center"/>
              <w:rPr>
                <w:rFonts w:ascii="Times New Roman" w:hAnsi="Times New Roman"/>
                <w:lang w:eastAsia="ru-RU"/>
              </w:rPr>
            </w:pPr>
          </w:p>
        </w:tc>
      </w:tr>
      <w:tr w:rsidR="00351FAD" w:rsidRPr="002D1184" w14:paraId="5A2E808D" w14:textId="77777777" w:rsidTr="004C5E8B">
        <w:tc>
          <w:tcPr>
            <w:tcW w:w="2410" w:type="dxa"/>
          </w:tcPr>
          <w:p w14:paraId="260D5D2E" w14:textId="77777777" w:rsidR="00351FAD" w:rsidRPr="002D1184" w:rsidRDefault="00351FAD" w:rsidP="00351FAD">
            <w:pPr>
              <w:jc w:val="center"/>
              <w:rPr>
                <w:rFonts w:ascii="Times New Roman" w:hAnsi="Times New Roman"/>
                <w:lang w:eastAsia="ru-RU"/>
              </w:rPr>
            </w:pPr>
          </w:p>
        </w:tc>
        <w:tc>
          <w:tcPr>
            <w:tcW w:w="750" w:type="dxa"/>
            <w:vAlign w:val="center"/>
          </w:tcPr>
          <w:p w14:paraId="69BC78A3" w14:textId="77777777" w:rsidR="00351FAD" w:rsidRPr="002D1184" w:rsidRDefault="00351FAD" w:rsidP="00351FAD">
            <w:pPr>
              <w:jc w:val="center"/>
              <w:rPr>
                <w:rFonts w:ascii="Times New Roman" w:hAnsi="Times New Roman"/>
                <w:lang w:eastAsia="ru-RU"/>
              </w:rPr>
            </w:pPr>
          </w:p>
        </w:tc>
        <w:tc>
          <w:tcPr>
            <w:tcW w:w="2349" w:type="dxa"/>
          </w:tcPr>
          <w:p w14:paraId="7E6CF7A0" w14:textId="77777777" w:rsidR="00351FAD" w:rsidRPr="002D1184" w:rsidRDefault="00351FAD" w:rsidP="00351FAD">
            <w:pPr>
              <w:jc w:val="center"/>
              <w:rPr>
                <w:rFonts w:ascii="Times New Roman" w:hAnsi="Times New Roman"/>
                <w:lang w:eastAsia="ru-RU"/>
              </w:rPr>
            </w:pPr>
          </w:p>
        </w:tc>
        <w:tc>
          <w:tcPr>
            <w:tcW w:w="811" w:type="dxa"/>
            <w:vAlign w:val="center"/>
          </w:tcPr>
          <w:p w14:paraId="3564C357" w14:textId="77777777" w:rsidR="00351FAD" w:rsidRPr="002D1184" w:rsidRDefault="00351FAD" w:rsidP="00351FAD">
            <w:pPr>
              <w:jc w:val="center"/>
              <w:rPr>
                <w:rFonts w:ascii="Times New Roman" w:hAnsi="Times New Roman"/>
                <w:lang w:eastAsia="ru-RU"/>
              </w:rPr>
            </w:pPr>
          </w:p>
        </w:tc>
        <w:tc>
          <w:tcPr>
            <w:tcW w:w="2349" w:type="dxa"/>
          </w:tcPr>
          <w:p w14:paraId="75A6B127" w14:textId="77777777" w:rsidR="00351FAD" w:rsidRPr="002D1184" w:rsidRDefault="00351FAD" w:rsidP="00351FAD">
            <w:pPr>
              <w:jc w:val="center"/>
              <w:rPr>
                <w:rFonts w:ascii="Times New Roman" w:hAnsi="Times New Roman"/>
                <w:lang w:eastAsia="ru-RU"/>
              </w:rPr>
            </w:pPr>
          </w:p>
        </w:tc>
        <w:tc>
          <w:tcPr>
            <w:tcW w:w="711" w:type="dxa"/>
            <w:vAlign w:val="center"/>
          </w:tcPr>
          <w:p w14:paraId="16E70920" w14:textId="77777777" w:rsidR="00351FAD" w:rsidRPr="002D1184" w:rsidRDefault="00351FAD" w:rsidP="00351FAD">
            <w:pPr>
              <w:jc w:val="center"/>
              <w:rPr>
                <w:rFonts w:ascii="Times New Roman" w:hAnsi="Times New Roman"/>
                <w:lang w:eastAsia="ru-RU"/>
              </w:rPr>
            </w:pPr>
          </w:p>
        </w:tc>
        <w:tc>
          <w:tcPr>
            <w:tcW w:w="2349" w:type="dxa"/>
          </w:tcPr>
          <w:p w14:paraId="3855D017" w14:textId="77777777" w:rsidR="00351FAD" w:rsidRPr="002D1184" w:rsidRDefault="00351FAD" w:rsidP="00351FAD">
            <w:pPr>
              <w:jc w:val="center"/>
              <w:rPr>
                <w:rFonts w:ascii="Times New Roman" w:hAnsi="Times New Roman"/>
                <w:lang w:eastAsia="ru-RU"/>
              </w:rPr>
            </w:pPr>
          </w:p>
        </w:tc>
        <w:tc>
          <w:tcPr>
            <w:tcW w:w="711" w:type="dxa"/>
            <w:vAlign w:val="center"/>
          </w:tcPr>
          <w:p w14:paraId="4F1CD66D" w14:textId="77777777" w:rsidR="00351FAD" w:rsidRPr="002D1184" w:rsidRDefault="00351FAD" w:rsidP="00351FAD">
            <w:pPr>
              <w:jc w:val="center"/>
              <w:rPr>
                <w:rFonts w:ascii="Times New Roman" w:hAnsi="Times New Roman"/>
                <w:lang w:eastAsia="ru-RU"/>
              </w:rPr>
            </w:pPr>
          </w:p>
        </w:tc>
        <w:tc>
          <w:tcPr>
            <w:tcW w:w="2349" w:type="dxa"/>
          </w:tcPr>
          <w:p w14:paraId="205AE5CC" w14:textId="77777777" w:rsidR="00351FAD" w:rsidRPr="002D1184" w:rsidRDefault="00351FAD" w:rsidP="00351FAD">
            <w:pPr>
              <w:jc w:val="center"/>
              <w:rPr>
                <w:rFonts w:ascii="Times New Roman" w:hAnsi="Times New Roman"/>
                <w:lang w:eastAsia="ru-RU"/>
              </w:rPr>
            </w:pPr>
          </w:p>
        </w:tc>
      </w:tr>
      <w:tr w:rsidR="00351FAD" w:rsidRPr="002D1184" w14:paraId="74FF8E2D" w14:textId="77777777" w:rsidTr="00EC1B71">
        <w:tc>
          <w:tcPr>
            <w:tcW w:w="2410" w:type="dxa"/>
            <w:shd w:val="clear" w:color="auto" w:fill="9CC2E5"/>
            <w:vAlign w:val="center"/>
          </w:tcPr>
          <w:p w14:paraId="450678F7" w14:textId="08D6665B" w:rsidR="00351FAD" w:rsidRPr="002D1184" w:rsidRDefault="00351FAD" w:rsidP="00351FAD">
            <w:pPr>
              <w:jc w:val="center"/>
              <w:rPr>
                <w:rFonts w:ascii="Times New Roman" w:hAnsi="Times New Roman"/>
                <w:lang w:eastAsia="ru-RU"/>
              </w:rPr>
            </w:pPr>
            <w:r w:rsidRPr="004C5E8B">
              <w:rPr>
                <w:rFonts w:ascii="Times New Roman" w:hAnsi="Times New Roman"/>
                <w:sz w:val="22"/>
                <w:szCs w:val="22"/>
                <w:lang w:eastAsia="ru-RU"/>
              </w:rPr>
              <w:t>Інноваційні технології виробництва інформаційних продуктів і послуг</w:t>
            </w:r>
          </w:p>
        </w:tc>
        <w:tc>
          <w:tcPr>
            <w:tcW w:w="750" w:type="dxa"/>
            <w:vAlign w:val="center"/>
          </w:tcPr>
          <w:p w14:paraId="245B6A1C" w14:textId="7777777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9CC2E5"/>
            <w:vAlign w:val="center"/>
          </w:tcPr>
          <w:p w14:paraId="6202677F" w14:textId="57950574" w:rsidR="00351FAD" w:rsidRPr="00EC1B71" w:rsidRDefault="00351FAD" w:rsidP="00351FAD">
            <w:pPr>
              <w:jc w:val="center"/>
              <w:rPr>
                <w:rFonts w:ascii="Times New Roman" w:hAnsi="Times New Roman"/>
                <w:sz w:val="22"/>
                <w:szCs w:val="22"/>
                <w:lang w:eastAsia="ru-RU"/>
              </w:rPr>
            </w:pPr>
            <w:r w:rsidRPr="00EC1B71">
              <w:rPr>
                <w:rFonts w:ascii="Times New Roman" w:hAnsi="Times New Roman"/>
                <w:sz w:val="22"/>
                <w:szCs w:val="22"/>
                <w:lang w:eastAsia="ru-RU"/>
              </w:rPr>
              <w:t>Електронне урядування і системи електронного документообігу</w:t>
            </w:r>
          </w:p>
        </w:tc>
        <w:tc>
          <w:tcPr>
            <w:tcW w:w="811" w:type="dxa"/>
            <w:vAlign w:val="center"/>
          </w:tcPr>
          <w:p w14:paraId="11495D3D" w14:textId="7777777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9CC2E5" w:themeFill="accent1" w:themeFillTint="99"/>
            <w:vAlign w:val="center"/>
          </w:tcPr>
          <w:p w14:paraId="468AA86E" w14:textId="04A6509C" w:rsidR="00351FAD" w:rsidRPr="00EC1B71" w:rsidRDefault="00351FAD" w:rsidP="00351FAD">
            <w:pPr>
              <w:jc w:val="center"/>
              <w:rPr>
                <w:rFonts w:ascii="Times New Roman" w:hAnsi="Times New Roman"/>
                <w:sz w:val="22"/>
                <w:szCs w:val="22"/>
                <w:lang w:eastAsia="ru-RU"/>
              </w:rPr>
            </w:pPr>
            <w:r w:rsidRPr="00EC1B71">
              <w:rPr>
                <w:rFonts w:ascii="Times New Roman" w:hAnsi="Times New Roman"/>
                <w:sz w:val="22"/>
                <w:szCs w:val="22"/>
                <w:lang w:eastAsia="ru-RU"/>
              </w:rPr>
              <w:t>Адміністрування електронних бібліотек, архівів і баз даних</w:t>
            </w:r>
          </w:p>
        </w:tc>
        <w:tc>
          <w:tcPr>
            <w:tcW w:w="711" w:type="dxa"/>
            <w:vAlign w:val="center"/>
          </w:tcPr>
          <w:p w14:paraId="506C5170" w14:textId="7777777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9CC2E5" w:themeFill="accent1" w:themeFillTint="99"/>
            <w:vAlign w:val="center"/>
          </w:tcPr>
          <w:p w14:paraId="667D087B" w14:textId="34B435C3" w:rsidR="00351FAD" w:rsidRPr="002D1184" w:rsidRDefault="00351FAD" w:rsidP="00351FAD">
            <w:pPr>
              <w:jc w:val="center"/>
              <w:rPr>
                <w:rFonts w:ascii="Times New Roman" w:hAnsi="Times New Roman"/>
                <w:lang w:eastAsia="ru-RU"/>
              </w:rPr>
            </w:pPr>
            <w:r>
              <w:rPr>
                <w:rFonts w:ascii="Times New Roman" w:hAnsi="Times New Roman"/>
                <w:lang w:eastAsia="ru-RU"/>
              </w:rPr>
              <w:t xml:space="preserve">Основи </w:t>
            </w:r>
            <w:proofErr w:type="spellStart"/>
            <w:r>
              <w:rPr>
                <w:rFonts w:ascii="Times New Roman" w:hAnsi="Times New Roman"/>
                <w:lang w:eastAsia="ru-RU"/>
              </w:rPr>
              <w:t>вебдизайну</w:t>
            </w:r>
            <w:proofErr w:type="spellEnd"/>
            <w:r>
              <w:rPr>
                <w:rFonts w:ascii="Times New Roman" w:hAnsi="Times New Roman"/>
                <w:lang w:eastAsia="ru-RU"/>
              </w:rPr>
              <w:t>, адміністрування веб-сайтів і соціальних мереж</w:t>
            </w:r>
          </w:p>
        </w:tc>
        <w:tc>
          <w:tcPr>
            <w:tcW w:w="711" w:type="dxa"/>
            <w:vAlign w:val="center"/>
          </w:tcPr>
          <w:p w14:paraId="65BB4BDF" w14:textId="34B24334"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9CC2E5" w:themeFill="accent1" w:themeFillTint="99"/>
          </w:tcPr>
          <w:p w14:paraId="5D5A8725" w14:textId="43A32177" w:rsidR="00351FAD" w:rsidRPr="002D1184" w:rsidRDefault="00351FAD" w:rsidP="00351FAD">
            <w:pPr>
              <w:jc w:val="center"/>
              <w:rPr>
                <w:rFonts w:ascii="Times New Roman" w:hAnsi="Times New Roman"/>
                <w:lang w:eastAsia="ru-RU"/>
              </w:rPr>
            </w:pPr>
            <w:r>
              <w:rPr>
                <w:rFonts w:ascii="Times New Roman" w:hAnsi="Times New Roman"/>
                <w:lang w:eastAsia="ru-RU"/>
              </w:rPr>
              <w:t>Управління якістю інформаційних продуктів і послуг</w:t>
            </w:r>
          </w:p>
        </w:tc>
      </w:tr>
      <w:tr w:rsidR="00351FAD" w:rsidRPr="002D1184" w14:paraId="25214F9E" w14:textId="77777777" w:rsidTr="004C5E8B">
        <w:tc>
          <w:tcPr>
            <w:tcW w:w="2410" w:type="dxa"/>
          </w:tcPr>
          <w:p w14:paraId="0AFE383B" w14:textId="77777777" w:rsidR="00351FAD" w:rsidRPr="002D1184" w:rsidRDefault="00351FAD" w:rsidP="00351FAD">
            <w:pPr>
              <w:jc w:val="center"/>
              <w:rPr>
                <w:rFonts w:ascii="Times New Roman" w:hAnsi="Times New Roman"/>
                <w:lang w:eastAsia="ru-RU"/>
              </w:rPr>
            </w:pPr>
          </w:p>
        </w:tc>
        <w:tc>
          <w:tcPr>
            <w:tcW w:w="750" w:type="dxa"/>
            <w:vAlign w:val="center"/>
          </w:tcPr>
          <w:p w14:paraId="55BFE7DB" w14:textId="77777777" w:rsidR="00351FAD" w:rsidRPr="002D1184" w:rsidRDefault="00351FAD" w:rsidP="00351FAD">
            <w:pPr>
              <w:jc w:val="center"/>
              <w:rPr>
                <w:rFonts w:ascii="Times New Roman" w:hAnsi="Times New Roman"/>
                <w:lang w:eastAsia="ru-RU"/>
              </w:rPr>
            </w:pPr>
          </w:p>
        </w:tc>
        <w:tc>
          <w:tcPr>
            <w:tcW w:w="2349" w:type="dxa"/>
          </w:tcPr>
          <w:p w14:paraId="3E2E8DC8" w14:textId="77777777" w:rsidR="00351FAD" w:rsidRPr="002D1184" w:rsidRDefault="00351FAD" w:rsidP="00351FAD">
            <w:pPr>
              <w:jc w:val="center"/>
              <w:rPr>
                <w:rFonts w:ascii="Times New Roman" w:hAnsi="Times New Roman"/>
                <w:lang w:eastAsia="ru-RU"/>
              </w:rPr>
            </w:pPr>
          </w:p>
        </w:tc>
        <w:tc>
          <w:tcPr>
            <w:tcW w:w="811" w:type="dxa"/>
            <w:vAlign w:val="center"/>
          </w:tcPr>
          <w:p w14:paraId="1B02079A" w14:textId="77777777" w:rsidR="00351FAD" w:rsidRPr="002D1184" w:rsidRDefault="00351FAD" w:rsidP="00351FAD">
            <w:pPr>
              <w:jc w:val="center"/>
              <w:rPr>
                <w:rFonts w:ascii="Times New Roman" w:hAnsi="Times New Roman"/>
                <w:lang w:eastAsia="ru-RU"/>
              </w:rPr>
            </w:pPr>
          </w:p>
        </w:tc>
        <w:tc>
          <w:tcPr>
            <w:tcW w:w="2349" w:type="dxa"/>
          </w:tcPr>
          <w:p w14:paraId="37EA5F89" w14:textId="77777777" w:rsidR="00351FAD" w:rsidRPr="002D1184" w:rsidRDefault="00351FAD" w:rsidP="00351FAD">
            <w:pPr>
              <w:jc w:val="center"/>
              <w:rPr>
                <w:rFonts w:ascii="Times New Roman" w:hAnsi="Times New Roman"/>
                <w:lang w:eastAsia="ru-RU"/>
              </w:rPr>
            </w:pPr>
          </w:p>
        </w:tc>
        <w:tc>
          <w:tcPr>
            <w:tcW w:w="711" w:type="dxa"/>
            <w:vAlign w:val="center"/>
          </w:tcPr>
          <w:p w14:paraId="355FD446" w14:textId="77777777" w:rsidR="00351FAD" w:rsidRPr="002D1184" w:rsidRDefault="00351FAD" w:rsidP="00351FAD">
            <w:pPr>
              <w:jc w:val="center"/>
              <w:rPr>
                <w:rFonts w:ascii="Times New Roman" w:hAnsi="Times New Roman"/>
                <w:lang w:eastAsia="ru-RU"/>
              </w:rPr>
            </w:pPr>
          </w:p>
        </w:tc>
        <w:tc>
          <w:tcPr>
            <w:tcW w:w="2349" w:type="dxa"/>
          </w:tcPr>
          <w:p w14:paraId="385F628A" w14:textId="77777777" w:rsidR="00351FAD" w:rsidRPr="002D1184" w:rsidRDefault="00351FAD" w:rsidP="00351FAD">
            <w:pPr>
              <w:jc w:val="center"/>
              <w:rPr>
                <w:rFonts w:ascii="Times New Roman" w:hAnsi="Times New Roman"/>
                <w:lang w:eastAsia="ru-RU"/>
              </w:rPr>
            </w:pPr>
          </w:p>
        </w:tc>
        <w:tc>
          <w:tcPr>
            <w:tcW w:w="711" w:type="dxa"/>
            <w:vAlign w:val="center"/>
          </w:tcPr>
          <w:p w14:paraId="3E540B32" w14:textId="77777777" w:rsidR="00351FAD" w:rsidRPr="002D1184" w:rsidRDefault="00351FAD" w:rsidP="00351FAD">
            <w:pPr>
              <w:jc w:val="center"/>
              <w:rPr>
                <w:rFonts w:ascii="Times New Roman" w:hAnsi="Times New Roman"/>
                <w:lang w:eastAsia="ru-RU"/>
              </w:rPr>
            </w:pPr>
          </w:p>
        </w:tc>
        <w:tc>
          <w:tcPr>
            <w:tcW w:w="2349" w:type="dxa"/>
          </w:tcPr>
          <w:p w14:paraId="393E4672" w14:textId="77777777" w:rsidR="00351FAD" w:rsidRPr="002D1184" w:rsidRDefault="00351FAD" w:rsidP="00351FAD">
            <w:pPr>
              <w:jc w:val="center"/>
              <w:rPr>
                <w:rFonts w:ascii="Times New Roman" w:hAnsi="Times New Roman"/>
                <w:lang w:eastAsia="ru-RU"/>
              </w:rPr>
            </w:pPr>
          </w:p>
        </w:tc>
      </w:tr>
      <w:tr w:rsidR="00351FAD" w:rsidRPr="002D1184" w14:paraId="39EDF661" w14:textId="77777777" w:rsidTr="00AF352B">
        <w:tc>
          <w:tcPr>
            <w:tcW w:w="2410" w:type="dxa"/>
            <w:shd w:val="clear" w:color="auto" w:fill="9CC2E5"/>
            <w:vAlign w:val="center"/>
          </w:tcPr>
          <w:p w14:paraId="09F82FD3" w14:textId="5DBB23C6" w:rsidR="00351FAD" w:rsidRPr="00EC1B71" w:rsidRDefault="00351FAD" w:rsidP="00351FAD">
            <w:pPr>
              <w:jc w:val="center"/>
              <w:rPr>
                <w:rFonts w:ascii="Times New Roman" w:hAnsi="Times New Roman"/>
                <w:color w:val="FF0000"/>
                <w:sz w:val="22"/>
                <w:szCs w:val="22"/>
                <w:lang w:eastAsia="ru-RU"/>
              </w:rPr>
            </w:pPr>
            <w:r w:rsidRPr="00EC1B71">
              <w:rPr>
                <w:rFonts w:ascii="Times New Roman" w:hAnsi="Times New Roman"/>
                <w:sz w:val="22"/>
                <w:szCs w:val="22"/>
                <w:lang w:eastAsia="ru-RU"/>
              </w:rPr>
              <w:t xml:space="preserve">Теорія та практика </w:t>
            </w:r>
            <w:proofErr w:type="spellStart"/>
            <w:r w:rsidRPr="00EC1B71">
              <w:rPr>
                <w:rFonts w:ascii="Times New Roman" w:hAnsi="Times New Roman"/>
                <w:sz w:val="22"/>
                <w:szCs w:val="22"/>
                <w:lang w:eastAsia="ru-RU"/>
              </w:rPr>
              <w:t>зв'язків</w:t>
            </w:r>
            <w:proofErr w:type="spellEnd"/>
            <w:r w:rsidRPr="00EC1B71">
              <w:rPr>
                <w:rFonts w:ascii="Times New Roman" w:hAnsi="Times New Roman"/>
                <w:sz w:val="22"/>
                <w:szCs w:val="22"/>
                <w:lang w:eastAsia="ru-RU"/>
              </w:rPr>
              <w:t xml:space="preserve"> із громадськістю</w:t>
            </w:r>
          </w:p>
        </w:tc>
        <w:tc>
          <w:tcPr>
            <w:tcW w:w="750" w:type="dxa"/>
            <w:vAlign w:val="center"/>
          </w:tcPr>
          <w:p w14:paraId="114F79D0" w14:textId="77777777" w:rsidR="00351FAD" w:rsidRPr="00EC1B71" w:rsidRDefault="00351FAD" w:rsidP="00351FAD">
            <w:pPr>
              <w:jc w:val="center"/>
              <w:rPr>
                <w:rFonts w:ascii="Times New Roman" w:hAnsi="Times New Roman"/>
                <w:sz w:val="22"/>
                <w:szCs w:val="22"/>
                <w:lang w:eastAsia="ru-RU"/>
              </w:rPr>
            </w:pPr>
            <w:r w:rsidRPr="00EC1B71">
              <w:rPr>
                <w:rFonts w:ascii="Times New Roman" w:hAnsi="Times New Roman"/>
                <w:sz w:val="22"/>
                <w:szCs w:val="22"/>
                <w:lang w:eastAsia="ru-RU"/>
              </w:rPr>
              <w:sym w:font="Symbol" w:char="F0DE"/>
            </w:r>
          </w:p>
        </w:tc>
        <w:tc>
          <w:tcPr>
            <w:tcW w:w="2349" w:type="dxa"/>
            <w:shd w:val="clear" w:color="auto" w:fill="9CC2E5"/>
            <w:vAlign w:val="center"/>
          </w:tcPr>
          <w:p w14:paraId="3100D0F8" w14:textId="58FCA856" w:rsidR="00351FAD" w:rsidRPr="00EC1B71" w:rsidRDefault="00351FAD" w:rsidP="00351FAD">
            <w:pPr>
              <w:jc w:val="center"/>
              <w:rPr>
                <w:rFonts w:ascii="Times New Roman" w:hAnsi="Times New Roman"/>
                <w:sz w:val="22"/>
                <w:szCs w:val="22"/>
                <w:lang w:eastAsia="ru-RU"/>
              </w:rPr>
            </w:pPr>
            <w:r w:rsidRPr="00EC1B71">
              <w:rPr>
                <w:rFonts w:ascii="Times New Roman" w:hAnsi="Times New Roman"/>
                <w:sz w:val="22"/>
                <w:szCs w:val="22"/>
                <w:lang w:eastAsia="ru-RU"/>
              </w:rPr>
              <w:t xml:space="preserve">Основи рекламно-аналітичної діяльності та </w:t>
            </w:r>
            <w:proofErr w:type="spellStart"/>
            <w:r w:rsidRPr="00EC1B71">
              <w:rPr>
                <w:rFonts w:ascii="Times New Roman" w:hAnsi="Times New Roman"/>
                <w:sz w:val="22"/>
                <w:szCs w:val="22"/>
                <w:lang w:eastAsia="ru-RU"/>
              </w:rPr>
              <w:t>вебмаркетингу</w:t>
            </w:r>
            <w:proofErr w:type="spellEnd"/>
          </w:p>
        </w:tc>
        <w:tc>
          <w:tcPr>
            <w:tcW w:w="811" w:type="dxa"/>
            <w:vAlign w:val="center"/>
          </w:tcPr>
          <w:p w14:paraId="075D7A9C" w14:textId="77777777" w:rsidR="00351FAD" w:rsidRPr="00EC1B71" w:rsidRDefault="00351FAD" w:rsidP="00351FAD">
            <w:pPr>
              <w:jc w:val="center"/>
              <w:rPr>
                <w:rFonts w:ascii="Times New Roman" w:hAnsi="Times New Roman"/>
                <w:sz w:val="22"/>
                <w:szCs w:val="22"/>
                <w:lang w:eastAsia="ru-RU"/>
              </w:rPr>
            </w:pPr>
            <w:r w:rsidRPr="00EC1B71">
              <w:rPr>
                <w:rFonts w:ascii="Times New Roman" w:hAnsi="Times New Roman"/>
                <w:sz w:val="22"/>
                <w:szCs w:val="22"/>
                <w:lang w:eastAsia="ru-RU"/>
              </w:rPr>
              <w:sym w:font="Symbol" w:char="F0DE"/>
            </w:r>
          </w:p>
        </w:tc>
        <w:tc>
          <w:tcPr>
            <w:tcW w:w="2349" w:type="dxa"/>
            <w:shd w:val="clear" w:color="auto" w:fill="9CC2E5"/>
            <w:vAlign w:val="center"/>
          </w:tcPr>
          <w:p w14:paraId="539F698E" w14:textId="77777777" w:rsidR="00351FAD" w:rsidRPr="00EC1B71" w:rsidRDefault="00351FAD" w:rsidP="00351FAD">
            <w:pPr>
              <w:jc w:val="center"/>
              <w:rPr>
                <w:rFonts w:ascii="Times New Roman" w:hAnsi="Times New Roman"/>
                <w:sz w:val="22"/>
                <w:szCs w:val="22"/>
                <w:lang w:eastAsia="ru-RU"/>
              </w:rPr>
            </w:pPr>
            <w:r w:rsidRPr="00EC1B71">
              <w:rPr>
                <w:rFonts w:ascii="Times New Roman" w:hAnsi="Times New Roman"/>
                <w:sz w:val="22"/>
                <w:szCs w:val="22"/>
                <w:lang w:eastAsia="ru-RU"/>
              </w:rPr>
              <w:t>Інформаційний бізнес</w:t>
            </w:r>
          </w:p>
          <w:p w14:paraId="28357536" w14:textId="74DCBF2F" w:rsidR="00351FAD" w:rsidRPr="00EC1B71" w:rsidRDefault="00351FAD" w:rsidP="00351FAD">
            <w:pPr>
              <w:jc w:val="center"/>
              <w:rPr>
                <w:rFonts w:ascii="Times New Roman" w:hAnsi="Times New Roman"/>
                <w:sz w:val="22"/>
                <w:szCs w:val="22"/>
                <w:lang w:eastAsia="ru-RU"/>
              </w:rPr>
            </w:pPr>
          </w:p>
        </w:tc>
        <w:tc>
          <w:tcPr>
            <w:tcW w:w="711" w:type="dxa"/>
            <w:vAlign w:val="center"/>
          </w:tcPr>
          <w:p w14:paraId="25DE577C" w14:textId="39117E82"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vAlign w:val="center"/>
          </w:tcPr>
          <w:p w14:paraId="5DCEF2BB" w14:textId="5EC84244" w:rsidR="00351FAD" w:rsidRPr="002D1184" w:rsidRDefault="00351FAD" w:rsidP="00351FAD">
            <w:pPr>
              <w:jc w:val="center"/>
              <w:rPr>
                <w:rFonts w:ascii="Times New Roman" w:hAnsi="Times New Roman"/>
                <w:lang w:eastAsia="ru-RU"/>
              </w:rPr>
            </w:pPr>
          </w:p>
        </w:tc>
        <w:tc>
          <w:tcPr>
            <w:tcW w:w="711" w:type="dxa"/>
            <w:vAlign w:val="center"/>
          </w:tcPr>
          <w:p w14:paraId="6742E319" w14:textId="77777777" w:rsidR="00351FAD" w:rsidRPr="002D1184" w:rsidRDefault="00351FAD" w:rsidP="00351FAD">
            <w:pPr>
              <w:jc w:val="center"/>
              <w:rPr>
                <w:rFonts w:ascii="Times New Roman" w:hAnsi="Times New Roman"/>
                <w:lang w:eastAsia="ru-RU"/>
              </w:rPr>
            </w:pPr>
          </w:p>
        </w:tc>
        <w:tc>
          <w:tcPr>
            <w:tcW w:w="2349" w:type="dxa"/>
          </w:tcPr>
          <w:p w14:paraId="0C0F16E5" w14:textId="77777777" w:rsidR="00351FAD" w:rsidRPr="002D1184" w:rsidRDefault="00351FAD" w:rsidP="00351FAD">
            <w:pPr>
              <w:jc w:val="center"/>
              <w:rPr>
                <w:rFonts w:ascii="Times New Roman" w:hAnsi="Times New Roman"/>
                <w:lang w:eastAsia="ru-RU"/>
              </w:rPr>
            </w:pPr>
          </w:p>
        </w:tc>
      </w:tr>
      <w:tr w:rsidR="00351FAD" w:rsidRPr="002D1184" w14:paraId="0C7D5BF8" w14:textId="77777777" w:rsidTr="004C5E8B">
        <w:tc>
          <w:tcPr>
            <w:tcW w:w="2410" w:type="dxa"/>
          </w:tcPr>
          <w:p w14:paraId="7911C100" w14:textId="77777777" w:rsidR="00351FAD" w:rsidRPr="002D1184" w:rsidRDefault="00351FAD" w:rsidP="00351FAD">
            <w:pPr>
              <w:jc w:val="center"/>
              <w:rPr>
                <w:rFonts w:ascii="Times New Roman" w:hAnsi="Times New Roman"/>
                <w:lang w:eastAsia="ru-RU"/>
              </w:rPr>
            </w:pPr>
          </w:p>
        </w:tc>
        <w:tc>
          <w:tcPr>
            <w:tcW w:w="750" w:type="dxa"/>
            <w:vAlign w:val="center"/>
          </w:tcPr>
          <w:p w14:paraId="39260E11" w14:textId="77777777" w:rsidR="00351FAD" w:rsidRPr="002D1184" w:rsidRDefault="00351FAD" w:rsidP="00351FAD">
            <w:pPr>
              <w:jc w:val="center"/>
              <w:rPr>
                <w:rFonts w:ascii="Times New Roman" w:hAnsi="Times New Roman"/>
                <w:lang w:eastAsia="ru-RU"/>
              </w:rPr>
            </w:pPr>
          </w:p>
        </w:tc>
        <w:tc>
          <w:tcPr>
            <w:tcW w:w="2349" w:type="dxa"/>
          </w:tcPr>
          <w:p w14:paraId="03F67FC4" w14:textId="77777777" w:rsidR="00351FAD" w:rsidRPr="002D1184" w:rsidRDefault="00351FAD" w:rsidP="00351FAD">
            <w:pPr>
              <w:jc w:val="center"/>
              <w:rPr>
                <w:rFonts w:ascii="Times New Roman" w:hAnsi="Times New Roman"/>
                <w:lang w:eastAsia="ru-RU"/>
              </w:rPr>
            </w:pPr>
          </w:p>
        </w:tc>
        <w:tc>
          <w:tcPr>
            <w:tcW w:w="811" w:type="dxa"/>
            <w:vAlign w:val="center"/>
          </w:tcPr>
          <w:p w14:paraId="229030A9" w14:textId="77777777" w:rsidR="00351FAD" w:rsidRPr="002D1184" w:rsidRDefault="00351FAD" w:rsidP="00351FAD">
            <w:pPr>
              <w:jc w:val="center"/>
              <w:rPr>
                <w:rFonts w:ascii="Times New Roman" w:hAnsi="Times New Roman"/>
                <w:lang w:eastAsia="ru-RU"/>
              </w:rPr>
            </w:pPr>
          </w:p>
        </w:tc>
        <w:tc>
          <w:tcPr>
            <w:tcW w:w="2349" w:type="dxa"/>
          </w:tcPr>
          <w:p w14:paraId="10A78E8D" w14:textId="77777777" w:rsidR="00351FAD" w:rsidRPr="002D1184" w:rsidRDefault="00351FAD" w:rsidP="00351FAD">
            <w:pPr>
              <w:jc w:val="center"/>
              <w:rPr>
                <w:rFonts w:ascii="Times New Roman" w:hAnsi="Times New Roman"/>
                <w:lang w:eastAsia="ru-RU"/>
              </w:rPr>
            </w:pPr>
          </w:p>
        </w:tc>
        <w:tc>
          <w:tcPr>
            <w:tcW w:w="711" w:type="dxa"/>
            <w:vAlign w:val="center"/>
          </w:tcPr>
          <w:p w14:paraId="071471D2" w14:textId="77777777" w:rsidR="00351FAD" w:rsidRPr="002D1184" w:rsidRDefault="00351FAD" w:rsidP="00351FAD">
            <w:pPr>
              <w:jc w:val="center"/>
              <w:rPr>
                <w:rFonts w:ascii="Times New Roman" w:hAnsi="Times New Roman"/>
                <w:lang w:eastAsia="ru-RU"/>
              </w:rPr>
            </w:pPr>
          </w:p>
        </w:tc>
        <w:tc>
          <w:tcPr>
            <w:tcW w:w="2349" w:type="dxa"/>
          </w:tcPr>
          <w:p w14:paraId="365F3A6A" w14:textId="77777777" w:rsidR="00351FAD" w:rsidRPr="002D1184" w:rsidRDefault="00351FAD" w:rsidP="00351FAD">
            <w:pPr>
              <w:jc w:val="center"/>
              <w:rPr>
                <w:rFonts w:ascii="Times New Roman" w:hAnsi="Times New Roman"/>
                <w:lang w:eastAsia="ru-RU"/>
              </w:rPr>
            </w:pPr>
          </w:p>
        </w:tc>
        <w:tc>
          <w:tcPr>
            <w:tcW w:w="711" w:type="dxa"/>
            <w:vAlign w:val="center"/>
          </w:tcPr>
          <w:p w14:paraId="7E50C607" w14:textId="77777777" w:rsidR="00351FAD" w:rsidRPr="002D1184" w:rsidRDefault="00351FAD" w:rsidP="00351FAD">
            <w:pPr>
              <w:jc w:val="center"/>
              <w:rPr>
                <w:rFonts w:ascii="Times New Roman" w:hAnsi="Times New Roman"/>
                <w:lang w:eastAsia="ru-RU"/>
              </w:rPr>
            </w:pPr>
          </w:p>
        </w:tc>
        <w:tc>
          <w:tcPr>
            <w:tcW w:w="2349" w:type="dxa"/>
          </w:tcPr>
          <w:p w14:paraId="7BC9EC5B" w14:textId="77777777" w:rsidR="00351FAD" w:rsidRPr="002D1184" w:rsidRDefault="00351FAD" w:rsidP="00351FAD">
            <w:pPr>
              <w:jc w:val="center"/>
              <w:rPr>
                <w:rFonts w:ascii="Times New Roman" w:hAnsi="Times New Roman"/>
                <w:lang w:eastAsia="ru-RU"/>
              </w:rPr>
            </w:pPr>
          </w:p>
        </w:tc>
      </w:tr>
      <w:tr w:rsidR="00351FAD" w:rsidRPr="002D1184" w14:paraId="390B9727" w14:textId="77777777" w:rsidTr="004C5E8B">
        <w:tc>
          <w:tcPr>
            <w:tcW w:w="2410" w:type="dxa"/>
          </w:tcPr>
          <w:p w14:paraId="54DEBAE2" w14:textId="77777777" w:rsidR="00351FAD" w:rsidRPr="002D1184" w:rsidRDefault="00351FAD" w:rsidP="00351FAD">
            <w:pPr>
              <w:jc w:val="center"/>
              <w:rPr>
                <w:rFonts w:ascii="Times New Roman" w:hAnsi="Times New Roman"/>
                <w:lang w:eastAsia="ru-RU"/>
              </w:rPr>
            </w:pPr>
          </w:p>
        </w:tc>
        <w:tc>
          <w:tcPr>
            <w:tcW w:w="750" w:type="dxa"/>
            <w:vAlign w:val="center"/>
          </w:tcPr>
          <w:p w14:paraId="7FB44464" w14:textId="77777777" w:rsidR="00351FAD" w:rsidRPr="002D1184" w:rsidRDefault="00351FAD" w:rsidP="00351FAD">
            <w:pPr>
              <w:jc w:val="center"/>
              <w:rPr>
                <w:rFonts w:ascii="Times New Roman" w:hAnsi="Times New Roman"/>
                <w:lang w:eastAsia="ru-RU"/>
              </w:rPr>
            </w:pPr>
          </w:p>
        </w:tc>
        <w:tc>
          <w:tcPr>
            <w:tcW w:w="2349" w:type="dxa"/>
          </w:tcPr>
          <w:p w14:paraId="41B0BDCB" w14:textId="77777777" w:rsidR="00351FAD" w:rsidRPr="002D1184" w:rsidRDefault="00351FAD" w:rsidP="00351FAD">
            <w:pPr>
              <w:jc w:val="center"/>
              <w:rPr>
                <w:rFonts w:ascii="Times New Roman" w:hAnsi="Times New Roman"/>
                <w:lang w:eastAsia="ru-RU"/>
              </w:rPr>
            </w:pPr>
          </w:p>
        </w:tc>
        <w:tc>
          <w:tcPr>
            <w:tcW w:w="811" w:type="dxa"/>
            <w:vAlign w:val="center"/>
          </w:tcPr>
          <w:p w14:paraId="346DEC30" w14:textId="77777777" w:rsidR="00351FAD" w:rsidRPr="002D1184" w:rsidRDefault="00351FAD" w:rsidP="00351FAD">
            <w:pPr>
              <w:jc w:val="center"/>
              <w:rPr>
                <w:rFonts w:ascii="Times New Roman" w:hAnsi="Times New Roman"/>
                <w:lang w:eastAsia="ru-RU"/>
              </w:rPr>
            </w:pPr>
          </w:p>
        </w:tc>
        <w:tc>
          <w:tcPr>
            <w:tcW w:w="2349" w:type="dxa"/>
          </w:tcPr>
          <w:p w14:paraId="780AC64D" w14:textId="77777777" w:rsidR="00351FAD" w:rsidRPr="002D1184" w:rsidRDefault="00351FAD" w:rsidP="00351FAD">
            <w:pPr>
              <w:jc w:val="center"/>
              <w:rPr>
                <w:rFonts w:ascii="Times New Roman" w:hAnsi="Times New Roman"/>
                <w:lang w:eastAsia="ru-RU"/>
              </w:rPr>
            </w:pPr>
          </w:p>
        </w:tc>
        <w:tc>
          <w:tcPr>
            <w:tcW w:w="711" w:type="dxa"/>
            <w:vAlign w:val="center"/>
          </w:tcPr>
          <w:p w14:paraId="50666225" w14:textId="77777777" w:rsidR="00351FAD" w:rsidRPr="002D1184" w:rsidRDefault="00351FAD" w:rsidP="00351FAD">
            <w:pPr>
              <w:jc w:val="center"/>
              <w:rPr>
                <w:rFonts w:ascii="Times New Roman" w:hAnsi="Times New Roman"/>
                <w:lang w:eastAsia="ru-RU"/>
              </w:rPr>
            </w:pPr>
          </w:p>
        </w:tc>
        <w:tc>
          <w:tcPr>
            <w:tcW w:w="2349" w:type="dxa"/>
          </w:tcPr>
          <w:p w14:paraId="02D00E1F" w14:textId="77777777" w:rsidR="00351FAD" w:rsidRPr="002D1184" w:rsidRDefault="00351FAD" w:rsidP="00351FAD">
            <w:pPr>
              <w:jc w:val="center"/>
              <w:rPr>
                <w:rFonts w:ascii="Times New Roman" w:hAnsi="Times New Roman"/>
                <w:lang w:eastAsia="ru-RU"/>
              </w:rPr>
            </w:pPr>
          </w:p>
        </w:tc>
        <w:tc>
          <w:tcPr>
            <w:tcW w:w="711" w:type="dxa"/>
            <w:vAlign w:val="center"/>
          </w:tcPr>
          <w:p w14:paraId="02BA653A" w14:textId="77777777" w:rsidR="00351FAD" w:rsidRPr="002D1184" w:rsidRDefault="00351FAD" w:rsidP="00351FAD">
            <w:pPr>
              <w:jc w:val="center"/>
              <w:rPr>
                <w:rFonts w:ascii="Times New Roman" w:hAnsi="Times New Roman"/>
                <w:lang w:eastAsia="ru-RU"/>
              </w:rPr>
            </w:pPr>
          </w:p>
        </w:tc>
        <w:tc>
          <w:tcPr>
            <w:tcW w:w="2349" w:type="dxa"/>
          </w:tcPr>
          <w:p w14:paraId="43CA0AC2" w14:textId="77777777" w:rsidR="00351FAD" w:rsidRPr="002D1184" w:rsidRDefault="00351FAD" w:rsidP="00351FAD">
            <w:pPr>
              <w:jc w:val="center"/>
              <w:rPr>
                <w:rFonts w:ascii="Times New Roman" w:hAnsi="Times New Roman"/>
                <w:lang w:eastAsia="ru-RU"/>
              </w:rPr>
            </w:pPr>
          </w:p>
        </w:tc>
      </w:tr>
      <w:tr w:rsidR="00351FAD" w:rsidRPr="002D1184" w14:paraId="355A7816" w14:textId="77777777" w:rsidTr="004C5E8B">
        <w:tc>
          <w:tcPr>
            <w:tcW w:w="2410" w:type="dxa"/>
            <w:shd w:val="clear" w:color="auto" w:fill="538135"/>
            <w:vAlign w:val="center"/>
          </w:tcPr>
          <w:p w14:paraId="0CB28DD6" w14:textId="7777777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t>Ознайомча практика</w:t>
            </w:r>
          </w:p>
        </w:tc>
        <w:tc>
          <w:tcPr>
            <w:tcW w:w="750" w:type="dxa"/>
            <w:vAlign w:val="center"/>
          </w:tcPr>
          <w:p w14:paraId="38F7F5FA" w14:textId="7777777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538135"/>
            <w:vAlign w:val="center"/>
          </w:tcPr>
          <w:p w14:paraId="1BA44A3E" w14:textId="7777777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t>Навчальна практика</w:t>
            </w:r>
          </w:p>
        </w:tc>
        <w:tc>
          <w:tcPr>
            <w:tcW w:w="811" w:type="dxa"/>
            <w:vAlign w:val="center"/>
          </w:tcPr>
          <w:p w14:paraId="08C0FEE0" w14:textId="7777777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538135"/>
            <w:vAlign w:val="center"/>
          </w:tcPr>
          <w:p w14:paraId="6EFE7C63" w14:textId="7777777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t>Технологічна практика</w:t>
            </w:r>
          </w:p>
        </w:tc>
        <w:tc>
          <w:tcPr>
            <w:tcW w:w="711" w:type="dxa"/>
            <w:vAlign w:val="center"/>
          </w:tcPr>
          <w:p w14:paraId="33F6D7D4" w14:textId="7777777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538135"/>
            <w:vAlign w:val="center"/>
          </w:tcPr>
          <w:p w14:paraId="1FC2AF38" w14:textId="7777777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t>Виробнича</w:t>
            </w:r>
            <w:r>
              <w:rPr>
                <w:rFonts w:ascii="Times New Roman" w:hAnsi="Times New Roman"/>
                <w:lang w:eastAsia="ru-RU"/>
              </w:rPr>
              <w:t xml:space="preserve"> (переддипломна)</w:t>
            </w:r>
            <w:r w:rsidRPr="002D1184">
              <w:rPr>
                <w:rFonts w:ascii="Times New Roman" w:hAnsi="Times New Roman"/>
                <w:lang w:eastAsia="ru-RU"/>
              </w:rPr>
              <w:t xml:space="preserve"> практика</w:t>
            </w:r>
          </w:p>
        </w:tc>
        <w:tc>
          <w:tcPr>
            <w:tcW w:w="711" w:type="dxa"/>
            <w:vAlign w:val="center"/>
          </w:tcPr>
          <w:p w14:paraId="0AC8AA99" w14:textId="7777777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sym w:font="Symbol" w:char="F0DE"/>
            </w:r>
          </w:p>
        </w:tc>
        <w:tc>
          <w:tcPr>
            <w:tcW w:w="2349" w:type="dxa"/>
            <w:shd w:val="clear" w:color="auto" w:fill="C45911"/>
            <w:vAlign w:val="center"/>
          </w:tcPr>
          <w:p w14:paraId="4F456C59" w14:textId="77777777" w:rsidR="00351FAD" w:rsidRPr="002D1184" w:rsidRDefault="00351FAD" w:rsidP="00351FAD">
            <w:pPr>
              <w:jc w:val="center"/>
              <w:rPr>
                <w:rFonts w:ascii="Times New Roman" w:hAnsi="Times New Roman"/>
                <w:lang w:eastAsia="ru-RU"/>
              </w:rPr>
            </w:pPr>
            <w:r w:rsidRPr="002D1184">
              <w:rPr>
                <w:rFonts w:ascii="Times New Roman" w:hAnsi="Times New Roman"/>
                <w:lang w:eastAsia="ru-RU"/>
              </w:rPr>
              <w:t xml:space="preserve">Бакалаврська кваліфікаційна робота </w:t>
            </w:r>
          </w:p>
        </w:tc>
      </w:tr>
    </w:tbl>
    <w:p w14:paraId="6A12164A" w14:textId="77777777" w:rsidR="002B1189" w:rsidRPr="002D1184" w:rsidRDefault="002B1189" w:rsidP="005548C3">
      <w:pPr>
        <w:tabs>
          <w:tab w:val="left" w:pos="7440"/>
        </w:tabs>
        <w:jc w:val="center"/>
      </w:pPr>
    </w:p>
    <w:p w14:paraId="52EDF7DD" w14:textId="77777777" w:rsidR="002B1189" w:rsidRPr="002D1184" w:rsidRDefault="002B1189" w:rsidP="002B1189">
      <w:pPr>
        <w:spacing w:line="360" w:lineRule="auto"/>
        <w:ind w:left="1800"/>
        <w:jc w:val="center"/>
      </w:pPr>
      <w:r w:rsidRPr="002D1184">
        <w:tab/>
      </w:r>
    </w:p>
    <w:p w14:paraId="0E4AB11B" w14:textId="77777777" w:rsidR="002B1189" w:rsidRPr="002D1184" w:rsidRDefault="002B1189">
      <w:r w:rsidRPr="002D1184">
        <w:br w:type="page"/>
      </w:r>
    </w:p>
    <w:p w14:paraId="627907C9" w14:textId="77777777" w:rsidR="002B1189" w:rsidRPr="002D1184" w:rsidRDefault="002B1189" w:rsidP="002B1189">
      <w:pPr>
        <w:spacing w:line="360" w:lineRule="auto"/>
        <w:ind w:left="1800"/>
        <w:jc w:val="center"/>
        <w:rPr>
          <w:b/>
          <w:sz w:val="28"/>
          <w:szCs w:val="28"/>
          <w:lang w:eastAsia="ru-RU"/>
        </w:rPr>
      </w:pPr>
      <w:r w:rsidRPr="002D1184">
        <w:rPr>
          <w:b/>
          <w:sz w:val="28"/>
          <w:szCs w:val="28"/>
          <w:lang w:eastAsia="ru-RU"/>
        </w:rPr>
        <w:lastRenderedPageBreak/>
        <w:t>2.4. Практична підготовка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5"/>
        <w:gridCol w:w="1400"/>
        <w:gridCol w:w="1276"/>
        <w:gridCol w:w="4659"/>
        <w:gridCol w:w="4780"/>
        <w:gridCol w:w="1476"/>
      </w:tblGrid>
      <w:tr w:rsidR="002B1189" w:rsidRPr="00C703B5" w14:paraId="067C2F03" w14:textId="77777777" w:rsidTr="002B5980">
        <w:tc>
          <w:tcPr>
            <w:tcW w:w="1685" w:type="dxa"/>
            <w:shd w:val="clear" w:color="auto" w:fill="D9D9D9"/>
            <w:vAlign w:val="center"/>
          </w:tcPr>
          <w:p w14:paraId="582CA5F3" w14:textId="77777777" w:rsidR="002B1189" w:rsidRPr="00C703B5" w:rsidRDefault="002B1189" w:rsidP="00EE2750">
            <w:pPr>
              <w:jc w:val="center"/>
              <w:rPr>
                <w:b/>
                <w:lang w:eastAsia="ru-RU"/>
              </w:rPr>
            </w:pPr>
            <w:r w:rsidRPr="00C703B5">
              <w:rPr>
                <w:b/>
                <w:lang w:eastAsia="ru-RU"/>
              </w:rPr>
              <w:t>Вид практики</w:t>
            </w:r>
          </w:p>
        </w:tc>
        <w:tc>
          <w:tcPr>
            <w:tcW w:w="1400" w:type="dxa"/>
            <w:shd w:val="clear" w:color="auto" w:fill="D9D9D9"/>
            <w:vAlign w:val="center"/>
          </w:tcPr>
          <w:p w14:paraId="43E745C0" w14:textId="77777777" w:rsidR="002B1189" w:rsidRPr="00C703B5" w:rsidRDefault="002B1189" w:rsidP="00EE2750">
            <w:pPr>
              <w:jc w:val="center"/>
              <w:rPr>
                <w:b/>
                <w:lang w:eastAsia="ru-RU"/>
              </w:rPr>
            </w:pPr>
            <w:r w:rsidRPr="00C703B5">
              <w:rPr>
                <w:b/>
                <w:lang w:eastAsia="ru-RU"/>
              </w:rPr>
              <w:t>К-сть кредитів ЄКТС</w:t>
            </w:r>
          </w:p>
        </w:tc>
        <w:tc>
          <w:tcPr>
            <w:tcW w:w="1276" w:type="dxa"/>
            <w:shd w:val="clear" w:color="auto" w:fill="D9D9D9"/>
            <w:vAlign w:val="center"/>
          </w:tcPr>
          <w:p w14:paraId="1A6BB4DD" w14:textId="77777777" w:rsidR="002B1189" w:rsidRPr="00C703B5" w:rsidRDefault="002B1189" w:rsidP="00EE2750">
            <w:pPr>
              <w:jc w:val="center"/>
              <w:rPr>
                <w:b/>
                <w:lang w:eastAsia="ru-RU"/>
              </w:rPr>
            </w:pPr>
            <w:r w:rsidRPr="00C703B5">
              <w:rPr>
                <w:b/>
                <w:lang w:eastAsia="ru-RU"/>
              </w:rPr>
              <w:t>Семестр</w:t>
            </w:r>
          </w:p>
        </w:tc>
        <w:tc>
          <w:tcPr>
            <w:tcW w:w="4659" w:type="dxa"/>
            <w:shd w:val="clear" w:color="auto" w:fill="D9D9D9"/>
            <w:vAlign w:val="center"/>
          </w:tcPr>
          <w:p w14:paraId="31063B28" w14:textId="77777777" w:rsidR="002B1189" w:rsidRPr="00C703B5" w:rsidRDefault="002B1189" w:rsidP="00EE2750">
            <w:pPr>
              <w:jc w:val="center"/>
              <w:rPr>
                <w:b/>
                <w:lang w:eastAsia="ru-RU"/>
              </w:rPr>
            </w:pPr>
            <w:r w:rsidRPr="00C703B5">
              <w:rPr>
                <w:b/>
                <w:lang w:eastAsia="ru-RU"/>
              </w:rPr>
              <w:t>Зміст практики</w:t>
            </w:r>
          </w:p>
        </w:tc>
        <w:tc>
          <w:tcPr>
            <w:tcW w:w="4780" w:type="dxa"/>
            <w:shd w:val="clear" w:color="auto" w:fill="D9D9D9"/>
            <w:vAlign w:val="center"/>
          </w:tcPr>
          <w:p w14:paraId="57184233" w14:textId="77777777" w:rsidR="002B1189" w:rsidRPr="00C703B5" w:rsidRDefault="002B1189" w:rsidP="00EE2750">
            <w:pPr>
              <w:jc w:val="center"/>
              <w:rPr>
                <w:b/>
                <w:lang w:eastAsia="ru-RU"/>
              </w:rPr>
            </w:pPr>
            <w:r w:rsidRPr="00C703B5">
              <w:rPr>
                <w:b/>
                <w:lang w:eastAsia="ru-RU"/>
              </w:rPr>
              <w:t>Очікувані результати навчання</w:t>
            </w:r>
          </w:p>
        </w:tc>
        <w:tc>
          <w:tcPr>
            <w:tcW w:w="1476" w:type="dxa"/>
            <w:shd w:val="clear" w:color="auto" w:fill="D9D9D9"/>
            <w:vAlign w:val="center"/>
          </w:tcPr>
          <w:p w14:paraId="58B0821B" w14:textId="77777777" w:rsidR="002B1189" w:rsidRPr="00C703B5" w:rsidRDefault="002B1189" w:rsidP="00EE2750">
            <w:pPr>
              <w:jc w:val="center"/>
              <w:rPr>
                <w:b/>
                <w:lang w:eastAsia="ru-RU"/>
              </w:rPr>
            </w:pPr>
            <w:r w:rsidRPr="00C703B5">
              <w:rPr>
                <w:b/>
                <w:lang w:eastAsia="ru-RU"/>
              </w:rPr>
              <w:t>Підсумок</w:t>
            </w:r>
          </w:p>
        </w:tc>
      </w:tr>
      <w:tr w:rsidR="00640D31" w:rsidRPr="00C703B5" w14:paraId="586B55A3" w14:textId="77777777" w:rsidTr="002B5980">
        <w:tc>
          <w:tcPr>
            <w:tcW w:w="1685" w:type="dxa"/>
            <w:vAlign w:val="center"/>
          </w:tcPr>
          <w:p w14:paraId="65243A76" w14:textId="77777777" w:rsidR="00640D31" w:rsidRPr="00C703B5" w:rsidRDefault="00640D31" w:rsidP="00EE2750">
            <w:pPr>
              <w:jc w:val="center"/>
              <w:rPr>
                <w:b/>
                <w:lang w:eastAsia="ru-RU"/>
              </w:rPr>
            </w:pPr>
            <w:r w:rsidRPr="00C703B5">
              <w:rPr>
                <w:b/>
                <w:lang w:eastAsia="ru-RU"/>
              </w:rPr>
              <w:t>Ознайомча</w:t>
            </w:r>
          </w:p>
        </w:tc>
        <w:tc>
          <w:tcPr>
            <w:tcW w:w="1400" w:type="dxa"/>
            <w:vAlign w:val="center"/>
          </w:tcPr>
          <w:p w14:paraId="39E3BFCC" w14:textId="753B34A2" w:rsidR="00640D31" w:rsidRPr="00C703B5" w:rsidRDefault="00AF352B" w:rsidP="00EE2750">
            <w:pPr>
              <w:jc w:val="center"/>
              <w:rPr>
                <w:lang w:eastAsia="ru-RU"/>
              </w:rPr>
            </w:pPr>
            <w:r>
              <w:rPr>
                <w:lang w:eastAsia="ru-RU"/>
              </w:rPr>
              <w:t>6 кредитів</w:t>
            </w:r>
          </w:p>
          <w:p w14:paraId="7141C368" w14:textId="4A6F5206" w:rsidR="00640D31" w:rsidRPr="00C703B5" w:rsidRDefault="00AF352B" w:rsidP="00EE2750">
            <w:pPr>
              <w:jc w:val="center"/>
              <w:rPr>
                <w:lang w:eastAsia="ru-RU"/>
              </w:rPr>
            </w:pPr>
            <w:r>
              <w:rPr>
                <w:lang w:eastAsia="ru-RU"/>
              </w:rPr>
              <w:t>(4</w:t>
            </w:r>
            <w:r w:rsidR="00640D31" w:rsidRPr="00C703B5">
              <w:rPr>
                <w:lang w:eastAsia="ru-RU"/>
              </w:rPr>
              <w:t xml:space="preserve"> тижні)</w:t>
            </w:r>
          </w:p>
        </w:tc>
        <w:tc>
          <w:tcPr>
            <w:tcW w:w="1276" w:type="dxa"/>
            <w:vAlign w:val="center"/>
          </w:tcPr>
          <w:p w14:paraId="02F265DF" w14:textId="77777777" w:rsidR="00640D31" w:rsidRPr="00C703B5" w:rsidRDefault="00640D31" w:rsidP="00EE2750">
            <w:pPr>
              <w:jc w:val="center"/>
              <w:rPr>
                <w:lang w:eastAsia="ru-RU"/>
              </w:rPr>
            </w:pPr>
            <w:r w:rsidRPr="00C703B5">
              <w:rPr>
                <w:lang w:eastAsia="ru-RU"/>
              </w:rPr>
              <w:t>2</w:t>
            </w:r>
          </w:p>
        </w:tc>
        <w:tc>
          <w:tcPr>
            <w:tcW w:w="4659" w:type="dxa"/>
          </w:tcPr>
          <w:p w14:paraId="283ABD82" w14:textId="77777777" w:rsidR="00640D31" w:rsidRPr="00C703B5" w:rsidRDefault="00640D31" w:rsidP="00FE0EB1">
            <w:pPr>
              <w:pStyle w:val="afe"/>
              <w:numPr>
                <w:ilvl w:val="0"/>
                <w:numId w:val="25"/>
              </w:numPr>
              <w:tabs>
                <w:tab w:val="left" w:pos="344"/>
              </w:tabs>
              <w:suppressAutoHyphens w:val="0"/>
              <w:ind w:left="0" w:firstLine="0"/>
              <w:contextualSpacing/>
              <w:jc w:val="both"/>
              <w:rPr>
                <w:rFonts w:ascii="Times New Roman" w:eastAsia="Times New Roman" w:hAnsi="Times New Roman"/>
                <w:sz w:val="24"/>
                <w:szCs w:val="24"/>
                <w:lang w:val="uk-UA"/>
              </w:rPr>
            </w:pPr>
            <w:r w:rsidRPr="00C703B5">
              <w:rPr>
                <w:rFonts w:ascii="Times New Roman" w:eastAsia="Times New Roman" w:hAnsi="Times New Roman"/>
                <w:sz w:val="24"/>
                <w:szCs w:val="24"/>
                <w:lang w:val="uk-UA"/>
              </w:rPr>
              <w:t>ознайомлення з діяльністю підприємств, організацій та установ, в яких працюють фахівці з</w:t>
            </w:r>
            <w:r w:rsidRPr="00C703B5">
              <w:rPr>
                <w:rFonts w:ascii="Times New Roman" w:hAnsi="Times New Roman"/>
                <w:sz w:val="24"/>
                <w:szCs w:val="24"/>
                <w:lang w:val="uk-UA"/>
              </w:rPr>
              <w:t xml:space="preserve"> інформаційної, бібліотечної та архівної справи;</w:t>
            </w:r>
          </w:p>
          <w:p w14:paraId="7084DF1F" w14:textId="77777777" w:rsidR="00640D31" w:rsidRPr="00C703B5" w:rsidRDefault="00640D31" w:rsidP="00FE0EB1">
            <w:pPr>
              <w:pStyle w:val="afe"/>
              <w:numPr>
                <w:ilvl w:val="0"/>
                <w:numId w:val="25"/>
              </w:numPr>
              <w:tabs>
                <w:tab w:val="left" w:pos="344"/>
              </w:tabs>
              <w:suppressAutoHyphens w:val="0"/>
              <w:ind w:left="0" w:firstLine="0"/>
              <w:contextualSpacing/>
              <w:jc w:val="both"/>
              <w:rPr>
                <w:rFonts w:ascii="Times New Roman" w:eastAsia="Times New Roman" w:hAnsi="Times New Roman"/>
                <w:sz w:val="24"/>
                <w:szCs w:val="24"/>
                <w:lang w:val="uk-UA"/>
              </w:rPr>
            </w:pPr>
            <w:r w:rsidRPr="00C703B5">
              <w:rPr>
                <w:rFonts w:ascii="Times New Roman" w:eastAsia="Times New Roman" w:hAnsi="Times New Roman"/>
                <w:sz w:val="24"/>
                <w:szCs w:val="24"/>
                <w:lang w:val="uk-UA"/>
              </w:rPr>
              <w:t>ознайомлення з основними принципами та умовами організації трудового процесу на базі проходження практики;</w:t>
            </w:r>
          </w:p>
          <w:p w14:paraId="34709043" w14:textId="77777777" w:rsidR="00640D31" w:rsidRPr="00C703B5" w:rsidRDefault="00640D31" w:rsidP="00FE0EB1">
            <w:pPr>
              <w:pStyle w:val="afe"/>
              <w:numPr>
                <w:ilvl w:val="0"/>
                <w:numId w:val="25"/>
              </w:numPr>
              <w:tabs>
                <w:tab w:val="left" w:pos="344"/>
              </w:tabs>
              <w:suppressAutoHyphens w:val="0"/>
              <w:ind w:left="0" w:firstLine="0"/>
              <w:contextualSpacing/>
              <w:jc w:val="both"/>
              <w:rPr>
                <w:rFonts w:ascii="Times New Roman" w:eastAsia="Times New Roman" w:hAnsi="Times New Roman"/>
                <w:sz w:val="24"/>
                <w:szCs w:val="24"/>
                <w:lang w:val="uk-UA"/>
              </w:rPr>
            </w:pPr>
            <w:r w:rsidRPr="00C703B5">
              <w:rPr>
                <w:rFonts w:ascii="Times New Roman" w:eastAsia="Times New Roman" w:hAnsi="Times New Roman"/>
                <w:sz w:val="24"/>
                <w:szCs w:val="24"/>
                <w:lang w:val="uk-UA"/>
              </w:rPr>
              <w:t>ознайомлення з основними видами діяльності за спеціальністю 029 «Інформаційна, бібліотечна та архівна справа»;</w:t>
            </w:r>
          </w:p>
          <w:p w14:paraId="5D5B38AC" w14:textId="77777777" w:rsidR="00640D31" w:rsidRPr="00C703B5" w:rsidRDefault="00640D31" w:rsidP="00FE0EB1">
            <w:pPr>
              <w:pStyle w:val="afe"/>
              <w:numPr>
                <w:ilvl w:val="0"/>
                <w:numId w:val="25"/>
              </w:numPr>
              <w:tabs>
                <w:tab w:val="left" w:pos="344"/>
              </w:tabs>
              <w:suppressAutoHyphens w:val="0"/>
              <w:ind w:left="0" w:firstLine="0"/>
              <w:contextualSpacing/>
              <w:jc w:val="both"/>
              <w:rPr>
                <w:rFonts w:ascii="Times New Roman" w:eastAsia="Times New Roman" w:hAnsi="Times New Roman"/>
                <w:sz w:val="24"/>
                <w:szCs w:val="24"/>
                <w:lang w:val="uk-UA"/>
              </w:rPr>
            </w:pPr>
            <w:r w:rsidRPr="00C703B5">
              <w:rPr>
                <w:rFonts w:ascii="Times New Roman" w:hAnsi="Times New Roman"/>
                <w:sz w:val="24"/>
                <w:szCs w:val="24"/>
                <w:lang w:val="uk-UA"/>
              </w:rPr>
              <w:t>виховання професійних якостей фахівця, шляхом широкого залучення здобувачів вищої освіти до суспільно-корисної праці;</w:t>
            </w:r>
          </w:p>
          <w:p w14:paraId="0F9A12A0" w14:textId="58268057" w:rsidR="00640D31" w:rsidRPr="00C703B5" w:rsidRDefault="00640D31" w:rsidP="00FE0EB1">
            <w:pPr>
              <w:pStyle w:val="afe"/>
              <w:numPr>
                <w:ilvl w:val="0"/>
                <w:numId w:val="25"/>
              </w:numPr>
              <w:tabs>
                <w:tab w:val="left" w:pos="344"/>
              </w:tabs>
              <w:suppressAutoHyphens w:val="0"/>
              <w:ind w:left="0" w:firstLine="0"/>
              <w:contextualSpacing/>
              <w:jc w:val="both"/>
              <w:rPr>
                <w:rFonts w:ascii="Times New Roman" w:eastAsia="Times New Roman" w:hAnsi="Times New Roman"/>
                <w:sz w:val="24"/>
                <w:szCs w:val="24"/>
                <w:lang w:val="uk-UA"/>
              </w:rPr>
            </w:pPr>
            <w:r w:rsidRPr="00C703B5">
              <w:rPr>
                <w:rFonts w:ascii="Times New Roman" w:hAnsi="Times New Roman"/>
                <w:sz w:val="24"/>
                <w:szCs w:val="24"/>
                <w:lang w:val="uk-UA"/>
              </w:rPr>
              <w:t xml:space="preserve">закріплення та поглиблення знань, отриманих при вивченні відповідних </w:t>
            </w:r>
            <w:r w:rsidR="00CC2037">
              <w:rPr>
                <w:rFonts w:ascii="Times New Roman" w:hAnsi="Times New Roman"/>
                <w:sz w:val="24"/>
                <w:szCs w:val="24"/>
                <w:lang w:val="uk-UA"/>
              </w:rPr>
              <w:t>освітніх компонентів</w:t>
            </w:r>
            <w:r w:rsidRPr="00C703B5">
              <w:rPr>
                <w:rFonts w:ascii="Times New Roman" w:hAnsi="Times New Roman"/>
                <w:sz w:val="24"/>
                <w:szCs w:val="24"/>
                <w:lang w:val="uk-UA"/>
              </w:rPr>
              <w:t>.</w:t>
            </w:r>
          </w:p>
          <w:p w14:paraId="24C94C6F" w14:textId="77777777" w:rsidR="00640D31" w:rsidRPr="00C703B5" w:rsidRDefault="00640D31" w:rsidP="00FE0EB1">
            <w:pPr>
              <w:shd w:val="clear" w:color="auto" w:fill="FFFFFF"/>
              <w:tabs>
                <w:tab w:val="left" w:pos="344"/>
              </w:tabs>
              <w:jc w:val="both"/>
              <w:rPr>
                <w:lang w:val="ru-RU"/>
              </w:rPr>
            </w:pPr>
          </w:p>
        </w:tc>
        <w:tc>
          <w:tcPr>
            <w:tcW w:w="4780" w:type="dxa"/>
          </w:tcPr>
          <w:p w14:paraId="5985FCAA" w14:textId="77777777" w:rsidR="00640D31" w:rsidRPr="00C703B5" w:rsidRDefault="00640D31" w:rsidP="002B5980">
            <w:pPr>
              <w:spacing w:line="237" w:lineRule="auto"/>
              <w:jc w:val="both"/>
            </w:pPr>
            <w:r w:rsidRPr="00C703B5">
              <w:t>ПРН 1. Знати і розуміти наукові засади організації, модернізації та впровадження новітніх технологій в інформаційній, бібліотечній та архівній діяльності.</w:t>
            </w:r>
          </w:p>
          <w:p w14:paraId="043AE465" w14:textId="77777777" w:rsidR="00640D31" w:rsidRPr="00C703B5" w:rsidRDefault="00640D31" w:rsidP="002B5980">
            <w:pPr>
              <w:spacing w:line="234" w:lineRule="auto"/>
              <w:jc w:val="both"/>
            </w:pPr>
            <w:r w:rsidRPr="00C703B5">
              <w:t>ПРН 6. Знати, розуміти та застосовувати в практичній діяльності законодавчі та галузеві нормативні документи.</w:t>
            </w:r>
          </w:p>
          <w:p w14:paraId="6258B9FA" w14:textId="77777777" w:rsidR="00640D31" w:rsidRPr="00C703B5" w:rsidRDefault="00640D31" w:rsidP="002B5980">
            <w:pPr>
              <w:spacing w:line="234" w:lineRule="auto"/>
              <w:jc w:val="both"/>
            </w:pPr>
            <w:r w:rsidRPr="00C703B5">
              <w:t xml:space="preserve">ПРН 17. Бути відповідальним, забезпечувати ефективну співпрацю в команді. </w:t>
            </w:r>
          </w:p>
          <w:p w14:paraId="00E38A02" w14:textId="77777777" w:rsidR="00640D31" w:rsidRPr="00C703B5" w:rsidRDefault="00640D31" w:rsidP="002B5980">
            <w:pPr>
              <w:tabs>
                <w:tab w:val="left" w:pos="406"/>
              </w:tabs>
              <w:autoSpaceDE w:val="0"/>
              <w:jc w:val="both"/>
              <w:rPr>
                <w:lang w:eastAsia="ru-RU"/>
              </w:rPr>
            </w:pPr>
            <w:r w:rsidRPr="00C703B5">
              <w:t>ПРН 19. Дотримуватися і реалізовувати основні засади охорони праці та безпеки життєдіяльності.</w:t>
            </w:r>
          </w:p>
        </w:tc>
        <w:tc>
          <w:tcPr>
            <w:tcW w:w="1476" w:type="dxa"/>
            <w:vAlign w:val="center"/>
          </w:tcPr>
          <w:p w14:paraId="34322E91" w14:textId="77777777" w:rsidR="00640D31" w:rsidRPr="00C703B5" w:rsidRDefault="00640D31" w:rsidP="00BE34AF">
            <w:pPr>
              <w:jc w:val="center"/>
              <w:rPr>
                <w:lang w:eastAsia="ru-RU"/>
              </w:rPr>
            </w:pPr>
            <w:r w:rsidRPr="00C703B5">
              <w:rPr>
                <w:lang w:eastAsia="ru-RU"/>
              </w:rPr>
              <w:t xml:space="preserve">Щоденник </w:t>
            </w:r>
          </w:p>
          <w:p w14:paraId="0431413B" w14:textId="77777777" w:rsidR="00640D31" w:rsidRPr="00C703B5" w:rsidRDefault="00640D31" w:rsidP="00BE34AF">
            <w:pPr>
              <w:jc w:val="center"/>
              <w:rPr>
                <w:lang w:eastAsia="ru-RU"/>
              </w:rPr>
            </w:pPr>
          </w:p>
          <w:p w14:paraId="70A01729" w14:textId="77777777" w:rsidR="00640D31" w:rsidRPr="00C703B5" w:rsidRDefault="00640D31" w:rsidP="00BE34AF">
            <w:pPr>
              <w:jc w:val="center"/>
              <w:rPr>
                <w:lang w:eastAsia="ru-RU"/>
              </w:rPr>
            </w:pPr>
            <w:r w:rsidRPr="00C703B5">
              <w:rPr>
                <w:lang w:eastAsia="ru-RU"/>
              </w:rPr>
              <w:t xml:space="preserve">Звіт </w:t>
            </w:r>
          </w:p>
          <w:p w14:paraId="48A57438" w14:textId="77777777" w:rsidR="00640D31" w:rsidRPr="00C703B5" w:rsidRDefault="00640D31" w:rsidP="00BE34AF">
            <w:pPr>
              <w:jc w:val="center"/>
              <w:rPr>
                <w:lang w:eastAsia="ru-RU"/>
              </w:rPr>
            </w:pPr>
          </w:p>
          <w:p w14:paraId="0E68755E" w14:textId="77777777" w:rsidR="00640D31" w:rsidRPr="00C703B5" w:rsidRDefault="00640D31" w:rsidP="00BE34AF">
            <w:pPr>
              <w:jc w:val="center"/>
              <w:rPr>
                <w:lang w:eastAsia="ru-RU"/>
              </w:rPr>
            </w:pPr>
            <w:r w:rsidRPr="00C703B5">
              <w:rPr>
                <w:lang w:eastAsia="ru-RU"/>
              </w:rPr>
              <w:t>Захист</w:t>
            </w:r>
          </w:p>
        </w:tc>
      </w:tr>
      <w:tr w:rsidR="00AD4A82" w:rsidRPr="00C703B5" w14:paraId="1737B845" w14:textId="77777777" w:rsidTr="002B5980">
        <w:tc>
          <w:tcPr>
            <w:tcW w:w="1685" w:type="dxa"/>
            <w:vAlign w:val="center"/>
          </w:tcPr>
          <w:p w14:paraId="28C13ACA" w14:textId="77777777" w:rsidR="00AD4A82" w:rsidRPr="00C703B5" w:rsidRDefault="00AD4A82" w:rsidP="00AD4A82">
            <w:pPr>
              <w:jc w:val="center"/>
              <w:rPr>
                <w:b/>
                <w:lang w:eastAsia="ru-RU"/>
              </w:rPr>
            </w:pPr>
            <w:r w:rsidRPr="00C703B5">
              <w:rPr>
                <w:b/>
                <w:lang w:eastAsia="ru-RU"/>
              </w:rPr>
              <w:t>Навчальна</w:t>
            </w:r>
          </w:p>
        </w:tc>
        <w:tc>
          <w:tcPr>
            <w:tcW w:w="1400" w:type="dxa"/>
            <w:vAlign w:val="center"/>
          </w:tcPr>
          <w:p w14:paraId="17F9126E" w14:textId="47C89BA3" w:rsidR="00AD4A82" w:rsidRPr="00C703B5" w:rsidRDefault="00AF352B" w:rsidP="00AD4A82">
            <w:pPr>
              <w:jc w:val="center"/>
              <w:rPr>
                <w:lang w:eastAsia="ru-RU"/>
              </w:rPr>
            </w:pPr>
            <w:r>
              <w:rPr>
                <w:lang w:eastAsia="ru-RU"/>
              </w:rPr>
              <w:t>6 кредитів</w:t>
            </w:r>
          </w:p>
          <w:p w14:paraId="4944BE88" w14:textId="010FFF3D" w:rsidR="00AD4A82" w:rsidRPr="00C703B5" w:rsidRDefault="00AF352B" w:rsidP="00AD4A82">
            <w:pPr>
              <w:jc w:val="center"/>
              <w:rPr>
                <w:lang w:eastAsia="ru-RU"/>
              </w:rPr>
            </w:pPr>
            <w:r>
              <w:rPr>
                <w:lang w:eastAsia="ru-RU"/>
              </w:rPr>
              <w:t>(4</w:t>
            </w:r>
            <w:r w:rsidR="00AD4A82" w:rsidRPr="00C703B5">
              <w:rPr>
                <w:lang w:eastAsia="ru-RU"/>
              </w:rPr>
              <w:t xml:space="preserve"> тижні)</w:t>
            </w:r>
          </w:p>
        </w:tc>
        <w:tc>
          <w:tcPr>
            <w:tcW w:w="1276" w:type="dxa"/>
            <w:vAlign w:val="center"/>
          </w:tcPr>
          <w:p w14:paraId="6D4E4690" w14:textId="77777777" w:rsidR="00AD4A82" w:rsidRPr="00C703B5" w:rsidRDefault="00AD4A82" w:rsidP="00AD4A82">
            <w:pPr>
              <w:jc w:val="center"/>
              <w:rPr>
                <w:lang w:eastAsia="ru-RU"/>
              </w:rPr>
            </w:pPr>
            <w:r w:rsidRPr="00C703B5">
              <w:rPr>
                <w:lang w:eastAsia="ru-RU"/>
              </w:rPr>
              <w:t>4</w:t>
            </w:r>
          </w:p>
        </w:tc>
        <w:tc>
          <w:tcPr>
            <w:tcW w:w="4659" w:type="dxa"/>
          </w:tcPr>
          <w:p w14:paraId="6EF5F660" w14:textId="77777777" w:rsidR="00B73EF1" w:rsidRPr="00C703B5" w:rsidRDefault="00B73EF1" w:rsidP="00FE0EB1">
            <w:pPr>
              <w:shd w:val="clear" w:color="auto" w:fill="FFFFFF"/>
              <w:jc w:val="both"/>
            </w:pPr>
            <w:r w:rsidRPr="00C703B5">
              <w:t>1. Ознайомлення з об'єктом практики:</w:t>
            </w:r>
          </w:p>
          <w:p w14:paraId="6CF9A8A6" w14:textId="77777777" w:rsidR="00B73EF1" w:rsidRPr="00C703B5" w:rsidRDefault="00B73EF1" w:rsidP="00FE0EB1">
            <w:pPr>
              <w:shd w:val="clear" w:color="auto" w:fill="FFFFFF"/>
              <w:jc w:val="both"/>
            </w:pPr>
            <w:r w:rsidRPr="00C703B5">
              <w:t>• організаційна структура об'єкту практики;</w:t>
            </w:r>
          </w:p>
          <w:p w14:paraId="40C7D82C" w14:textId="77777777" w:rsidR="00B73EF1" w:rsidRPr="00C703B5" w:rsidRDefault="00B73EF1" w:rsidP="00FE0EB1">
            <w:pPr>
              <w:shd w:val="clear" w:color="auto" w:fill="FFFFFF"/>
              <w:jc w:val="both"/>
            </w:pPr>
            <w:r w:rsidRPr="00C703B5">
              <w:t xml:space="preserve">• функції підрозділів </w:t>
            </w:r>
            <w:proofErr w:type="spellStart"/>
            <w:r w:rsidRPr="00C703B5">
              <w:t>документно</w:t>
            </w:r>
            <w:proofErr w:type="spellEnd"/>
            <w:r w:rsidRPr="00C703B5">
              <w:t>-комунікаційної системи;</w:t>
            </w:r>
          </w:p>
          <w:p w14:paraId="4DBCF12A" w14:textId="77777777" w:rsidR="00B73EF1" w:rsidRPr="00C703B5" w:rsidRDefault="00B73EF1" w:rsidP="00FE0EB1">
            <w:pPr>
              <w:shd w:val="clear" w:color="auto" w:fill="FFFFFF"/>
              <w:jc w:val="both"/>
            </w:pPr>
            <w:r w:rsidRPr="00C703B5">
              <w:t>• взаємодія первинно-</w:t>
            </w:r>
            <w:proofErr w:type="spellStart"/>
            <w:r w:rsidRPr="00C703B5">
              <w:t>документного</w:t>
            </w:r>
            <w:proofErr w:type="spellEnd"/>
            <w:r w:rsidRPr="00C703B5">
              <w:t xml:space="preserve"> рівня </w:t>
            </w:r>
            <w:proofErr w:type="spellStart"/>
            <w:r w:rsidRPr="00C703B5">
              <w:t>документно</w:t>
            </w:r>
            <w:proofErr w:type="spellEnd"/>
            <w:r w:rsidRPr="00C703B5">
              <w:t>-комунікаційної системи: архіву, бібліотеки, музею;</w:t>
            </w:r>
          </w:p>
          <w:p w14:paraId="647CC8A6" w14:textId="77777777" w:rsidR="00B73EF1" w:rsidRPr="00C703B5" w:rsidRDefault="00B73EF1" w:rsidP="00FE0EB1">
            <w:pPr>
              <w:shd w:val="clear" w:color="auto" w:fill="FFFFFF"/>
              <w:jc w:val="both"/>
            </w:pPr>
            <w:r w:rsidRPr="00C703B5">
              <w:t xml:space="preserve">• участь у роботі конкретного підрозділу </w:t>
            </w:r>
            <w:proofErr w:type="spellStart"/>
            <w:r w:rsidRPr="00C703B5">
              <w:t>документно</w:t>
            </w:r>
            <w:proofErr w:type="spellEnd"/>
            <w:r w:rsidRPr="00C703B5">
              <w:t>-комунікаційної системи.</w:t>
            </w:r>
          </w:p>
          <w:p w14:paraId="222A73D4" w14:textId="77777777" w:rsidR="00B73EF1" w:rsidRPr="00C703B5" w:rsidRDefault="00B73EF1" w:rsidP="00FE0EB1">
            <w:pPr>
              <w:shd w:val="clear" w:color="auto" w:fill="FFFFFF"/>
              <w:jc w:val="both"/>
            </w:pPr>
            <w:r w:rsidRPr="00C703B5">
              <w:t>2. Практичні роботи:</w:t>
            </w:r>
          </w:p>
          <w:p w14:paraId="51AA5897" w14:textId="77777777" w:rsidR="00B73EF1" w:rsidRPr="00C703B5" w:rsidRDefault="00B73EF1" w:rsidP="00FE0EB1">
            <w:pPr>
              <w:shd w:val="clear" w:color="auto" w:fill="FFFFFF"/>
              <w:jc w:val="both"/>
            </w:pPr>
            <w:r w:rsidRPr="00C703B5">
              <w:t xml:space="preserve">• взяти участь у записі та відтворенні </w:t>
            </w:r>
            <w:proofErr w:type="spellStart"/>
            <w:r w:rsidRPr="00C703B5">
              <w:t>документної</w:t>
            </w:r>
            <w:proofErr w:type="spellEnd"/>
            <w:r w:rsidRPr="00C703B5">
              <w:t xml:space="preserve"> інформації (поліграфічна, механічна, магнітна, оптична);</w:t>
            </w:r>
          </w:p>
          <w:p w14:paraId="0F158B20" w14:textId="77777777" w:rsidR="00B73EF1" w:rsidRPr="00C703B5" w:rsidRDefault="00B73EF1" w:rsidP="00FE0EB1">
            <w:pPr>
              <w:shd w:val="clear" w:color="auto" w:fill="FFFFFF"/>
              <w:jc w:val="both"/>
            </w:pPr>
            <w:r w:rsidRPr="00C703B5">
              <w:lastRenderedPageBreak/>
              <w:t>• ознайомитись зі структурою окремих видів документів;</w:t>
            </w:r>
          </w:p>
          <w:p w14:paraId="4886FE2D" w14:textId="77777777" w:rsidR="00B73EF1" w:rsidRPr="00C703B5" w:rsidRDefault="00B73EF1" w:rsidP="00FE0EB1">
            <w:pPr>
              <w:shd w:val="clear" w:color="auto" w:fill="FFFFFF"/>
              <w:jc w:val="both"/>
            </w:pPr>
            <w:r w:rsidRPr="00C703B5">
              <w:t xml:space="preserve">• взяти участь у </w:t>
            </w:r>
            <w:r w:rsidR="00D86DCC" w:rsidRPr="00C703B5">
              <w:t xml:space="preserve">розробці, форматуванні </w:t>
            </w:r>
            <w:r w:rsidRPr="00C703B5">
              <w:t>документів;</w:t>
            </w:r>
          </w:p>
          <w:p w14:paraId="7DD1DCFC" w14:textId="77777777" w:rsidR="00B73EF1" w:rsidRPr="00C703B5" w:rsidRDefault="00B73EF1" w:rsidP="00FE0EB1">
            <w:pPr>
              <w:shd w:val="clear" w:color="auto" w:fill="FFFFFF"/>
              <w:jc w:val="both"/>
            </w:pPr>
            <w:r w:rsidRPr="00C703B5">
              <w:t>• скласти конкретний документ та взяти участь у його виготовленні;</w:t>
            </w:r>
          </w:p>
          <w:p w14:paraId="7717AB2D" w14:textId="77777777" w:rsidR="00B73EF1" w:rsidRPr="00C703B5" w:rsidRDefault="00B73EF1" w:rsidP="00FE0EB1">
            <w:pPr>
              <w:shd w:val="clear" w:color="auto" w:fill="FFFFFF"/>
              <w:jc w:val="both"/>
            </w:pPr>
            <w:r w:rsidRPr="00C703B5">
              <w:t>• здійснити обробку документів, що надходять у фонд бібліотеки архіву, музею, інформаційного центру;</w:t>
            </w:r>
          </w:p>
          <w:p w14:paraId="620ED275" w14:textId="77777777" w:rsidR="00B73EF1" w:rsidRPr="00C703B5" w:rsidRDefault="00B73EF1" w:rsidP="00FE0EB1">
            <w:pPr>
              <w:shd w:val="clear" w:color="auto" w:fill="FFFFFF"/>
              <w:jc w:val="both"/>
            </w:pPr>
            <w:r w:rsidRPr="00C703B5">
              <w:t xml:space="preserve">• ознайомитись із процесом поширення </w:t>
            </w:r>
            <w:proofErr w:type="spellStart"/>
            <w:r w:rsidRPr="00C703B5">
              <w:t>документної</w:t>
            </w:r>
            <w:proofErr w:type="spellEnd"/>
            <w:r w:rsidRPr="00C703B5">
              <w:t xml:space="preserve"> інформації. </w:t>
            </w:r>
          </w:p>
          <w:p w14:paraId="6DACCF1B" w14:textId="77777777" w:rsidR="00B73EF1" w:rsidRPr="00C703B5" w:rsidRDefault="00B73EF1" w:rsidP="00FE0EB1">
            <w:pPr>
              <w:shd w:val="clear" w:color="auto" w:fill="FFFFFF"/>
              <w:jc w:val="both"/>
            </w:pPr>
            <w:r w:rsidRPr="00C703B5">
              <w:t>У процесі практики надається перевага практичним заняттям та індивідуальній роботі здобувачів освіти на комп'ютеризованому робочому місці. Під час занять розв'язуються конкретні прикладні завдання та розглядаються виробничі ситуації.</w:t>
            </w:r>
          </w:p>
          <w:p w14:paraId="199241A3" w14:textId="77777777" w:rsidR="00AD4A82" w:rsidRPr="00C703B5" w:rsidRDefault="00B73EF1" w:rsidP="00FE0EB1">
            <w:pPr>
              <w:shd w:val="clear" w:color="auto" w:fill="FFFFFF"/>
              <w:jc w:val="both"/>
            </w:pPr>
            <w:r w:rsidRPr="00C703B5">
              <w:t>Практика проводиться з відривом від навчання у видавництвах, архівах, бібліотеках, інформаційних центрах, структурах органів державної влади й управління та засобів масової комунікації.</w:t>
            </w:r>
          </w:p>
        </w:tc>
        <w:tc>
          <w:tcPr>
            <w:tcW w:w="4780" w:type="dxa"/>
          </w:tcPr>
          <w:p w14:paraId="1AECC363" w14:textId="77777777" w:rsidR="002B5980" w:rsidRPr="00C703B5" w:rsidRDefault="002B5980" w:rsidP="002B5980">
            <w:pPr>
              <w:spacing w:line="237" w:lineRule="auto"/>
              <w:jc w:val="both"/>
            </w:pPr>
            <w:r w:rsidRPr="00C703B5">
              <w:lastRenderedPageBreak/>
              <w:t>ПРН 1. Знати і розуміти наукові засади організації, модернізації та впровадження новітніх технологій в інформаційній, бібліотечній та архівній діяльності.</w:t>
            </w:r>
          </w:p>
          <w:p w14:paraId="08107726" w14:textId="77777777" w:rsidR="002B5980" w:rsidRPr="00C703B5" w:rsidRDefault="002B5980" w:rsidP="002B5980">
            <w:pPr>
              <w:spacing w:line="237" w:lineRule="auto"/>
              <w:jc w:val="both"/>
            </w:pPr>
            <w:r w:rsidRPr="00C703B5">
              <w:t>ПРН 3. Керувати документаційними процесами діяльності установ, користуватися засобами електронного документообігу, організовувати референтну та офісну діяльність.</w:t>
            </w:r>
          </w:p>
          <w:p w14:paraId="7AB79989" w14:textId="77777777" w:rsidR="002B5980" w:rsidRPr="00C703B5" w:rsidRDefault="002B5980" w:rsidP="002B5980">
            <w:pPr>
              <w:spacing w:line="237" w:lineRule="auto"/>
              <w:jc w:val="both"/>
            </w:pPr>
            <w:r w:rsidRPr="00C703B5">
              <w:t xml:space="preserve">ПРН 4. Застосовувати у професійній діяльності технології інформаційного менеджменту, створення і підтримки функціонування електронних бібліотек та </w:t>
            </w:r>
            <w:r w:rsidRPr="00C703B5">
              <w:lastRenderedPageBreak/>
              <w:t>архівів, методологію вивчення та задоволення культурних та інформаційних потреб користувачів.</w:t>
            </w:r>
          </w:p>
          <w:p w14:paraId="708A0777" w14:textId="77777777" w:rsidR="002B5980" w:rsidRPr="00C703B5" w:rsidRDefault="002B5980" w:rsidP="002B5980">
            <w:pPr>
              <w:spacing w:line="235" w:lineRule="auto"/>
              <w:jc w:val="both"/>
            </w:pPr>
            <w:r w:rsidRPr="00C703B5">
              <w:t>ПРН 5. Узагальнювати, аналізувати і синтезувати інформацію в діяльності, пов’язаній із її пошуком, накопиченням, зберіганням та використанням.</w:t>
            </w:r>
          </w:p>
          <w:p w14:paraId="7A4D533E" w14:textId="77777777" w:rsidR="002B5980" w:rsidRPr="00C703B5" w:rsidRDefault="002B5980" w:rsidP="002B5980">
            <w:pPr>
              <w:spacing w:line="234" w:lineRule="auto"/>
              <w:jc w:val="both"/>
            </w:pPr>
            <w:r w:rsidRPr="00C703B5">
              <w:t>ПРН 6. Знати, розуміти та застосовувати в практичній діяльності законодавчі та галузеві нормативні документи.</w:t>
            </w:r>
          </w:p>
          <w:p w14:paraId="037F6AD6" w14:textId="77777777" w:rsidR="002B5980" w:rsidRPr="00C703B5" w:rsidRDefault="002B5980" w:rsidP="002B5980">
            <w:pPr>
              <w:spacing w:line="237" w:lineRule="auto"/>
              <w:jc w:val="both"/>
            </w:pPr>
            <w:r w:rsidRPr="00C703B5">
              <w:t>ПРН 8. Використовувати знання технічних характеристик, конструкційних особливостей, призначення і правил експлуатації комп’ютерної техніки та офісного обладнання для вирішення технічних завдань спеціальності.</w:t>
            </w:r>
          </w:p>
          <w:p w14:paraId="4A324A37" w14:textId="77777777" w:rsidR="002B5980" w:rsidRPr="00C703B5" w:rsidRDefault="002B5980" w:rsidP="002B5980">
            <w:pPr>
              <w:spacing w:line="236" w:lineRule="auto"/>
              <w:jc w:val="both"/>
            </w:pPr>
            <w:r w:rsidRPr="00C703B5">
              <w:t>ПРН 9. Оцінювати можливості застосування новітніх інформаційно-комп’ютерних та комунікаційних технологій для вдосконалення практик виробництва інформаційних продуктів і послуг.</w:t>
            </w:r>
          </w:p>
          <w:p w14:paraId="0655FBD9" w14:textId="77777777" w:rsidR="002B5980" w:rsidRPr="00C703B5" w:rsidRDefault="002B5980" w:rsidP="002B5980">
            <w:pPr>
              <w:spacing w:line="234" w:lineRule="auto"/>
              <w:jc w:val="both"/>
            </w:pPr>
            <w:r w:rsidRPr="00C703B5">
              <w:t>ПРН 10. Кваліфіковано використовувати типове комп’ютерне та офісне обладнання.</w:t>
            </w:r>
          </w:p>
          <w:p w14:paraId="2BAB5B78" w14:textId="77777777" w:rsidR="002B5980" w:rsidRPr="00C703B5" w:rsidRDefault="002B5980" w:rsidP="002B5980">
            <w:pPr>
              <w:spacing w:line="234" w:lineRule="auto"/>
              <w:ind w:right="20"/>
              <w:jc w:val="both"/>
            </w:pPr>
            <w:r w:rsidRPr="00C703B5">
              <w:t>ПРН 11. Здійснювати пошук інформації в різних джерелах для розв’язання професійних завдань.</w:t>
            </w:r>
          </w:p>
          <w:p w14:paraId="67E0E7CD" w14:textId="77777777" w:rsidR="002B5980" w:rsidRPr="00C703B5" w:rsidRDefault="002B5980" w:rsidP="002B5980">
            <w:pPr>
              <w:spacing w:line="237" w:lineRule="auto"/>
              <w:jc w:val="both"/>
            </w:pPr>
            <w:r w:rsidRPr="00C703B5">
              <w:t>ПРН 12. Застосовувати сучасні методики і технології автоматизованого опрацювання інформації, формування та використання електронних інформаційних ресурсів та сервісів.</w:t>
            </w:r>
          </w:p>
          <w:p w14:paraId="3A29A22D" w14:textId="77777777" w:rsidR="002B5980" w:rsidRPr="00C703B5" w:rsidRDefault="002B5980" w:rsidP="002B5980">
            <w:pPr>
              <w:spacing w:line="234" w:lineRule="auto"/>
              <w:jc w:val="both"/>
            </w:pPr>
            <w:r w:rsidRPr="00C703B5">
              <w:t xml:space="preserve">ПРН 17. Бути відповідальним, забезпечувати ефективну співпрацю в команді. </w:t>
            </w:r>
          </w:p>
          <w:p w14:paraId="6A3F781B" w14:textId="77777777" w:rsidR="002B5980" w:rsidRPr="00C703B5" w:rsidRDefault="002B5980" w:rsidP="002B5980">
            <w:pPr>
              <w:spacing w:line="234" w:lineRule="auto"/>
              <w:jc w:val="both"/>
            </w:pPr>
            <w:r w:rsidRPr="00C703B5">
              <w:t>ПРН 18. Навчатися з метою поглиблення набутих та здобуття нових фахових знань.</w:t>
            </w:r>
          </w:p>
          <w:p w14:paraId="1FEF82E5" w14:textId="77777777" w:rsidR="002B5980" w:rsidRPr="00C703B5" w:rsidRDefault="002B5980" w:rsidP="002B5980">
            <w:pPr>
              <w:rPr>
                <w:lang w:eastAsia="ru-RU"/>
              </w:rPr>
            </w:pPr>
            <w:r w:rsidRPr="00C703B5">
              <w:t>ПРН 19. Дотримуватися і реалізовувати основні засади охорони праці та безпеки життєдіяльності.</w:t>
            </w:r>
          </w:p>
        </w:tc>
        <w:tc>
          <w:tcPr>
            <w:tcW w:w="1476" w:type="dxa"/>
            <w:vAlign w:val="center"/>
          </w:tcPr>
          <w:p w14:paraId="427D51ED" w14:textId="77777777" w:rsidR="00AD4A82" w:rsidRPr="00C703B5" w:rsidRDefault="00AD4A82" w:rsidP="00AD4A82">
            <w:pPr>
              <w:jc w:val="center"/>
              <w:rPr>
                <w:lang w:eastAsia="ru-RU"/>
              </w:rPr>
            </w:pPr>
            <w:r w:rsidRPr="00C703B5">
              <w:rPr>
                <w:lang w:eastAsia="ru-RU"/>
              </w:rPr>
              <w:lastRenderedPageBreak/>
              <w:t xml:space="preserve">Щоденник </w:t>
            </w:r>
          </w:p>
          <w:p w14:paraId="5CBCB68E" w14:textId="77777777" w:rsidR="00AD4A82" w:rsidRPr="00C703B5" w:rsidRDefault="00AD4A82" w:rsidP="00AD4A82">
            <w:pPr>
              <w:jc w:val="center"/>
              <w:rPr>
                <w:lang w:eastAsia="ru-RU"/>
              </w:rPr>
            </w:pPr>
          </w:p>
          <w:p w14:paraId="4EB44E09" w14:textId="77777777" w:rsidR="00AD4A82" w:rsidRPr="00C703B5" w:rsidRDefault="00AD4A82" w:rsidP="00AD4A82">
            <w:pPr>
              <w:jc w:val="center"/>
              <w:rPr>
                <w:lang w:eastAsia="ru-RU"/>
              </w:rPr>
            </w:pPr>
            <w:r w:rsidRPr="00C703B5">
              <w:rPr>
                <w:lang w:eastAsia="ru-RU"/>
              </w:rPr>
              <w:t xml:space="preserve">Звіт </w:t>
            </w:r>
          </w:p>
          <w:p w14:paraId="7622910C" w14:textId="77777777" w:rsidR="00AD4A82" w:rsidRPr="00C703B5" w:rsidRDefault="00AD4A82" w:rsidP="00AD4A82">
            <w:pPr>
              <w:jc w:val="center"/>
              <w:rPr>
                <w:lang w:eastAsia="ru-RU"/>
              </w:rPr>
            </w:pPr>
          </w:p>
          <w:p w14:paraId="27237B23" w14:textId="77777777" w:rsidR="00AD4A82" w:rsidRPr="00C703B5" w:rsidRDefault="00AD4A82" w:rsidP="00AD4A82">
            <w:pPr>
              <w:jc w:val="center"/>
              <w:rPr>
                <w:lang w:eastAsia="ru-RU"/>
              </w:rPr>
            </w:pPr>
            <w:r w:rsidRPr="00C703B5">
              <w:rPr>
                <w:lang w:eastAsia="ru-RU"/>
              </w:rPr>
              <w:t>Захист</w:t>
            </w:r>
          </w:p>
        </w:tc>
      </w:tr>
      <w:tr w:rsidR="002B1189" w:rsidRPr="00C703B5" w14:paraId="735A0A2D" w14:textId="77777777" w:rsidTr="002B5980">
        <w:tc>
          <w:tcPr>
            <w:tcW w:w="1685" w:type="dxa"/>
            <w:vAlign w:val="center"/>
          </w:tcPr>
          <w:p w14:paraId="4FA4FEA4" w14:textId="77777777" w:rsidR="002B1189" w:rsidRPr="00C703B5" w:rsidRDefault="002B1189" w:rsidP="00EE2750">
            <w:pPr>
              <w:jc w:val="center"/>
              <w:rPr>
                <w:b/>
                <w:lang w:eastAsia="ru-RU"/>
              </w:rPr>
            </w:pPr>
            <w:r w:rsidRPr="00C703B5">
              <w:rPr>
                <w:b/>
                <w:lang w:eastAsia="ru-RU"/>
              </w:rPr>
              <w:lastRenderedPageBreak/>
              <w:t>Технологічна</w:t>
            </w:r>
          </w:p>
        </w:tc>
        <w:tc>
          <w:tcPr>
            <w:tcW w:w="1400" w:type="dxa"/>
            <w:vAlign w:val="center"/>
          </w:tcPr>
          <w:p w14:paraId="07C9AFAD" w14:textId="77777777" w:rsidR="002B1189" w:rsidRPr="00C703B5" w:rsidRDefault="00AD4A82" w:rsidP="00AD4A82">
            <w:pPr>
              <w:jc w:val="center"/>
              <w:rPr>
                <w:lang w:eastAsia="ru-RU"/>
              </w:rPr>
            </w:pPr>
            <w:r w:rsidRPr="00C703B5">
              <w:rPr>
                <w:lang w:eastAsia="ru-RU"/>
              </w:rPr>
              <w:t xml:space="preserve">6 </w:t>
            </w:r>
            <w:r w:rsidR="002B1189" w:rsidRPr="00C703B5">
              <w:rPr>
                <w:lang w:eastAsia="ru-RU"/>
              </w:rPr>
              <w:t>кредитів</w:t>
            </w:r>
          </w:p>
          <w:p w14:paraId="5F652802" w14:textId="77777777" w:rsidR="002B1189" w:rsidRPr="00C703B5" w:rsidRDefault="00AD4A82" w:rsidP="00AD4A82">
            <w:pPr>
              <w:jc w:val="center"/>
              <w:rPr>
                <w:lang w:eastAsia="ru-RU"/>
              </w:rPr>
            </w:pPr>
            <w:r w:rsidRPr="00C703B5">
              <w:rPr>
                <w:lang w:eastAsia="ru-RU"/>
              </w:rPr>
              <w:t xml:space="preserve">(4 </w:t>
            </w:r>
            <w:r w:rsidR="002B1189" w:rsidRPr="00C703B5">
              <w:rPr>
                <w:lang w:eastAsia="ru-RU"/>
              </w:rPr>
              <w:t>тижні)</w:t>
            </w:r>
          </w:p>
        </w:tc>
        <w:tc>
          <w:tcPr>
            <w:tcW w:w="1276" w:type="dxa"/>
            <w:vAlign w:val="center"/>
          </w:tcPr>
          <w:p w14:paraId="46BCBC5A" w14:textId="77777777" w:rsidR="002B1189" w:rsidRPr="00C703B5" w:rsidRDefault="002B1189" w:rsidP="00EE2750">
            <w:pPr>
              <w:jc w:val="center"/>
              <w:rPr>
                <w:lang w:eastAsia="ru-RU"/>
              </w:rPr>
            </w:pPr>
            <w:r w:rsidRPr="00C703B5">
              <w:rPr>
                <w:lang w:eastAsia="ru-RU"/>
              </w:rPr>
              <w:t>6</w:t>
            </w:r>
          </w:p>
        </w:tc>
        <w:tc>
          <w:tcPr>
            <w:tcW w:w="4659" w:type="dxa"/>
          </w:tcPr>
          <w:p w14:paraId="5192AA8D" w14:textId="77777777" w:rsidR="00076C60" w:rsidRPr="00C703B5" w:rsidRDefault="00076C60" w:rsidP="00FE0EB1">
            <w:pPr>
              <w:shd w:val="clear" w:color="auto" w:fill="FFFFFF"/>
              <w:jc w:val="both"/>
            </w:pPr>
            <w:r w:rsidRPr="00C703B5">
              <w:t>1. Ознайомлення з об'єктом практики:</w:t>
            </w:r>
          </w:p>
          <w:p w14:paraId="02A5C59C" w14:textId="77777777" w:rsidR="00076C60" w:rsidRPr="00C703B5" w:rsidRDefault="00076C60" w:rsidP="00FE0EB1">
            <w:pPr>
              <w:shd w:val="clear" w:color="auto" w:fill="FFFFFF"/>
              <w:tabs>
                <w:tab w:val="left" w:pos="175"/>
              </w:tabs>
              <w:jc w:val="both"/>
            </w:pPr>
            <w:r w:rsidRPr="00C703B5">
              <w:t>• організаційна структура бази практики;</w:t>
            </w:r>
          </w:p>
          <w:p w14:paraId="2C9A91BE" w14:textId="77777777" w:rsidR="00D86DCC" w:rsidRPr="00C703B5" w:rsidRDefault="00D86DCC" w:rsidP="00FE0EB1">
            <w:pPr>
              <w:pStyle w:val="afe"/>
              <w:numPr>
                <w:ilvl w:val="0"/>
                <w:numId w:val="12"/>
              </w:numPr>
              <w:shd w:val="clear" w:color="auto" w:fill="FFFFFF"/>
              <w:tabs>
                <w:tab w:val="left" w:pos="312"/>
              </w:tabs>
              <w:ind w:left="0" w:firstLine="0"/>
              <w:jc w:val="both"/>
              <w:rPr>
                <w:rFonts w:ascii="Times New Roman" w:hAnsi="Times New Roman"/>
                <w:color w:val="000000"/>
                <w:sz w:val="24"/>
                <w:szCs w:val="24"/>
                <w:lang w:val="uk-UA"/>
              </w:rPr>
            </w:pPr>
            <w:r w:rsidRPr="00C703B5">
              <w:rPr>
                <w:rFonts w:ascii="Times New Roman" w:hAnsi="Times New Roman"/>
                <w:color w:val="000000"/>
                <w:sz w:val="24"/>
                <w:szCs w:val="24"/>
                <w:lang w:val="uk-UA"/>
              </w:rPr>
              <w:t>оволодіння сучасними методами, формами організації праці (практичними навичками з автоматизації інформаційних процесів, функціонування автоматизованих інформаційних систем і мереж; усіх видів автоматизованого пошуку в інформаційних системах, мережах та базах даних);</w:t>
            </w:r>
          </w:p>
          <w:p w14:paraId="40D5F5F9" w14:textId="77777777" w:rsidR="00D86DCC" w:rsidRPr="00C703B5" w:rsidRDefault="00D86DCC" w:rsidP="00FE0EB1">
            <w:pPr>
              <w:pStyle w:val="afe"/>
              <w:numPr>
                <w:ilvl w:val="0"/>
                <w:numId w:val="12"/>
              </w:numPr>
              <w:shd w:val="clear" w:color="auto" w:fill="FFFFFF"/>
              <w:ind w:left="0" w:firstLine="0"/>
              <w:jc w:val="both"/>
              <w:rPr>
                <w:rFonts w:ascii="Times New Roman" w:hAnsi="Times New Roman"/>
                <w:color w:val="000000"/>
                <w:sz w:val="24"/>
                <w:szCs w:val="24"/>
                <w:lang w:val="uk-UA"/>
              </w:rPr>
            </w:pPr>
            <w:r w:rsidRPr="00C703B5">
              <w:rPr>
                <w:rFonts w:ascii="Times New Roman" w:hAnsi="Times New Roman"/>
                <w:color w:val="000000"/>
                <w:sz w:val="24"/>
                <w:szCs w:val="24"/>
                <w:lang w:val="uk-UA"/>
              </w:rPr>
              <w:t xml:space="preserve">освоєння структури інформаційно-аналітичної діяльності та загальнонаукових і спеціальних методів, що застосовуються у процесах аналітико-синтетичного опрацювання </w:t>
            </w:r>
            <w:proofErr w:type="spellStart"/>
            <w:r w:rsidRPr="00C703B5">
              <w:rPr>
                <w:rFonts w:ascii="Times New Roman" w:hAnsi="Times New Roman"/>
                <w:color w:val="000000"/>
                <w:sz w:val="24"/>
                <w:szCs w:val="24"/>
                <w:lang w:val="uk-UA"/>
              </w:rPr>
              <w:t>документної</w:t>
            </w:r>
            <w:proofErr w:type="spellEnd"/>
            <w:r w:rsidRPr="00C703B5">
              <w:rPr>
                <w:rFonts w:ascii="Times New Roman" w:hAnsi="Times New Roman"/>
                <w:color w:val="000000"/>
                <w:sz w:val="24"/>
                <w:szCs w:val="24"/>
                <w:lang w:val="uk-UA"/>
              </w:rPr>
              <w:t xml:space="preserve"> інформації;</w:t>
            </w:r>
          </w:p>
          <w:p w14:paraId="6B4A3B07" w14:textId="77777777" w:rsidR="00076C60" w:rsidRPr="00C703B5" w:rsidRDefault="00076C60" w:rsidP="00FE0EB1">
            <w:pPr>
              <w:shd w:val="clear" w:color="auto" w:fill="FFFFFF"/>
              <w:jc w:val="both"/>
            </w:pPr>
            <w:r w:rsidRPr="00C703B5">
              <w:t xml:space="preserve">• збір зразків документації, що ведеться в підрозділах </w:t>
            </w:r>
            <w:proofErr w:type="spellStart"/>
            <w:r w:rsidRPr="00C703B5">
              <w:t>документно</w:t>
            </w:r>
            <w:proofErr w:type="spellEnd"/>
            <w:r w:rsidRPr="00C703B5">
              <w:t>-комунікаційної системи;</w:t>
            </w:r>
          </w:p>
          <w:p w14:paraId="19C77920" w14:textId="77777777" w:rsidR="00076C60" w:rsidRPr="00C703B5" w:rsidRDefault="00076C60" w:rsidP="00FE0EB1">
            <w:pPr>
              <w:shd w:val="clear" w:color="auto" w:fill="FFFFFF"/>
              <w:jc w:val="both"/>
            </w:pPr>
            <w:r w:rsidRPr="00C703B5">
              <w:t xml:space="preserve">• участь у роботі конкретного підрозділу </w:t>
            </w:r>
            <w:proofErr w:type="spellStart"/>
            <w:r w:rsidRPr="00C703B5">
              <w:t>документно</w:t>
            </w:r>
            <w:proofErr w:type="spellEnd"/>
            <w:r w:rsidRPr="00C703B5">
              <w:t>-комунікаційної системи.</w:t>
            </w:r>
          </w:p>
          <w:p w14:paraId="147E8497" w14:textId="77777777" w:rsidR="00076C60" w:rsidRPr="00C703B5" w:rsidRDefault="00076C60" w:rsidP="00FE0EB1">
            <w:pPr>
              <w:shd w:val="clear" w:color="auto" w:fill="FFFFFF"/>
              <w:jc w:val="both"/>
            </w:pPr>
            <w:r w:rsidRPr="00C703B5">
              <w:t>2. Практичні роботи:</w:t>
            </w:r>
          </w:p>
          <w:p w14:paraId="54B13EAA" w14:textId="77777777" w:rsidR="00D864ED" w:rsidRPr="00C703B5" w:rsidRDefault="001D2E4E" w:rsidP="00FE0EB1">
            <w:pPr>
              <w:pStyle w:val="afe"/>
              <w:widowControl w:val="0"/>
              <w:numPr>
                <w:ilvl w:val="0"/>
                <w:numId w:val="14"/>
              </w:numPr>
              <w:tabs>
                <w:tab w:val="left" w:pos="276"/>
                <w:tab w:val="left" w:pos="993"/>
              </w:tabs>
              <w:autoSpaceDE w:val="0"/>
              <w:autoSpaceDN w:val="0"/>
              <w:adjustRightInd w:val="0"/>
              <w:ind w:left="0" w:firstLine="0"/>
              <w:contextualSpacing/>
              <w:jc w:val="both"/>
              <w:rPr>
                <w:rFonts w:ascii="Times New Roman" w:hAnsi="Times New Roman"/>
                <w:sz w:val="24"/>
                <w:szCs w:val="24"/>
              </w:rPr>
            </w:pPr>
            <w:proofErr w:type="spellStart"/>
            <w:r w:rsidRPr="00C703B5">
              <w:rPr>
                <w:rFonts w:ascii="Times New Roman" w:hAnsi="Times New Roman"/>
                <w:sz w:val="24"/>
                <w:szCs w:val="24"/>
              </w:rPr>
              <w:t>створення</w:t>
            </w:r>
            <w:proofErr w:type="spellEnd"/>
            <w:r w:rsidRPr="00C703B5">
              <w:rPr>
                <w:rFonts w:ascii="Times New Roman" w:hAnsi="Times New Roman"/>
                <w:sz w:val="24"/>
                <w:szCs w:val="24"/>
                <w:lang w:val="uk-UA"/>
              </w:rPr>
              <w:t xml:space="preserve"> і</w:t>
            </w:r>
            <w:proofErr w:type="spellStart"/>
            <w:r w:rsidR="00D864ED" w:rsidRPr="00C703B5">
              <w:rPr>
                <w:rFonts w:ascii="Times New Roman" w:hAnsi="Times New Roman"/>
                <w:sz w:val="24"/>
                <w:szCs w:val="24"/>
              </w:rPr>
              <w:t>нформаційних</w:t>
            </w:r>
            <w:proofErr w:type="spellEnd"/>
            <w:r w:rsidRPr="00C703B5">
              <w:rPr>
                <w:rFonts w:ascii="Times New Roman" w:hAnsi="Times New Roman"/>
                <w:sz w:val="24"/>
                <w:szCs w:val="24"/>
                <w:lang w:val="uk-UA"/>
              </w:rPr>
              <w:t xml:space="preserve"> </w:t>
            </w:r>
            <w:proofErr w:type="spellStart"/>
            <w:r w:rsidR="00D864ED" w:rsidRPr="00C703B5">
              <w:rPr>
                <w:rFonts w:ascii="Times New Roman" w:hAnsi="Times New Roman"/>
                <w:sz w:val="24"/>
                <w:szCs w:val="24"/>
              </w:rPr>
              <w:t>продуктів</w:t>
            </w:r>
            <w:proofErr w:type="spellEnd"/>
            <w:r w:rsidR="00D864ED" w:rsidRPr="00C703B5">
              <w:rPr>
                <w:rFonts w:ascii="Times New Roman" w:hAnsi="Times New Roman"/>
                <w:sz w:val="24"/>
                <w:szCs w:val="24"/>
              </w:rPr>
              <w:t xml:space="preserve"> та </w:t>
            </w:r>
            <w:proofErr w:type="spellStart"/>
            <w:r w:rsidR="00D864ED" w:rsidRPr="00C703B5">
              <w:rPr>
                <w:rFonts w:ascii="Times New Roman" w:hAnsi="Times New Roman"/>
                <w:sz w:val="24"/>
                <w:szCs w:val="24"/>
              </w:rPr>
              <w:t>надання</w:t>
            </w:r>
            <w:proofErr w:type="spellEnd"/>
            <w:r w:rsidRPr="00C703B5">
              <w:rPr>
                <w:rFonts w:ascii="Times New Roman" w:hAnsi="Times New Roman"/>
                <w:sz w:val="24"/>
                <w:szCs w:val="24"/>
                <w:lang w:val="uk-UA"/>
              </w:rPr>
              <w:t xml:space="preserve"> </w:t>
            </w:r>
            <w:proofErr w:type="spellStart"/>
            <w:r w:rsidR="00D864ED" w:rsidRPr="00C703B5">
              <w:rPr>
                <w:rFonts w:ascii="Times New Roman" w:hAnsi="Times New Roman"/>
                <w:sz w:val="24"/>
                <w:szCs w:val="24"/>
              </w:rPr>
              <w:t>інформаційних</w:t>
            </w:r>
            <w:proofErr w:type="spellEnd"/>
            <w:r w:rsidRPr="00C703B5">
              <w:rPr>
                <w:rFonts w:ascii="Times New Roman" w:hAnsi="Times New Roman"/>
                <w:sz w:val="24"/>
                <w:szCs w:val="24"/>
                <w:lang w:val="uk-UA"/>
              </w:rPr>
              <w:t xml:space="preserve"> </w:t>
            </w:r>
            <w:proofErr w:type="spellStart"/>
            <w:r w:rsidR="00D864ED" w:rsidRPr="00C703B5">
              <w:rPr>
                <w:rFonts w:ascii="Times New Roman" w:hAnsi="Times New Roman"/>
                <w:sz w:val="24"/>
                <w:szCs w:val="24"/>
              </w:rPr>
              <w:t>послуг</w:t>
            </w:r>
            <w:proofErr w:type="spellEnd"/>
            <w:r w:rsidR="00D864ED" w:rsidRPr="00C703B5">
              <w:rPr>
                <w:rFonts w:ascii="Times New Roman" w:hAnsi="Times New Roman"/>
                <w:sz w:val="24"/>
                <w:szCs w:val="24"/>
              </w:rPr>
              <w:t>;</w:t>
            </w:r>
          </w:p>
          <w:p w14:paraId="2EBDE73C" w14:textId="77777777" w:rsidR="00D864ED" w:rsidRPr="00C703B5" w:rsidRDefault="0091179C" w:rsidP="00FE0EB1">
            <w:pPr>
              <w:pStyle w:val="afe"/>
              <w:widowControl w:val="0"/>
              <w:numPr>
                <w:ilvl w:val="0"/>
                <w:numId w:val="14"/>
              </w:numPr>
              <w:tabs>
                <w:tab w:val="left" w:pos="276"/>
                <w:tab w:val="left" w:pos="993"/>
              </w:tabs>
              <w:suppressAutoHyphens w:val="0"/>
              <w:autoSpaceDE w:val="0"/>
              <w:autoSpaceDN w:val="0"/>
              <w:adjustRightInd w:val="0"/>
              <w:ind w:left="0" w:firstLine="0"/>
              <w:contextualSpacing/>
              <w:jc w:val="both"/>
              <w:rPr>
                <w:rFonts w:ascii="Times New Roman" w:hAnsi="Times New Roman"/>
                <w:sz w:val="24"/>
                <w:szCs w:val="24"/>
                <w:lang w:val="uk-UA"/>
              </w:rPr>
            </w:pPr>
            <w:r w:rsidRPr="00C703B5">
              <w:rPr>
                <w:rFonts w:ascii="Times New Roman" w:hAnsi="Times New Roman"/>
                <w:sz w:val="24"/>
                <w:szCs w:val="24"/>
                <w:lang w:val="uk-UA"/>
              </w:rPr>
              <w:t>розробка</w:t>
            </w:r>
            <w:r w:rsidR="00D864ED" w:rsidRPr="00C703B5">
              <w:rPr>
                <w:rFonts w:ascii="Times New Roman" w:hAnsi="Times New Roman"/>
                <w:sz w:val="24"/>
                <w:szCs w:val="24"/>
                <w:lang w:val="uk-UA"/>
              </w:rPr>
              <w:t xml:space="preserve"> та накопиченн</w:t>
            </w:r>
            <w:r w:rsidRPr="00C703B5">
              <w:rPr>
                <w:rFonts w:ascii="Times New Roman" w:hAnsi="Times New Roman"/>
                <w:sz w:val="24"/>
                <w:szCs w:val="24"/>
                <w:lang w:val="uk-UA"/>
              </w:rPr>
              <w:t>я</w:t>
            </w:r>
            <w:r w:rsidR="00D864ED" w:rsidRPr="00C703B5">
              <w:rPr>
                <w:rFonts w:ascii="Times New Roman" w:hAnsi="Times New Roman"/>
                <w:sz w:val="24"/>
                <w:szCs w:val="24"/>
                <w:lang w:val="uk-UA"/>
              </w:rPr>
              <w:t xml:space="preserve"> інформації, робота з діловою документацією;</w:t>
            </w:r>
          </w:p>
          <w:p w14:paraId="465CBCB7" w14:textId="77777777" w:rsidR="00D864ED" w:rsidRPr="00C703B5" w:rsidRDefault="0091179C" w:rsidP="00FE0EB1">
            <w:pPr>
              <w:pStyle w:val="afe"/>
              <w:widowControl w:val="0"/>
              <w:numPr>
                <w:ilvl w:val="0"/>
                <w:numId w:val="14"/>
              </w:numPr>
              <w:tabs>
                <w:tab w:val="left" w:pos="276"/>
                <w:tab w:val="left" w:pos="993"/>
              </w:tabs>
              <w:suppressAutoHyphens w:val="0"/>
              <w:autoSpaceDE w:val="0"/>
              <w:autoSpaceDN w:val="0"/>
              <w:adjustRightInd w:val="0"/>
              <w:ind w:left="0" w:firstLine="0"/>
              <w:contextualSpacing/>
              <w:jc w:val="both"/>
              <w:rPr>
                <w:rFonts w:ascii="Times New Roman" w:hAnsi="Times New Roman"/>
                <w:sz w:val="24"/>
                <w:szCs w:val="24"/>
                <w:lang w:val="uk-UA"/>
              </w:rPr>
            </w:pPr>
            <w:r w:rsidRPr="00C703B5">
              <w:rPr>
                <w:rFonts w:ascii="Times New Roman" w:hAnsi="Times New Roman"/>
                <w:sz w:val="24"/>
                <w:szCs w:val="24"/>
                <w:lang w:val="uk-UA"/>
              </w:rPr>
              <w:t>укладання бібліографії, формування інформаційних фондів установи</w:t>
            </w:r>
            <w:r w:rsidR="00D864ED" w:rsidRPr="00C703B5">
              <w:rPr>
                <w:rFonts w:ascii="Times New Roman" w:hAnsi="Times New Roman"/>
                <w:sz w:val="24"/>
                <w:szCs w:val="24"/>
                <w:lang w:val="uk-UA"/>
              </w:rPr>
              <w:t>;</w:t>
            </w:r>
          </w:p>
          <w:p w14:paraId="6EC0A31A" w14:textId="77777777" w:rsidR="00D864ED" w:rsidRPr="00C703B5" w:rsidRDefault="0091179C" w:rsidP="00FE0EB1">
            <w:pPr>
              <w:pStyle w:val="afe"/>
              <w:widowControl w:val="0"/>
              <w:numPr>
                <w:ilvl w:val="0"/>
                <w:numId w:val="14"/>
              </w:numPr>
              <w:tabs>
                <w:tab w:val="left" w:pos="276"/>
                <w:tab w:val="left" w:pos="993"/>
              </w:tabs>
              <w:suppressAutoHyphens w:val="0"/>
              <w:autoSpaceDE w:val="0"/>
              <w:autoSpaceDN w:val="0"/>
              <w:adjustRightInd w:val="0"/>
              <w:ind w:left="0" w:firstLine="0"/>
              <w:contextualSpacing/>
              <w:jc w:val="both"/>
              <w:rPr>
                <w:rFonts w:ascii="Times New Roman" w:hAnsi="Times New Roman"/>
                <w:sz w:val="24"/>
                <w:szCs w:val="24"/>
                <w:lang w:val="uk-UA"/>
              </w:rPr>
            </w:pPr>
            <w:r w:rsidRPr="00C703B5">
              <w:rPr>
                <w:rFonts w:ascii="Times New Roman" w:hAnsi="Times New Roman"/>
                <w:sz w:val="24"/>
                <w:szCs w:val="24"/>
                <w:lang w:val="uk-UA"/>
              </w:rPr>
              <w:t>організація та супровід</w:t>
            </w:r>
            <w:r w:rsidR="001D2E4E" w:rsidRPr="00C703B5">
              <w:rPr>
                <w:rFonts w:ascii="Times New Roman" w:hAnsi="Times New Roman"/>
                <w:sz w:val="24"/>
                <w:szCs w:val="24"/>
                <w:lang w:val="uk-UA"/>
              </w:rPr>
              <w:t xml:space="preserve"> </w:t>
            </w:r>
            <w:r w:rsidRPr="00C703B5">
              <w:rPr>
                <w:rFonts w:ascii="Times New Roman" w:hAnsi="Times New Roman"/>
                <w:sz w:val="24"/>
                <w:szCs w:val="24"/>
                <w:lang w:val="uk-UA"/>
              </w:rPr>
              <w:t>комунікативних процесів</w:t>
            </w:r>
            <w:r w:rsidR="00D864ED" w:rsidRPr="00C703B5">
              <w:rPr>
                <w:rFonts w:ascii="Times New Roman" w:hAnsi="Times New Roman"/>
                <w:sz w:val="24"/>
                <w:szCs w:val="24"/>
                <w:lang w:val="uk-UA"/>
              </w:rPr>
              <w:t xml:space="preserve"> в установі, здійсн</w:t>
            </w:r>
            <w:r w:rsidRPr="00C703B5">
              <w:rPr>
                <w:rFonts w:ascii="Times New Roman" w:hAnsi="Times New Roman"/>
                <w:sz w:val="24"/>
                <w:szCs w:val="24"/>
                <w:lang w:val="uk-UA"/>
              </w:rPr>
              <w:t>ення інформаційного</w:t>
            </w:r>
            <w:r w:rsidR="00D864ED" w:rsidRPr="00C703B5">
              <w:rPr>
                <w:rFonts w:ascii="Times New Roman" w:hAnsi="Times New Roman"/>
                <w:sz w:val="24"/>
                <w:szCs w:val="24"/>
                <w:lang w:val="uk-UA"/>
              </w:rPr>
              <w:t xml:space="preserve"> менеджменту;</w:t>
            </w:r>
          </w:p>
          <w:p w14:paraId="6F3E087D" w14:textId="77777777" w:rsidR="00D864ED" w:rsidRPr="00C703B5" w:rsidRDefault="00D864ED" w:rsidP="00FE0EB1">
            <w:pPr>
              <w:pStyle w:val="afe"/>
              <w:widowControl w:val="0"/>
              <w:numPr>
                <w:ilvl w:val="0"/>
                <w:numId w:val="14"/>
              </w:numPr>
              <w:tabs>
                <w:tab w:val="left" w:pos="276"/>
                <w:tab w:val="left" w:pos="993"/>
              </w:tabs>
              <w:suppressAutoHyphens w:val="0"/>
              <w:autoSpaceDE w:val="0"/>
              <w:autoSpaceDN w:val="0"/>
              <w:adjustRightInd w:val="0"/>
              <w:ind w:left="0" w:firstLine="0"/>
              <w:contextualSpacing/>
              <w:jc w:val="both"/>
              <w:rPr>
                <w:rFonts w:ascii="Times New Roman" w:hAnsi="Times New Roman"/>
                <w:sz w:val="24"/>
                <w:szCs w:val="24"/>
                <w:lang w:val="uk-UA"/>
              </w:rPr>
            </w:pPr>
            <w:r w:rsidRPr="00C703B5">
              <w:rPr>
                <w:rFonts w:ascii="Times New Roman" w:hAnsi="Times New Roman"/>
                <w:sz w:val="24"/>
                <w:szCs w:val="24"/>
                <w:lang w:val="uk-UA"/>
              </w:rPr>
              <w:t>здійс</w:t>
            </w:r>
            <w:r w:rsidR="0091179C" w:rsidRPr="00C703B5">
              <w:rPr>
                <w:rFonts w:ascii="Times New Roman" w:hAnsi="Times New Roman"/>
                <w:sz w:val="24"/>
                <w:szCs w:val="24"/>
                <w:lang w:val="uk-UA"/>
              </w:rPr>
              <w:t>нення</w:t>
            </w:r>
            <w:r w:rsidRPr="00C703B5">
              <w:rPr>
                <w:rFonts w:ascii="Times New Roman" w:hAnsi="Times New Roman"/>
                <w:sz w:val="24"/>
                <w:szCs w:val="24"/>
                <w:lang w:val="uk-UA"/>
              </w:rPr>
              <w:t xml:space="preserve"> обслуговування </w:t>
            </w:r>
            <w:r w:rsidR="0091179C" w:rsidRPr="00C703B5">
              <w:rPr>
                <w:rFonts w:ascii="Times New Roman" w:hAnsi="Times New Roman"/>
                <w:sz w:val="24"/>
                <w:szCs w:val="24"/>
                <w:lang w:val="uk-UA"/>
              </w:rPr>
              <w:t>користувачів установи, вивчення</w:t>
            </w:r>
            <w:r w:rsidR="001D2E4E" w:rsidRPr="00C703B5">
              <w:rPr>
                <w:rFonts w:ascii="Times New Roman" w:hAnsi="Times New Roman"/>
                <w:sz w:val="24"/>
                <w:szCs w:val="24"/>
                <w:lang w:val="uk-UA"/>
              </w:rPr>
              <w:t xml:space="preserve"> </w:t>
            </w:r>
            <w:r w:rsidR="0091179C" w:rsidRPr="00C703B5">
              <w:rPr>
                <w:rFonts w:ascii="Times New Roman" w:hAnsi="Times New Roman"/>
                <w:sz w:val="24"/>
                <w:szCs w:val="24"/>
                <w:lang w:val="uk-UA"/>
              </w:rPr>
              <w:t>інформаційних потреб</w:t>
            </w:r>
            <w:r w:rsidRPr="00C703B5">
              <w:rPr>
                <w:rFonts w:ascii="Times New Roman" w:hAnsi="Times New Roman"/>
                <w:sz w:val="24"/>
                <w:szCs w:val="24"/>
                <w:lang w:val="uk-UA"/>
              </w:rPr>
              <w:t>;</w:t>
            </w:r>
          </w:p>
          <w:p w14:paraId="46A21470" w14:textId="33E11763" w:rsidR="002B1189" w:rsidRPr="00C703B5" w:rsidRDefault="0091179C" w:rsidP="00FE0EB1">
            <w:pPr>
              <w:pStyle w:val="afe"/>
              <w:widowControl w:val="0"/>
              <w:numPr>
                <w:ilvl w:val="0"/>
                <w:numId w:val="14"/>
              </w:numPr>
              <w:tabs>
                <w:tab w:val="left" w:pos="276"/>
                <w:tab w:val="left" w:pos="993"/>
              </w:tabs>
              <w:suppressAutoHyphens w:val="0"/>
              <w:autoSpaceDE w:val="0"/>
              <w:autoSpaceDN w:val="0"/>
              <w:adjustRightInd w:val="0"/>
              <w:ind w:left="0" w:firstLine="0"/>
              <w:contextualSpacing/>
              <w:jc w:val="both"/>
            </w:pPr>
            <w:r w:rsidRPr="00C703B5">
              <w:rPr>
                <w:rFonts w:ascii="Times New Roman" w:hAnsi="Times New Roman"/>
                <w:sz w:val="24"/>
                <w:szCs w:val="24"/>
                <w:lang w:val="uk-UA"/>
              </w:rPr>
              <w:t>запровадження та використання</w:t>
            </w:r>
            <w:r w:rsidR="00D864ED" w:rsidRPr="00C703B5">
              <w:rPr>
                <w:rFonts w:ascii="Times New Roman" w:hAnsi="Times New Roman"/>
                <w:sz w:val="24"/>
                <w:szCs w:val="24"/>
                <w:lang w:val="uk-UA"/>
              </w:rPr>
              <w:t xml:space="preserve"> на практиці інформаційно-</w:t>
            </w:r>
            <w:r w:rsidRPr="00C703B5">
              <w:rPr>
                <w:rFonts w:ascii="Times New Roman" w:hAnsi="Times New Roman"/>
                <w:sz w:val="24"/>
                <w:szCs w:val="24"/>
                <w:lang w:val="uk-UA"/>
              </w:rPr>
              <w:t>комунікаційних</w:t>
            </w:r>
            <w:r w:rsidR="00D864ED" w:rsidRPr="00C703B5">
              <w:rPr>
                <w:rFonts w:ascii="Times New Roman" w:hAnsi="Times New Roman"/>
                <w:sz w:val="24"/>
                <w:szCs w:val="24"/>
                <w:lang w:val="uk-UA"/>
              </w:rPr>
              <w:t xml:space="preserve"> технологі</w:t>
            </w:r>
            <w:r w:rsidRPr="00C703B5">
              <w:rPr>
                <w:rFonts w:ascii="Times New Roman" w:hAnsi="Times New Roman"/>
                <w:sz w:val="24"/>
                <w:szCs w:val="24"/>
                <w:lang w:val="uk-UA"/>
              </w:rPr>
              <w:t>й</w:t>
            </w:r>
            <w:r w:rsidR="00D864ED" w:rsidRPr="00C703B5">
              <w:rPr>
                <w:rFonts w:ascii="Times New Roman" w:hAnsi="Times New Roman"/>
                <w:sz w:val="24"/>
                <w:szCs w:val="24"/>
                <w:lang w:val="uk-UA"/>
              </w:rPr>
              <w:t>,</w:t>
            </w:r>
            <w:r w:rsidRPr="00C703B5">
              <w:rPr>
                <w:rFonts w:ascii="Times New Roman" w:hAnsi="Times New Roman"/>
                <w:sz w:val="24"/>
                <w:szCs w:val="24"/>
                <w:lang w:val="uk-UA"/>
              </w:rPr>
              <w:t xml:space="preserve"> корпоративних систем, мультимедійного</w:t>
            </w:r>
            <w:r w:rsidR="00D864ED" w:rsidRPr="00C703B5">
              <w:rPr>
                <w:rFonts w:ascii="Times New Roman" w:hAnsi="Times New Roman"/>
                <w:sz w:val="24"/>
                <w:szCs w:val="24"/>
                <w:lang w:val="uk-UA"/>
              </w:rPr>
              <w:t xml:space="preserve"> забезпечення </w:t>
            </w:r>
            <w:r w:rsidR="00D864ED" w:rsidRPr="00C703B5">
              <w:rPr>
                <w:rFonts w:ascii="Times New Roman" w:hAnsi="Times New Roman"/>
                <w:sz w:val="24"/>
                <w:szCs w:val="24"/>
                <w:lang w:val="uk-UA"/>
              </w:rPr>
              <w:lastRenderedPageBreak/>
              <w:t>інфо</w:t>
            </w:r>
            <w:r w:rsidRPr="00C703B5">
              <w:rPr>
                <w:rFonts w:ascii="Times New Roman" w:hAnsi="Times New Roman"/>
                <w:sz w:val="24"/>
                <w:szCs w:val="24"/>
                <w:lang w:val="uk-UA"/>
              </w:rPr>
              <w:t>рмаційної діяльності, технологій</w:t>
            </w:r>
            <w:r w:rsidR="001D2E4E" w:rsidRPr="00C703B5">
              <w:rPr>
                <w:rFonts w:ascii="Times New Roman" w:hAnsi="Times New Roman"/>
                <w:sz w:val="24"/>
                <w:szCs w:val="24"/>
                <w:lang w:val="uk-UA"/>
              </w:rPr>
              <w:t xml:space="preserve"> </w:t>
            </w:r>
            <w:proofErr w:type="spellStart"/>
            <w:r w:rsidR="00D864ED" w:rsidRPr="00C703B5">
              <w:rPr>
                <w:rFonts w:ascii="Times New Roman" w:hAnsi="Times New Roman"/>
                <w:sz w:val="24"/>
                <w:szCs w:val="24"/>
                <w:lang w:val="uk-UA"/>
              </w:rPr>
              <w:t>вебдизайну</w:t>
            </w:r>
            <w:proofErr w:type="spellEnd"/>
            <w:r w:rsidR="00D864ED" w:rsidRPr="00C703B5">
              <w:rPr>
                <w:rFonts w:ascii="Times New Roman" w:hAnsi="Times New Roman"/>
                <w:sz w:val="24"/>
                <w:szCs w:val="24"/>
                <w:lang w:val="uk-UA"/>
              </w:rPr>
              <w:t xml:space="preserve"> та </w:t>
            </w:r>
            <w:proofErr w:type="spellStart"/>
            <w:r w:rsidR="00D864ED" w:rsidRPr="00C703B5">
              <w:rPr>
                <w:rFonts w:ascii="Times New Roman" w:hAnsi="Times New Roman"/>
                <w:sz w:val="24"/>
                <w:szCs w:val="24"/>
                <w:lang w:val="uk-UA"/>
              </w:rPr>
              <w:t>вебмаркетингу</w:t>
            </w:r>
            <w:proofErr w:type="spellEnd"/>
            <w:r w:rsidR="00D864ED" w:rsidRPr="00C703B5">
              <w:rPr>
                <w:rFonts w:ascii="Times New Roman" w:hAnsi="Times New Roman"/>
                <w:sz w:val="24"/>
                <w:szCs w:val="24"/>
                <w:lang w:val="uk-UA"/>
              </w:rPr>
              <w:t>.</w:t>
            </w:r>
          </w:p>
        </w:tc>
        <w:tc>
          <w:tcPr>
            <w:tcW w:w="4780" w:type="dxa"/>
          </w:tcPr>
          <w:p w14:paraId="52F6E7F3" w14:textId="77777777" w:rsidR="002B5980" w:rsidRPr="00C703B5" w:rsidRDefault="002B5980" w:rsidP="002B5980">
            <w:pPr>
              <w:spacing w:line="236" w:lineRule="auto"/>
              <w:jc w:val="both"/>
            </w:pPr>
            <w:r w:rsidRPr="00C703B5">
              <w:lastRenderedPageBreak/>
              <w:t xml:space="preserve">ПРН 2. Впроваджувати та використовувати комунікаційні технології в соціальних системах, мультимедійне забезпечення інформаційної діяльності, технології </w:t>
            </w:r>
            <w:proofErr w:type="spellStart"/>
            <w:r w:rsidRPr="00C703B5">
              <w:t>вебдизайну</w:t>
            </w:r>
            <w:proofErr w:type="spellEnd"/>
            <w:r w:rsidRPr="00C703B5">
              <w:t xml:space="preserve"> та </w:t>
            </w:r>
            <w:proofErr w:type="spellStart"/>
            <w:r w:rsidRPr="00C703B5">
              <w:t>вебмаркетингу</w:t>
            </w:r>
            <w:proofErr w:type="spellEnd"/>
            <w:r w:rsidRPr="00C703B5">
              <w:t>.</w:t>
            </w:r>
          </w:p>
          <w:p w14:paraId="652D3841" w14:textId="77777777" w:rsidR="002B5980" w:rsidRPr="00C703B5" w:rsidRDefault="002B5980" w:rsidP="002B5980">
            <w:pPr>
              <w:spacing w:line="237" w:lineRule="auto"/>
              <w:jc w:val="both"/>
            </w:pPr>
            <w:r w:rsidRPr="00C703B5">
              <w:t>ПРН 3. Керувати документаційними процесами діяльності установ, користуватися засобами електронного документообігу, організовувати референтну та офісну діяльність.</w:t>
            </w:r>
          </w:p>
          <w:p w14:paraId="12D413CC" w14:textId="77777777" w:rsidR="002B5980" w:rsidRPr="00C703B5" w:rsidRDefault="002B5980" w:rsidP="002B5980">
            <w:pPr>
              <w:spacing w:line="237" w:lineRule="auto"/>
              <w:jc w:val="both"/>
            </w:pPr>
            <w:r w:rsidRPr="00C703B5">
              <w:t>ПРН 4. Застосовувати у професійній діяльності технології інформаційного менеджменту, створення і підтримки функціонування електронних бібліотек та архівів, методологію вивчення та задоволення культурних та інформаційних потреб користувачів.</w:t>
            </w:r>
          </w:p>
          <w:p w14:paraId="6D082816" w14:textId="77777777" w:rsidR="002B5980" w:rsidRPr="00C703B5" w:rsidRDefault="002B5980" w:rsidP="002B5980">
            <w:pPr>
              <w:spacing w:line="235" w:lineRule="auto"/>
              <w:jc w:val="both"/>
            </w:pPr>
            <w:r w:rsidRPr="00C703B5">
              <w:t>ПРН 5. Узагальнювати, аналізувати і синтезувати інформацію в діяльності, пов’язаній із її пошуком, накопиченням, зберіганням та використанням.</w:t>
            </w:r>
          </w:p>
          <w:p w14:paraId="6CF6CFEC" w14:textId="77777777" w:rsidR="002B5980" w:rsidRPr="00C703B5" w:rsidRDefault="002B5980" w:rsidP="002B5980">
            <w:pPr>
              <w:spacing w:line="234" w:lineRule="auto"/>
              <w:jc w:val="both"/>
            </w:pPr>
            <w:r w:rsidRPr="00C703B5">
              <w:t>ПРН 6. Знати, розуміти та застосовувати в практичній діяльності законодавчі та галузеві нормативні документи.</w:t>
            </w:r>
          </w:p>
          <w:p w14:paraId="53937B5B" w14:textId="77777777" w:rsidR="002B5980" w:rsidRPr="00C703B5" w:rsidRDefault="002B5980" w:rsidP="002B5980">
            <w:pPr>
              <w:tabs>
                <w:tab w:val="left" w:pos="406"/>
              </w:tabs>
              <w:autoSpaceDE w:val="0"/>
              <w:jc w:val="both"/>
            </w:pPr>
            <w:r w:rsidRPr="00C703B5">
              <w:t xml:space="preserve">ПРН 7. Забезпечувати ефективність функціонування </w:t>
            </w:r>
            <w:proofErr w:type="spellStart"/>
            <w:r w:rsidRPr="00C703B5">
              <w:t>документно</w:t>
            </w:r>
            <w:proofErr w:type="spellEnd"/>
            <w:r w:rsidRPr="00C703B5">
              <w:t>-комунікаційних систем.</w:t>
            </w:r>
          </w:p>
          <w:p w14:paraId="5BF03E2E" w14:textId="77777777" w:rsidR="002B5980" w:rsidRPr="00C703B5" w:rsidRDefault="002B5980" w:rsidP="002B5980">
            <w:pPr>
              <w:spacing w:line="237" w:lineRule="auto"/>
              <w:jc w:val="both"/>
            </w:pPr>
            <w:r w:rsidRPr="00C703B5">
              <w:t>ПРН 8. Використовувати знання технічних характеристик, конструкційних особливостей, призначення і правил експлуатації комп’ютерної техніки та офісного обладнання для вирішення технічних завдань спеціальності.</w:t>
            </w:r>
          </w:p>
          <w:p w14:paraId="2A8E48AC" w14:textId="77777777" w:rsidR="002B5980" w:rsidRPr="00C703B5" w:rsidRDefault="002B5980" w:rsidP="002B5980">
            <w:pPr>
              <w:spacing w:line="236" w:lineRule="auto"/>
              <w:jc w:val="both"/>
            </w:pPr>
            <w:r w:rsidRPr="00C703B5">
              <w:t xml:space="preserve">ПРН 9. Оцінювати можливості застосування новітніх інформаційно-комп’ютерних та комунікаційних технологій для </w:t>
            </w:r>
            <w:r w:rsidRPr="00C703B5">
              <w:lastRenderedPageBreak/>
              <w:t>вдосконалення практик виробництва інформаційних продуктів і послуг.</w:t>
            </w:r>
          </w:p>
          <w:p w14:paraId="2F86BFC8" w14:textId="77777777" w:rsidR="002B5980" w:rsidRPr="00C703B5" w:rsidRDefault="002B5980" w:rsidP="002B5980">
            <w:pPr>
              <w:spacing w:line="234" w:lineRule="auto"/>
              <w:jc w:val="both"/>
            </w:pPr>
            <w:r w:rsidRPr="00C703B5">
              <w:t>ПРН 10. Кваліфіковано використовувати типове комп’ютерне та офісне обладнання.</w:t>
            </w:r>
          </w:p>
          <w:p w14:paraId="5F783891" w14:textId="77777777" w:rsidR="002B5980" w:rsidRPr="00C703B5" w:rsidRDefault="002B5980" w:rsidP="002B5980">
            <w:pPr>
              <w:spacing w:line="234" w:lineRule="auto"/>
              <w:ind w:right="20"/>
              <w:jc w:val="both"/>
            </w:pPr>
            <w:r w:rsidRPr="00C703B5">
              <w:t>ПРН 11. Здійснювати пошук інформації в різних джерелах для розв’язання професійних завдань.</w:t>
            </w:r>
          </w:p>
          <w:p w14:paraId="221EF582" w14:textId="77777777" w:rsidR="002B5980" w:rsidRPr="00C703B5" w:rsidRDefault="002B5980" w:rsidP="002B5980">
            <w:pPr>
              <w:spacing w:line="237" w:lineRule="auto"/>
              <w:jc w:val="both"/>
            </w:pPr>
            <w:r w:rsidRPr="00C703B5">
              <w:t>ПРН 12. Застосовувати сучасні методики і технології автоматизованого опрацювання інформації, формування та використання електронних інформаційних ресурсів та сервісів.</w:t>
            </w:r>
          </w:p>
          <w:p w14:paraId="18BD461C" w14:textId="77777777" w:rsidR="002B5980" w:rsidRPr="00C703B5" w:rsidRDefault="002B5980" w:rsidP="002B5980">
            <w:pPr>
              <w:spacing w:line="234" w:lineRule="auto"/>
              <w:jc w:val="both"/>
            </w:pPr>
            <w:r w:rsidRPr="00C703B5">
              <w:t xml:space="preserve">ПРН 17. Бути відповідальним, забезпечувати ефективну співпрацю в команді. </w:t>
            </w:r>
          </w:p>
          <w:p w14:paraId="30375765" w14:textId="77777777" w:rsidR="002B5980" w:rsidRPr="00C703B5" w:rsidRDefault="002B5980" w:rsidP="002B5980">
            <w:pPr>
              <w:spacing w:line="234" w:lineRule="auto"/>
              <w:jc w:val="both"/>
            </w:pPr>
            <w:r w:rsidRPr="00C703B5">
              <w:t>ПРН 18. Навчатися з метою поглиблення набутих та здобуття нових фахових знань.</w:t>
            </w:r>
          </w:p>
          <w:p w14:paraId="56209282" w14:textId="77777777" w:rsidR="002B5980" w:rsidRPr="00C703B5" w:rsidRDefault="002B5980" w:rsidP="002B5980">
            <w:pPr>
              <w:jc w:val="both"/>
              <w:rPr>
                <w:lang w:eastAsia="ru-RU"/>
              </w:rPr>
            </w:pPr>
            <w:r w:rsidRPr="00C703B5">
              <w:t>ПРН 19. Дотримуватися і реалізовувати основні засади охорони праці та безпеки життєдіяльності.</w:t>
            </w:r>
          </w:p>
        </w:tc>
        <w:tc>
          <w:tcPr>
            <w:tcW w:w="1476" w:type="dxa"/>
            <w:vAlign w:val="center"/>
          </w:tcPr>
          <w:p w14:paraId="3AA176BE" w14:textId="77777777" w:rsidR="002B1189" w:rsidRPr="00C703B5" w:rsidRDefault="002B1189" w:rsidP="00EE2750">
            <w:pPr>
              <w:jc w:val="center"/>
              <w:rPr>
                <w:lang w:eastAsia="ru-RU"/>
              </w:rPr>
            </w:pPr>
            <w:r w:rsidRPr="00C703B5">
              <w:rPr>
                <w:lang w:eastAsia="ru-RU"/>
              </w:rPr>
              <w:lastRenderedPageBreak/>
              <w:t xml:space="preserve">Щоденник </w:t>
            </w:r>
          </w:p>
          <w:p w14:paraId="5F5537FB" w14:textId="77777777" w:rsidR="002B1189" w:rsidRPr="00C703B5" w:rsidRDefault="002B1189" w:rsidP="00EE2750">
            <w:pPr>
              <w:jc w:val="center"/>
              <w:rPr>
                <w:lang w:eastAsia="ru-RU"/>
              </w:rPr>
            </w:pPr>
          </w:p>
          <w:p w14:paraId="635173AB" w14:textId="77777777" w:rsidR="002B1189" w:rsidRPr="00C703B5" w:rsidRDefault="002B1189" w:rsidP="00EE2750">
            <w:pPr>
              <w:jc w:val="center"/>
              <w:rPr>
                <w:lang w:eastAsia="ru-RU"/>
              </w:rPr>
            </w:pPr>
            <w:r w:rsidRPr="00C703B5">
              <w:rPr>
                <w:lang w:eastAsia="ru-RU"/>
              </w:rPr>
              <w:t xml:space="preserve">Звіт </w:t>
            </w:r>
          </w:p>
          <w:p w14:paraId="46CF5F02" w14:textId="77777777" w:rsidR="002B1189" w:rsidRPr="00C703B5" w:rsidRDefault="002B1189" w:rsidP="00EE2750">
            <w:pPr>
              <w:jc w:val="center"/>
              <w:rPr>
                <w:lang w:eastAsia="ru-RU"/>
              </w:rPr>
            </w:pPr>
          </w:p>
          <w:p w14:paraId="1C7C9B2F" w14:textId="77777777" w:rsidR="002B1189" w:rsidRPr="00C703B5" w:rsidRDefault="002B1189" w:rsidP="00EE2750">
            <w:pPr>
              <w:jc w:val="center"/>
              <w:rPr>
                <w:lang w:eastAsia="ru-RU"/>
              </w:rPr>
            </w:pPr>
            <w:r w:rsidRPr="00C703B5">
              <w:rPr>
                <w:lang w:eastAsia="ru-RU"/>
              </w:rPr>
              <w:t>Захист</w:t>
            </w:r>
          </w:p>
        </w:tc>
      </w:tr>
      <w:tr w:rsidR="002B1189" w:rsidRPr="00C703B5" w14:paraId="223403EA" w14:textId="77777777" w:rsidTr="002B5980">
        <w:tc>
          <w:tcPr>
            <w:tcW w:w="1685" w:type="dxa"/>
            <w:vAlign w:val="center"/>
          </w:tcPr>
          <w:p w14:paraId="604551B6" w14:textId="77777777" w:rsidR="002B1189" w:rsidRPr="00C703B5" w:rsidRDefault="002B1189" w:rsidP="00EE2750">
            <w:pPr>
              <w:jc w:val="center"/>
              <w:rPr>
                <w:b/>
                <w:lang w:eastAsia="ru-RU"/>
              </w:rPr>
            </w:pPr>
            <w:r w:rsidRPr="00C703B5">
              <w:rPr>
                <w:b/>
                <w:lang w:eastAsia="ru-RU"/>
              </w:rPr>
              <w:t>Виробнича</w:t>
            </w:r>
          </w:p>
          <w:p w14:paraId="5E5CAC93" w14:textId="1326002A" w:rsidR="002B5980" w:rsidRPr="00C703B5" w:rsidRDefault="002B5980" w:rsidP="00EE2750">
            <w:pPr>
              <w:jc w:val="center"/>
              <w:rPr>
                <w:b/>
                <w:lang w:eastAsia="ru-RU"/>
              </w:rPr>
            </w:pPr>
            <w:r w:rsidRPr="00C703B5">
              <w:rPr>
                <w:b/>
                <w:lang w:eastAsia="ru-RU"/>
              </w:rPr>
              <w:t>(перед</w:t>
            </w:r>
            <w:r w:rsidR="00FE0EB1" w:rsidRPr="006A6DF2">
              <w:rPr>
                <w:b/>
                <w:lang w:eastAsia="ru-RU"/>
              </w:rPr>
              <w:t>-</w:t>
            </w:r>
          </w:p>
          <w:p w14:paraId="24556E1A" w14:textId="77777777" w:rsidR="002B5980" w:rsidRPr="00C703B5" w:rsidRDefault="002B5980" w:rsidP="00EE2750">
            <w:pPr>
              <w:jc w:val="center"/>
              <w:rPr>
                <w:b/>
                <w:lang w:eastAsia="ru-RU"/>
              </w:rPr>
            </w:pPr>
            <w:r w:rsidRPr="00C703B5">
              <w:rPr>
                <w:b/>
                <w:lang w:eastAsia="ru-RU"/>
              </w:rPr>
              <w:t>дипломна)</w:t>
            </w:r>
          </w:p>
        </w:tc>
        <w:tc>
          <w:tcPr>
            <w:tcW w:w="1400" w:type="dxa"/>
            <w:vAlign w:val="center"/>
          </w:tcPr>
          <w:p w14:paraId="7C6DA818" w14:textId="77777777" w:rsidR="002B1189" w:rsidRPr="00C703B5" w:rsidRDefault="002B1189" w:rsidP="00EE2750">
            <w:pPr>
              <w:jc w:val="center"/>
              <w:rPr>
                <w:lang w:eastAsia="ru-RU"/>
              </w:rPr>
            </w:pPr>
            <w:r w:rsidRPr="00C703B5">
              <w:rPr>
                <w:lang w:eastAsia="ru-RU"/>
              </w:rPr>
              <w:t>6 кредитів</w:t>
            </w:r>
          </w:p>
          <w:p w14:paraId="15D699F5" w14:textId="77777777" w:rsidR="002B1189" w:rsidRPr="00C703B5" w:rsidRDefault="002B1189" w:rsidP="00EE2750">
            <w:pPr>
              <w:jc w:val="center"/>
              <w:rPr>
                <w:lang w:eastAsia="ru-RU"/>
              </w:rPr>
            </w:pPr>
            <w:r w:rsidRPr="00C703B5">
              <w:rPr>
                <w:lang w:eastAsia="ru-RU"/>
              </w:rPr>
              <w:t>(4 тижні)</w:t>
            </w:r>
          </w:p>
        </w:tc>
        <w:tc>
          <w:tcPr>
            <w:tcW w:w="1276" w:type="dxa"/>
            <w:vAlign w:val="center"/>
          </w:tcPr>
          <w:p w14:paraId="64DCFB95" w14:textId="77777777" w:rsidR="002B1189" w:rsidRPr="00C703B5" w:rsidRDefault="002B1189" w:rsidP="00EE2750">
            <w:pPr>
              <w:jc w:val="center"/>
              <w:rPr>
                <w:lang w:eastAsia="ru-RU"/>
              </w:rPr>
            </w:pPr>
            <w:r w:rsidRPr="00C703B5">
              <w:rPr>
                <w:lang w:eastAsia="ru-RU"/>
              </w:rPr>
              <w:t>8</w:t>
            </w:r>
          </w:p>
        </w:tc>
        <w:tc>
          <w:tcPr>
            <w:tcW w:w="4659" w:type="dxa"/>
          </w:tcPr>
          <w:p w14:paraId="0CAC6A15" w14:textId="77777777" w:rsidR="00806441" w:rsidRPr="00C703B5" w:rsidRDefault="00806441" w:rsidP="00FE0EB1">
            <w:pPr>
              <w:shd w:val="clear" w:color="auto" w:fill="FFFFFF"/>
              <w:jc w:val="both"/>
            </w:pPr>
            <w:r w:rsidRPr="00C703B5">
              <w:t>1. Ознайомлення з об'єктом практики:</w:t>
            </w:r>
          </w:p>
          <w:p w14:paraId="4D6E7122" w14:textId="77777777" w:rsidR="00806441" w:rsidRPr="00C703B5" w:rsidRDefault="00806441" w:rsidP="00FE0EB1">
            <w:pPr>
              <w:shd w:val="clear" w:color="auto" w:fill="FFFFFF"/>
              <w:jc w:val="both"/>
            </w:pPr>
            <w:r w:rsidRPr="00C703B5">
              <w:t>• організаційна структура бази практики;</w:t>
            </w:r>
          </w:p>
          <w:p w14:paraId="20F70676" w14:textId="77777777" w:rsidR="00806441" w:rsidRPr="00C703B5" w:rsidRDefault="00806441" w:rsidP="00FE0EB1">
            <w:pPr>
              <w:shd w:val="clear" w:color="auto" w:fill="FFFFFF"/>
              <w:jc w:val="both"/>
            </w:pPr>
            <w:r w:rsidRPr="00C703B5">
              <w:t>•</w:t>
            </w:r>
            <w:r w:rsidR="0091179C" w:rsidRPr="00C703B5">
              <w:t xml:space="preserve">нормативно-правове забезпечення </w:t>
            </w:r>
            <w:r w:rsidR="00851F34" w:rsidRPr="00C703B5">
              <w:t>діяльності установи, підприємства</w:t>
            </w:r>
            <w:r w:rsidRPr="00C703B5">
              <w:t>;</w:t>
            </w:r>
          </w:p>
          <w:p w14:paraId="3FBF9FEE" w14:textId="77777777" w:rsidR="00806441" w:rsidRPr="00C703B5" w:rsidRDefault="00806441" w:rsidP="00FE0EB1">
            <w:pPr>
              <w:shd w:val="clear" w:color="auto" w:fill="FFFFFF"/>
              <w:jc w:val="both"/>
            </w:pPr>
            <w:r w:rsidRPr="00C703B5">
              <w:t>• взаємодія вторинно-</w:t>
            </w:r>
            <w:proofErr w:type="spellStart"/>
            <w:r w:rsidRPr="00C703B5">
              <w:t>документного</w:t>
            </w:r>
            <w:proofErr w:type="spellEnd"/>
            <w:r w:rsidRPr="00C703B5">
              <w:t xml:space="preserve"> рівня </w:t>
            </w:r>
            <w:proofErr w:type="spellStart"/>
            <w:r w:rsidRPr="00C703B5">
              <w:t>документно</w:t>
            </w:r>
            <w:proofErr w:type="spellEnd"/>
            <w:r w:rsidRPr="00C703B5">
              <w:t>-комунікаційної системи;</w:t>
            </w:r>
          </w:p>
          <w:p w14:paraId="356736BE" w14:textId="77777777" w:rsidR="00806441" w:rsidRPr="00C703B5" w:rsidRDefault="00806441" w:rsidP="00FE0EB1">
            <w:pPr>
              <w:shd w:val="clear" w:color="auto" w:fill="FFFFFF"/>
              <w:jc w:val="both"/>
            </w:pPr>
            <w:r w:rsidRPr="00C703B5">
              <w:t xml:space="preserve">• збір зразків документації, що ведеться в підрозділах </w:t>
            </w:r>
            <w:proofErr w:type="spellStart"/>
            <w:r w:rsidRPr="00C703B5">
              <w:t>документно</w:t>
            </w:r>
            <w:proofErr w:type="spellEnd"/>
            <w:r w:rsidRPr="00C703B5">
              <w:t>-комунікаційної системи;</w:t>
            </w:r>
          </w:p>
          <w:p w14:paraId="53ABE33A" w14:textId="77777777" w:rsidR="00806441" w:rsidRPr="00C703B5" w:rsidRDefault="00806441" w:rsidP="00FE0EB1">
            <w:pPr>
              <w:shd w:val="clear" w:color="auto" w:fill="FFFFFF"/>
              <w:jc w:val="both"/>
            </w:pPr>
            <w:r w:rsidRPr="00C703B5">
              <w:t xml:space="preserve">• участь у роботі конкретного підрозділу </w:t>
            </w:r>
            <w:proofErr w:type="spellStart"/>
            <w:r w:rsidRPr="00C703B5">
              <w:t>документно</w:t>
            </w:r>
            <w:proofErr w:type="spellEnd"/>
            <w:r w:rsidRPr="00C703B5">
              <w:t>-комунікаційної системи.</w:t>
            </w:r>
          </w:p>
          <w:p w14:paraId="0438F780" w14:textId="77777777" w:rsidR="00806441" w:rsidRPr="00C703B5" w:rsidRDefault="00806441" w:rsidP="00FE0EB1">
            <w:pPr>
              <w:shd w:val="clear" w:color="auto" w:fill="FFFFFF"/>
              <w:jc w:val="both"/>
            </w:pPr>
            <w:r w:rsidRPr="00C703B5">
              <w:t>2. Практичні роботи:</w:t>
            </w:r>
          </w:p>
          <w:p w14:paraId="187B8B4C" w14:textId="77777777" w:rsidR="00851F34" w:rsidRPr="00C703B5" w:rsidRDefault="00851F34" w:rsidP="00FE0EB1">
            <w:pPr>
              <w:pStyle w:val="afe"/>
              <w:numPr>
                <w:ilvl w:val="0"/>
                <w:numId w:val="16"/>
              </w:numPr>
              <w:tabs>
                <w:tab w:val="left" w:pos="324"/>
              </w:tabs>
              <w:ind w:left="0" w:firstLine="0"/>
              <w:jc w:val="both"/>
              <w:rPr>
                <w:rFonts w:ascii="Times New Roman" w:hAnsi="Times New Roman"/>
                <w:noProof/>
                <w:sz w:val="24"/>
                <w:szCs w:val="24"/>
              </w:rPr>
            </w:pPr>
            <w:r w:rsidRPr="00C703B5">
              <w:rPr>
                <w:rFonts w:ascii="Times New Roman" w:hAnsi="Times New Roman"/>
                <w:noProof/>
                <w:sz w:val="24"/>
                <w:szCs w:val="24"/>
                <w:lang w:val="uk-UA"/>
              </w:rPr>
              <w:t>формувати</w:t>
            </w:r>
            <w:r w:rsidRPr="00C703B5">
              <w:rPr>
                <w:rFonts w:ascii="Times New Roman" w:hAnsi="Times New Roman"/>
                <w:noProof/>
                <w:sz w:val="24"/>
                <w:szCs w:val="24"/>
              </w:rPr>
              <w:t xml:space="preserve"> та контролювати документи щодо організації ділової комунікації, інформаційних контактів.</w:t>
            </w:r>
          </w:p>
          <w:p w14:paraId="569B9303" w14:textId="77777777" w:rsidR="00851F34" w:rsidRPr="00C703B5" w:rsidRDefault="00851F34" w:rsidP="00FE0EB1">
            <w:pPr>
              <w:pStyle w:val="afe"/>
              <w:numPr>
                <w:ilvl w:val="0"/>
                <w:numId w:val="16"/>
              </w:numPr>
              <w:tabs>
                <w:tab w:val="left" w:pos="324"/>
              </w:tabs>
              <w:ind w:left="0" w:firstLine="0"/>
              <w:jc w:val="both"/>
              <w:rPr>
                <w:rFonts w:ascii="Times New Roman" w:hAnsi="Times New Roman"/>
                <w:noProof/>
                <w:sz w:val="24"/>
                <w:szCs w:val="24"/>
              </w:rPr>
            </w:pPr>
            <w:r w:rsidRPr="00C703B5">
              <w:rPr>
                <w:rFonts w:ascii="Times New Roman" w:hAnsi="Times New Roman"/>
                <w:noProof/>
                <w:sz w:val="24"/>
                <w:szCs w:val="24"/>
                <w:lang w:val="uk-UA"/>
              </w:rPr>
              <w:t>с</w:t>
            </w:r>
            <w:r w:rsidRPr="00C703B5">
              <w:rPr>
                <w:rFonts w:ascii="Times New Roman" w:hAnsi="Times New Roman"/>
                <w:noProof/>
                <w:sz w:val="24"/>
                <w:szCs w:val="24"/>
              </w:rPr>
              <w:t xml:space="preserve">истематизувати документаційну та інформаційну діяльність у галузі кадрової, адміністративної, управлінської, </w:t>
            </w:r>
            <w:r w:rsidRPr="00C703B5">
              <w:rPr>
                <w:rFonts w:ascii="Times New Roman" w:hAnsi="Times New Roman"/>
                <w:noProof/>
                <w:sz w:val="24"/>
                <w:szCs w:val="24"/>
              </w:rPr>
              <w:lastRenderedPageBreak/>
              <w:t>міжфірменної та внутрішньо-фірменної комунікації.</w:t>
            </w:r>
          </w:p>
          <w:p w14:paraId="2963C0F8" w14:textId="77777777" w:rsidR="00851F34" w:rsidRPr="00C703B5" w:rsidRDefault="00851F34" w:rsidP="00FE0EB1">
            <w:pPr>
              <w:pStyle w:val="afe"/>
              <w:numPr>
                <w:ilvl w:val="0"/>
                <w:numId w:val="16"/>
              </w:numPr>
              <w:tabs>
                <w:tab w:val="left" w:pos="324"/>
              </w:tabs>
              <w:ind w:left="0" w:firstLine="0"/>
              <w:jc w:val="both"/>
              <w:rPr>
                <w:rFonts w:ascii="Times New Roman" w:hAnsi="Times New Roman"/>
                <w:noProof/>
                <w:sz w:val="24"/>
                <w:szCs w:val="24"/>
              </w:rPr>
            </w:pPr>
            <w:r w:rsidRPr="00C703B5">
              <w:rPr>
                <w:rFonts w:ascii="Times New Roman" w:hAnsi="Times New Roman"/>
                <w:noProof/>
                <w:sz w:val="24"/>
                <w:szCs w:val="24"/>
                <w:lang w:val="uk-UA"/>
              </w:rPr>
              <w:t>в</w:t>
            </w:r>
            <w:r w:rsidRPr="00C703B5">
              <w:rPr>
                <w:rFonts w:ascii="Times New Roman" w:hAnsi="Times New Roman"/>
                <w:noProof/>
                <w:sz w:val="24"/>
                <w:szCs w:val="24"/>
              </w:rPr>
              <w:t>икористовувати знання ділової англійської мови, вміння ділового та технічного перекладу у процесі налагодження ділових контактів, організації ділових та службових зустрічей.</w:t>
            </w:r>
          </w:p>
          <w:p w14:paraId="72EEACA1" w14:textId="77777777" w:rsidR="00851F34" w:rsidRPr="00C703B5" w:rsidRDefault="00851F34" w:rsidP="00FE0EB1">
            <w:pPr>
              <w:pStyle w:val="afe"/>
              <w:numPr>
                <w:ilvl w:val="0"/>
                <w:numId w:val="16"/>
              </w:numPr>
              <w:tabs>
                <w:tab w:val="left" w:pos="324"/>
              </w:tabs>
              <w:ind w:left="0" w:firstLine="0"/>
              <w:jc w:val="both"/>
              <w:rPr>
                <w:rFonts w:ascii="Times New Roman" w:hAnsi="Times New Roman"/>
                <w:noProof/>
                <w:sz w:val="24"/>
                <w:szCs w:val="24"/>
              </w:rPr>
            </w:pPr>
            <w:r w:rsidRPr="00C703B5">
              <w:rPr>
                <w:rFonts w:ascii="Times New Roman" w:hAnsi="Times New Roman"/>
                <w:noProof/>
                <w:sz w:val="24"/>
                <w:szCs w:val="24"/>
                <w:lang w:val="uk-UA"/>
              </w:rPr>
              <w:t>в</w:t>
            </w:r>
            <w:r w:rsidRPr="00C703B5">
              <w:rPr>
                <w:rFonts w:ascii="Times New Roman" w:hAnsi="Times New Roman"/>
                <w:noProof/>
                <w:sz w:val="24"/>
                <w:szCs w:val="24"/>
              </w:rPr>
              <w:t>иконувати   функції бібліотекаря, бібліографа</w:t>
            </w:r>
            <w:r w:rsidRPr="00C703B5">
              <w:rPr>
                <w:rFonts w:ascii="Times New Roman" w:hAnsi="Times New Roman"/>
                <w:noProof/>
                <w:sz w:val="24"/>
                <w:szCs w:val="24"/>
                <w:lang w:val="uk-UA"/>
              </w:rPr>
              <w:t>, архіваріуса</w:t>
            </w:r>
            <w:r w:rsidRPr="00C703B5">
              <w:rPr>
                <w:rFonts w:ascii="Times New Roman" w:hAnsi="Times New Roman"/>
                <w:noProof/>
                <w:sz w:val="24"/>
                <w:szCs w:val="24"/>
              </w:rPr>
              <w:t>.</w:t>
            </w:r>
          </w:p>
          <w:p w14:paraId="496181B7" w14:textId="77777777" w:rsidR="00851F34" w:rsidRPr="00C703B5" w:rsidRDefault="00851F34" w:rsidP="00FE0EB1">
            <w:pPr>
              <w:pStyle w:val="afe"/>
              <w:numPr>
                <w:ilvl w:val="0"/>
                <w:numId w:val="16"/>
              </w:numPr>
              <w:tabs>
                <w:tab w:val="left" w:pos="324"/>
              </w:tabs>
              <w:ind w:left="0" w:firstLine="0"/>
              <w:jc w:val="both"/>
              <w:rPr>
                <w:rFonts w:ascii="Times New Roman" w:hAnsi="Times New Roman"/>
                <w:noProof/>
                <w:sz w:val="24"/>
                <w:szCs w:val="24"/>
              </w:rPr>
            </w:pPr>
            <w:r w:rsidRPr="00C703B5">
              <w:rPr>
                <w:rFonts w:ascii="Times New Roman" w:hAnsi="Times New Roman"/>
                <w:noProof/>
                <w:sz w:val="24"/>
                <w:szCs w:val="24"/>
                <w:lang w:val="uk-UA"/>
              </w:rPr>
              <w:t>в</w:t>
            </w:r>
            <w:r w:rsidRPr="00C703B5">
              <w:rPr>
                <w:rFonts w:ascii="Times New Roman" w:hAnsi="Times New Roman"/>
                <w:noProof/>
                <w:sz w:val="24"/>
                <w:szCs w:val="24"/>
              </w:rPr>
              <w:t>иконувати функції кадрового менеджера як у сфері управління, адміністрування так і у сфері безпосередньо ринкових комерційних відносин.</w:t>
            </w:r>
          </w:p>
          <w:p w14:paraId="3CBA329B" w14:textId="77777777" w:rsidR="00851F34" w:rsidRPr="00C703B5" w:rsidRDefault="00851F34" w:rsidP="00FE0EB1">
            <w:pPr>
              <w:pStyle w:val="afe"/>
              <w:numPr>
                <w:ilvl w:val="0"/>
                <w:numId w:val="16"/>
              </w:numPr>
              <w:tabs>
                <w:tab w:val="left" w:pos="324"/>
              </w:tabs>
              <w:ind w:left="0" w:firstLine="0"/>
              <w:jc w:val="both"/>
              <w:rPr>
                <w:rFonts w:ascii="Times New Roman" w:hAnsi="Times New Roman"/>
                <w:noProof/>
                <w:sz w:val="24"/>
                <w:szCs w:val="24"/>
              </w:rPr>
            </w:pPr>
            <w:r w:rsidRPr="00C703B5">
              <w:rPr>
                <w:rFonts w:ascii="Times New Roman" w:hAnsi="Times New Roman"/>
                <w:noProof/>
                <w:sz w:val="24"/>
                <w:szCs w:val="24"/>
                <w:lang w:val="uk-UA"/>
              </w:rPr>
              <w:t xml:space="preserve">Зібрати та систематизувати фактичний матеріал </w:t>
            </w:r>
            <w:r w:rsidRPr="00C703B5">
              <w:rPr>
                <w:rFonts w:ascii="Times New Roman" w:hAnsi="Times New Roman"/>
                <w:noProof/>
                <w:sz w:val="24"/>
                <w:szCs w:val="24"/>
              </w:rPr>
              <w:t xml:space="preserve">для написання бакалаврської </w:t>
            </w:r>
            <w:r w:rsidRPr="00C703B5">
              <w:rPr>
                <w:rFonts w:ascii="Times New Roman" w:hAnsi="Times New Roman"/>
                <w:noProof/>
                <w:sz w:val="24"/>
                <w:szCs w:val="24"/>
                <w:lang w:val="uk-UA"/>
              </w:rPr>
              <w:t>кваліфікаційної</w:t>
            </w:r>
            <w:r w:rsidRPr="00C703B5">
              <w:rPr>
                <w:rFonts w:ascii="Times New Roman" w:hAnsi="Times New Roman"/>
                <w:noProof/>
                <w:sz w:val="24"/>
                <w:szCs w:val="24"/>
              </w:rPr>
              <w:t xml:space="preserve"> роботи</w:t>
            </w:r>
            <w:r w:rsidRPr="00C703B5">
              <w:rPr>
                <w:rFonts w:ascii="Times New Roman" w:hAnsi="Times New Roman"/>
                <w:noProof/>
                <w:sz w:val="24"/>
                <w:szCs w:val="24"/>
                <w:lang w:val="uk-UA"/>
              </w:rPr>
              <w:t>.</w:t>
            </w:r>
          </w:p>
          <w:p w14:paraId="4E343814" w14:textId="77777777" w:rsidR="00806441" w:rsidRPr="00C703B5" w:rsidRDefault="00806441" w:rsidP="00FE0EB1">
            <w:pPr>
              <w:shd w:val="clear" w:color="auto" w:fill="FFFFFF"/>
              <w:jc w:val="both"/>
            </w:pPr>
          </w:p>
          <w:p w14:paraId="445833F4" w14:textId="77777777" w:rsidR="002B1189" w:rsidRPr="00C703B5" w:rsidRDefault="00806441" w:rsidP="00FE0EB1">
            <w:pPr>
              <w:shd w:val="clear" w:color="auto" w:fill="FFFFFF"/>
              <w:jc w:val="both"/>
            </w:pPr>
            <w:r w:rsidRPr="00C703B5">
              <w:t>У процесі практики надається перевага практичним заняттям та індивідуальній роботі здобувачів освіти на комп'ютеризованому робочому місці. Під час занять розв'язуються конкретні прикладні завдання та розглядаються виробничі ситуації.</w:t>
            </w:r>
          </w:p>
        </w:tc>
        <w:tc>
          <w:tcPr>
            <w:tcW w:w="4780" w:type="dxa"/>
          </w:tcPr>
          <w:p w14:paraId="06CDE592" w14:textId="77777777" w:rsidR="006D6976" w:rsidRPr="00C703B5" w:rsidRDefault="006D6976" w:rsidP="006D6976">
            <w:pPr>
              <w:spacing w:line="236" w:lineRule="auto"/>
              <w:jc w:val="both"/>
            </w:pPr>
            <w:r w:rsidRPr="00C703B5">
              <w:lastRenderedPageBreak/>
              <w:t xml:space="preserve">ПРН 2. Впроваджувати та використовувати комунікаційні технології в соціальних системах, мультимедійне забезпечення інформаційної діяльності, технології </w:t>
            </w:r>
            <w:proofErr w:type="spellStart"/>
            <w:r w:rsidRPr="00C703B5">
              <w:t>вебдизайну</w:t>
            </w:r>
            <w:proofErr w:type="spellEnd"/>
            <w:r w:rsidRPr="00C703B5">
              <w:t xml:space="preserve"> та </w:t>
            </w:r>
            <w:proofErr w:type="spellStart"/>
            <w:r w:rsidRPr="00C703B5">
              <w:t>вебмаркетингу</w:t>
            </w:r>
            <w:proofErr w:type="spellEnd"/>
            <w:r w:rsidRPr="00C703B5">
              <w:t>.</w:t>
            </w:r>
          </w:p>
          <w:p w14:paraId="23ECC1EC" w14:textId="77777777" w:rsidR="006D6976" w:rsidRPr="00C703B5" w:rsidRDefault="006D6976" w:rsidP="006D6976">
            <w:pPr>
              <w:spacing w:line="237" w:lineRule="auto"/>
              <w:jc w:val="both"/>
            </w:pPr>
            <w:r w:rsidRPr="00C703B5">
              <w:t>ПРН 3. Керувати документаційними процесами діяльності установ, користуватися засобами електронного документообігу, організовувати референтну та офісну діяльність.</w:t>
            </w:r>
          </w:p>
          <w:p w14:paraId="4CD830D5" w14:textId="77777777" w:rsidR="006D6976" w:rsidRPr="00C703B5" w:rsidRDefault="006D6976" w:rsidP="006D6976">
            <w:pPr>
              <w:spacing w:line="237" w:lineRule="auto"/>
              <w:jc w:val="both"/>
            </w:pPr>
            <w:r w:rsidRPr="00C703B5">
              <w:t>ПРН 4. Застосовувати у професійній діяльності технології інформаційного менеджменту, створення і підтримки функціонування електронних бібліотек та архівів, методологію вивчення та задоволення культурних та інформаційних потреб користувачів.</w:t>
            </w:r>
          </w:p>
          <w:p w14:paraId="1CD63AC4" w14:textId="77777777" w:rsidR="006D6976" w:rsidRPr="00C703B5" w:rsidRDefault="006D6976" w:rsidP="006D6976">
            <w:pPr>
              <w:spacing w:line="235" w:lineRule="auto"/>
              <w:jc w:val="both"/>
            </w:pPr>
            <w:r w:rsidRPr="00C703B5">
              <w:lastRenderedPageBreak/>
              <w:t>ПРН 5. Узагальнювати, аналізувати і синтезувати інформацію в діяльності, пов’язаній із її пошуком, накопиченням, зберіганням та використанням.</w:t>
            </w:r>
          </w:p>
          <w:p w14:paraId="61992D72" w14:textId="77777777" w:rsidR="006D6976" w:rsidRPr="00C703B5" w:rsidRDefault="006D6976" w:rsidP="006D6976">
            <w:pPr>
              <w:spacing w:line="234" w:lineRule="auto"/>
              <w:jc w:val="both"/>
            </w:pPr>
            <w:r w:rsidRPr="00C703B5">
              <w:t>ПРН 6. Знати, розуміти та застосовувати в практичній діяльності законодавчі та галузеві нормативні документи.</w:t>
            </w:r>
          </w:p>
          <w:p w14:paraId="4C7149C0" w14:textId="77777777" w:rsidR="006D6976" w:rsidRPr="00C703B5" w:rsidRDefault="006D6976" w:rsidP="006D6976">
            <w:pPr>
              <w:tabs>
                <w:tab w:val="left" w:pos="406"/>
              </w:tabs>
              <w:autoSpaceDE w:val="0"/>
              <w:jc w:val="both"/>
            </w:pPr>
            <w:r w:rsidRPr="00C703B5">
              <w:t xml:space="preserve">ПРН 7. Забезпечувати ефективність функціонування </w:t>
            </w:r>
            <w:proofErr w:type="spellStart"/>
            <w:r w:rsidRPr="00C703B5">
              <w:t>документно</w:t>
            </w:r>
            <w:proofErr w:type="spellEnd"/>
            <w:r w:rsidRPr="00C703B5">
              <w:t>-комунікаційних систем.</w:t>
            </w:r>
          </w:p>
          <w:p w14:paraId="312734B3" w14:textId="77777777" w:rsidR="006D6976" w:rsidRPr="00C703B5" w:rsidRDefault="006D6976" w:rsidP="006D6976">
            <w:pPr>
              <w:spacing w:line="237" w:lineRule="auto"/>
              <w:jc w:val="both"/>
            </w:pPr>
            <w:r w:rsidRPr="00C703B5">
              <w:t>ПРН 8. Використовувати знання технічних характеристик, конструкційних особливостей, призначення і правил експлуатації комп’ютерної техніки та офісного обладнання для вирішення технічних завдань спеціальності.</w:t>
            </w:r>
          </w:p>
          <w:p w14:paraId="481D8AB9" w14:textId="77777777" w:rsidR="006D6976" w:rsidRPr="00C703B5" w:rsidRDefault="006D6976" w:rsidP="006D6976">
            <w:pPr>
              <w:spacing w:line="236" w:lineRule="auto"/>
              <w:jc w:val="both"/>
            </w:pPr>
            <w:r w:rsidRPr="00C703B5">
              <w:t>ПРН 9. Оцінювати можливості застосування новітніх інформаційно-комп’ютерних та комунікаційних технологій для вдосконалення практик виробництва інформаційних продуктів і послуг.</w:t>
            </w:r>
          </w:p>
          <w:p w14:paraId="305FB0ED" w14:textId="77777777" w:rsidR="006D6976" w:rsidRPr="00C703B5" w:rsidRDefault="006D6976" w:rsidP="006D6976">
            <w:pPr>
              <w:spacing w:line="234" w:lineRule="auto"/>
              <w:jc w:val="both"/>
            </w:pPr>
            <w:r w:rsidRPr="00C703B5">
              <w:t>ПРН 10. Кваліфіковано використовувати типове комп’ютерне та офісне обладнання.</w:t>
            </w:r>
          </w:p>
          <w:p w14:paraId="62134624" w14:textId="77777777" w:rsidR="006D6976" w:rsidRPr="00C703B5" w:rsidRDefault="006D6976" w:rsidP="006D6976">
            <w:pPr>
              <w:spacing w:line="234" w:lineRule="auto"/>
              <w:ind w:right="20"/>
              <w:jc w:val="both"/>
            </w:pPr>
            <w:r w:rsidRPr="00C703B5">
              <w:t>ПРН 11. Здійснювати пошук інформації в різних джерелах для розв’язання професійних завдань.</w:t>
            </w:r>
          </w:p>
          <w:p w14:paraId="1876CF50" w14:textId="77777777" w:rsidR="006D6976" w:rsidRPr="00C703B5" w:rsidRDefault="006D6976" w:rsidP="006D6976">
            <w:pPr>
              <w:spacing w:line="237" w:lineRule="auto"/>
              <w:jc w:val="both"/>
            </w:pPr>
            <w:r w:rsidRPr="00C703B5">
              <w:t>ПРН 12. Застосовувати сучасні методики і технології автоматизованого опрацювання інформації, формування та використання електронних інформаційних ресурсів та сервісів.</w:t>
            </w:r>
          </w:p>
          <w:p w14:paraId="20FBE9AF" w14:textId="77777777" w:rsidR="006D6976" w:rsidRPr="00C703B5" w:rsidRDefault="006D6976" w:rsidP="006D6976">
            <w:pPr>
              <w:spacing w:line="234" w:lineRule="auto"/>
              <w:jc w:val="both"/>
            </w:pPr>
            <w:r w:rsidRPr="00C703B5">
              <w:t xml:space="preserve">ПРН 17. Бути відповідальним, забезпечувати ефективну співпрацю в команді. </w:t>
            </w:r>
          </w:p>
          <w:p w14:paraId="7B40AC32" w14:textId="77777777" w:rsidR="006D6976" w:rsidRPr="00C703B5" w:rsidRDefault="006D6976" w:rsidP="006D6976">
            <w:pPr>
              <w:spacing w:line="234" w:lineRule="auto"/>
              <w:jc w:val="both"/>
            </w:pPr>
            <w:r w:rsidRPr="00C703B5">
              <w:t>ПРН 18. Навчатися з метою поглиблення набутих та здобуття нових фахових знань.</w:t>
            </w:r>
          </w:p>
          <w:p w14:paraId="7B1B0142" w14:textId="77777777" w:rsidR="006D6976" w:rsidRPr="00C703B5" w:rsidRDefault="006D6976" w:rsidP="006D6976">
            <w:pPr>
              <w:jc w:val="both"/>
              <w:rPr>
                <w:lang w:eastAsia="ru-RU"/>
              </w:rPr>
            </w:pPr>
            <w:r w:rsidRPr="00C703B5">
              <w:t>ПРН 19. Дотримуватися і реалізовувати основні засади охорони праці та безпеки життєдіяльності.</w:t>
            </w:r>
          </w:p>
        </w:tc>
        <w:tc>
          <w:tcPr>
            <w:tcW w:w="1476" w:type="dxa"/>
            <w:vAlign w:val="center"/>
          </w:tcPr>
          <w:p w14:paraId="560C2DFF" w14:textId="77777777" w:rsidR="002B1189" w:rsidRPr="00C703B5" w:rsidRDefault="002B1189" w:rsidP="00EE2750">
            <w:pPr>
              <w:jc w:val="center"/>
              <w:rPr>
                <w:lang w:eastAsia="ru-RU"/>
              </w:rPr>
            </w:pPr>
            <w:r w:rsidRPr="00C703B5">
              <w:rPr>
                <w:lang w:eastAsia="ru-RU"/>
              </w:rPr>
              <w:lastRenderedPageBreak/>
              <w:t xml:space="preserve">Щоденник </w:t>
            </w:r>
          </w:p>
          <w:p w14:paraId="2C4D7491" w14:textId="77777777" w:rsidR="002B1189" w:rsidRPr="00C703B5" w:rsidRDefault="002B1189" w:rsidP="00EE2750">
            <w:pPr>
              <w:jc w:val="center"/>
              <w:rPr>
                <w:lang w:eastAsia="ru-RU"/>
              </w:rPr>
            </w:pPr>
          </w:p>
          <w:p w14:paraId="327DABDA" w14:textId="77777777" w:rsidR="002B1189" w:rsidRPr="00C703B5" w:rsidRDefault="002B1189" w:rsidP="00EE2750">
            <w:pPr>
              <w:jc w:val="center"/>
              <w:rPr>
                <w:lang w:eastAsia="ru-RU"/>
              </w:rPr>
            </w:pPr>
            <w:r w:rsidRPr="00C703B5">
              <w:rPr>
                <w:lang w:eastAsia="ru-RU"/>
              </w:rPr>
              <w:t xml:space="preserve">Звіт </w:t>
            </w:r>
          </w:p>
          <w:p w14:paraId="1A36A77C" w14:textId="77777777" w:rsidR="002B1189" w:rsidRPr="00C703B5" w:rsidRDefault="002B1189" w:rsidP="00EE2750">
            <w:pPr>
              <w:jc w:val="center"/>
              <w:rPr>
                <w:lang w:eastAsia="ru-RU"/>
              </w:rPr>
            </w:pPr>
          </w:p>
          <w:p w14:paraId="3DC3F8FE" w14:textId="77777777" w:rsidR="002B1189" w:rsidRPr="00C703B5" w:rsidRDefault="002B1189" w:rsidP="00EE2750">
            <w:pPr>
              <w:jc w:val="center"/>
              <w:rPr>
                <w:lang w:eastAsia="ru-RU"/>
              </w:rPr>
            </w:pPr>
            <w:r w:rsidRPr="00C703B5">
              <w:rPr>
                <w:lang w:eastAsia="ru-RU"/>
              </w:rPr>
              <w:t>Захист</w:t>
            </w:r>
          </w:p>
        </w:tc>
      </w:tr>
    </w:tbl>
    <w:p w14:paraId="4086E11A" w14:textId="77777777" w:rsidR="002B1189" w:rsidRPr="002D1184" w:rsidRDefault="002B1189" w:rsidP="002B1189">
      <w:pPr>
        <w:tabs>
          <w:tab w:val="left" w:pos="1635"/>
        </w:tabs>
      </w:pPr>
    </w:p>
    <w:p w14:paraId="11768C06" w14:textId="77777777" w:rsidR="002B1189" w:rsidRDefault="002B1189" w:rsidP="005548C3">
      <w:pPr>
        <w:tabs>
          <w:tab w:val="left" w:pos="7440"/>
        </w:tabs>
        <w:jc w:val="center"/>
      </w:pPr>
    </w:p>
    <w:p w14:paraId="0BE67309" w14:textId="77777777" w:rsidR="001D41BD" w:rsidRPr="0082642C" w:rsidRDefault="001D41BD" w:rsidP="005548C3">
      <w:pPr>
        <w:tabs>
          <w:tab w:val="left" w:pos="7440"/>
        </w:tabs>
        <w:jc w:val="center"/>
      </w:pPr>
      <w:r w:rsidRPr="0082642C">
        <w:rPr>
          <w:b/>
          <w:sz w:val="28"/>
          <w:szCs w:val="28"/>
        </w:rPr>
        <w:t>2.5. Курсові роботи</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1124"/>
        <w:gridCol w:w="5114"/>
        <w:gridCol w:w="6748"/>
      </w:tblGrid>
      <w:tr w:rsidR="00246A9C" w:rsidRPr="00246A9C" w14:paraId="5A531BCF" w14:textId="77777777" w:rsidTr="009D7902">
        <w:tc>
          <w:tcPr>
            <w:tcW w:w="2006" w:type="dxa"/>
            <w:shd w:val="clear" w:color="auto" w:fill="D9D9D9"/>
            <w:vAlign w:val="center"/>
          </w:tcPr>
          <w:p w14:paraId="22D7E43B" w14:textId="76A2D0C2" w:rsidR="00246A9C" w:rsidRPr="005A57C1" w:rsidRDefault="00246A9C" w:rsidP="00CC2037">
            <w:pPr>
              <w:jc w:val="center"/>
              <w:rPr>
                <w:b/>
              </w:rPr>
            </w:pPr>
            <w:bookmarkStart w:id="15" w:name="_Hlk210990700"/>
            <w:r w:rsidRPr="005A57C1">
              <w:rPr>
                <w:b/>
                <w:sz w:val="20"/>
                <w:szCs w:val="20"/>
              </w:rPr>
              <w:t xml:space="preserve">Назва </w:t>
            </w:r>
            <w:r w:rsidR="00CC2037">
              <w:rPr>
                <w:b/>
                <w:sz w:val="20"/>
                <w:szCs w:val="20"/>
              </w:rPr>
              <w:t>освітнього компоненту з якого</w:t>
            </w:r>
            <w:r w:rsidRPr="005A57C1">
              <w:rPr>
                <w:b/>
                <w:sz w:val="20"/>
                <w:szCs w:val="20"/>
              </w:rPr>
              <w:t xml:space="preserve"> пишеться курсова робота</w:t>
            </w:r>
          </w:p>
        </w:tc>
        <w:tc>
          <w:tcPr>
            <w:tcW w:w="1124" w:type="dxa"/>
            <w:shd w:val="clear" w:color="auto" w:fill="D9D9D9"/>
            <w:vAlign w:val="center"/>
          </w:tcPr>
          <w:p w14:paraId="4F5B7B9B" w14:textId="77777777" w:rsidR="00246A9C" w:rsidRPr="005A57C1" w:rsidRDefault="00246A9C" w:rsidP="00246A9C">
            <w:pPr>
              <w:jc w:val="center"/>
              <w:rPr>
                <w:b/>
              </w:rPr>
            </w:pPr>
            <w:r w:rsidRPr="005A57C1">
              <w:rPr>
                <w:b/>
              </w:rPr>
              <w:t>Семестр</w:t>
            </w:r>
          </w:p>
        </w:tc>
        <w:tc>
          <w:tcPr>
            <w:tcW w:w="5114" w:type="dxa"/>
            <w:shd w:val="clear" w:color="auto" w:fill="D9D9D9"/>
            <w:vAlign w:val="center"/>
          </w:tcPr>
          <w:p w14:paraId="03A1D0CA" w14:textId="2D283F65" w:rsidR="00246A9C" w:rsidRPr="005A57C1" w:rsidRDefault="00246A9C" w:rsidP="00246A9C">
            <w:pPr>
              <w:jc w:val="center"/>
              <w:rPr>
                <w:b/>
              </w:rPr>
            </w:pPr>
            <w:r w:rsidRPr="005A57C1">
              <w:rPr>
                <w:b/>
                <w:sz w:val="20"/>
                <w:szCs w:val="20"/>
              </w:rPr>
              <w:t>Мета курсової роботи</w:t>
            </w:r>
          </w:p>
        </w:tc>
        <w:tc>
          <w:tcPr>
            <w:tcW w:w="6748" w:type="dxa"/>
            <w:shd w:val="clear" w:color="auto" w:fill="D9D9D9"/>
            <w:vAlign w:val="center"/>
          </w:tcPr>
          <w:p w14:paraId="71D382F0" w14:textId="447D5C5C" w:rsidR="00246A9C" w:rsidRPr="005A57C1" w:rsidRDefault="00246A9C" w:rsidP="00246A9C">
            <w:pPr>
              <w:jc w:val="center"/>
              <w:rPr>
                <w:b/>
              </w:rPr>
            </w:pPr>
            <w:r w:rsidRPr="005A57C1">
              <w:rPr>
                <w:b/>
                <w:sz w:val="20"/>
                <w:szCs w:val="20"/>
              </w:rPr>
              <w:t>Очікувані результати навчання</w:t>
            </w:r>
          </w:p>
        </w:tc>
      </w:tr>
      <w:tr w:rsidR="001D41BD" w:rsidRPr="00C703B5" w14:paraId="02E202ED" w14:textId="77777777" w:rsidTr="009D7902">
        <w:tc>
          <w:tcPr>
            <w:tcW w:w="2006" w:type="dxa"/>
            <w:vAlign w:val="center"/>
          </w:tcPr>
          <w:p w14:paraId="415EC052" w14:textId="77777777" w:rsidR="001D41BD" w:rsidRPr="00246A9C" w:rsidRDefault="001D41BD" w:rsidP="00C703B5">
            <w:pPr>
              <w:rPr>
                <w:b/>
              </w:rPr>
            </w:pPr>
            <w:r w:rsidRPr="00246A9C">
              <w:rPr>
                <w:b/>
              </w:rPr>
              <w:t>Діловодство</w:t>
            </w:r>
          </w:p>
        </w:tc>
        <w:tc>
          <w:tcPr>
            <w:tcW w:w="1124" w:type="dxa"/>
            <w:vAlign w:val="center"/>
          </w:tcPr>
          <w:p w14:paraId="6B04E7BF" w14:textId="77777777" w:rsidR="001D41BD" w:rsidRPr="00246A9C" w:rsidRDefault="001D41BD" w:rsidP="00C703B5">
            <w:pPr>
              <w:jc w:val="center"/>
            </w:pPr>
            <w:r w:rsidRPr="00246A9C">
              <w:t>4</w:t>
            </w:r>
          </w:p>
        </w:tc>
        <w:tc>
          <w:tcPr>
            <w:tcW w:w="5114" w:type="dxa"/>
            <w:shd w:val="clear" w:color="auto" w:fill="FFFFFF"/>
          </w:tcPr>
          <w:p w14:paraId="363B820C" w14:textId="77777777" w:rsidR="001D2E4E" w:rsidRPr="00246A9C" w:rsidRDefault="001D2E4E" w:rsidP="00C703B5">
            <w:pPr>
              <w:pStyle w:val="afe"/>
              <w:numPr>
                <w:ilvl w:val="0"/>
                <w:numId w:val="23"/>
              </w:numPr>
              <w:shd w:val="clear" w:color="auto" w:fill="FFFFFF"/>
              <w:tabs>
                <w:tab w:val="left" w:pos="182"/>
                <w:tab w:val="left" w:pos="540"/>
              </w:tabs>
              <w:autoSpaceDE w:val="0"/>
              <w:autoSpaceDN w:val="0"/>
              <w:adjustRightInd w:val="0"/>
              <w:ind w:left="0" w:firstLine="0"/>
              <w:jc w:val="both"/>
              <w:rPr>
                <w:rFonts w:ascii="Times New Roman" w:hAnsi="Times New Roman"/>
                <w:sz w:val="24"/>
                <w:szCs w:val="24"/>
              </w:rPr>
            </w:pPr>
            <w:proofErr w:type="spellStart"/>
            <w:r w:rsidRPr="00246A9C">
              <w:rPr>
                <w:rFonts w:ascii="Times New Roman" w:hAnsi="Times New Roman"/>
                <w:sz w:val="24"/>
                <w:szCs w:val="24"/>
              </w:rPr>
              <w:t>поглиблення</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теоретичних</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знань</w:t>
            </w:r>
            <w:proofErr w:type="spellEnd"/>
            <w:r w:rsidRPr="00246A9C">
              <w:rPr>
                <w:rFonts w:ascii="Times New Roman" w:hAnsi="Times New Roman"/>
                <w:sz w:val="24"/>
                <w:szCs w:val="24"/>
              </w:rPr>
              <w:t xml:space="preserve"> про методику </w:t>
            </w:r>
            <w:proofErr w:type="spellStart"/>
            <w:r w:rsidRPr="00246A9C">
              <w:rPr>
                <w:rFonts w:ascii="Times New Roman" w:hAnsi="Times New Roman"/>
                <w:sz w:val="24"/>
                <w:szCs w:val="24"/>
              </w:rPr>
              <w:t>організації</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роботи</w:t>
            </w:r>
            <w:proofErr w:type="spellEnd"/>
            <w:r w:rsidRPr="00246A9C">
              <w:rPr>
                <w:rFonts w:ascii="Times New Roman" w:hAnsi="Times New Roman"/>
                <w:sz w:val="24"/>
                <w:szCs w:val="24"/>
              </w:rPr>
              <w:t xml:space="preserve"> з документами в органах </w:t>
            </w:r>
            <w:proofErr w:type="spellStart"/>
            <w:r w:rsidRPr="00246A9C">
              <w:rPr>
                <w:rFonts w:ascii="Times New Roman" w:hAnsi="Times New Roman"/>
                <w:sz w:val="24"/>
                <w:szCs w:val="24"/>
              </w:rPr>
              <w:t>управління</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державних</w:t>
            </w:r>
            <w:proofErr w:type="spellEnd"/>
            <w:r w:rsidRPr="00246A9C">
              <w:rPr>
                <w:rFonts w:ascii="Times New Roman" w:hAnsi="Times New Roman"/>
                <w:sz w:val="24"/>
                <w:szCs w:val="24"/>
              </w:rPr>
              <w:t xml:space="preserve"> т</w:t>
            </w:r>
            <w:r w:rsidR="00C703B5" w:rsidRPr="00246A9C">
              <w:rPr>
                <w:rFonts w:ascii="Times New Roman" w:hAnsi="Times New Roman"/>
                <w:sz w:val="24"/>
                <w:szCs w:val="24"/>
                <w:lang w:val="uk-UA"/>
              </w:rPr>
              <w:t>а</w:t>
            </w:r>
            <w:r w:rsidRPr="00246A9C">
              <w:rPr>
                <w:rFonts w:ascii="Times New Roman" w:hAnsi="Times New Roman"/>
                <w:sz w:val="24"/>
                <w:szCs w:val="24"/>
              </w:rPr>
              <w:t xml:space="preserve"> </w:t>
            </w:r>
            <w:proofErr w:type="spellStart"/>
            <w:r w:rsidRPr="00246A9C">
              <w:rPr>
                <w:rFonts w:ascii="Times New Roman" w:hAnsi="Times New Roman"/>
                <w:sz w:val="24"/>
                <w:szCs w:val="24"/>
              </w:rPr>
              <w:t>приватних</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установ</w:t>
            </w:r>
            <w:proofErr w:type="spellEnd"/>
            <w:r w:rsidRPr="00246A9C">
              <w:rPr>
                <w:rFonts w:ascii="Times New Roman" w:hAnsi="Times New Roman"/>
                <w:sz w:val="24"/>
                <w:szCs w:val="24"/>
              </w:rPr>
              <w:t>;</w:t>
            </w:r>
          </w:p>
          <w:p w14:paraId="23F8E359" w14:textId="77777777" w:rsidR="001449BB" w:rsidRPr="00246A9C" w:rsidRDefault="001449BB" w:rsidP="00C703B5">
            <w:pPr>
              <w:pStyle w:val="afe"/>
              <w:numPr>
                <w:ilvl w:val="0"/>
                <w:numId w:val="23"/>
              </w:numPr>
              <w:shd w:val="clear" w:color="auto" w:fill="FFFFFF"/>
              <w:tabs>
                <w:tab w:val="left" w:pos="182"/>
                <w:tab w:val="left" w:pos="540"/>
              </w:tabs>
              <w:autoSpaceDE w:val="0"/>
              <w:autoSpaceDN w:val="0"/>
              <w:adjustRightInd w:val="0"/>
              <w:ind w:left="0" w:firstLine="0"/>
              <w:jc w:val="both"/>
              <w:rPr>
                <w:rFonts w:ascii="Times New Roman" w:hAnsi="Times New Roman"/>
                <w:sz w:val="24"/>
                <w:szCs w:val="24"/>
              </w:rPr>
            </w:pPr>
            <w:r w:rsidRPr="00246A9C">
              <w:rPr>
                <w:rFonts w:ascii="Times New Roman" w:hAnsi="Times New Roman"/>
                <w:sz w:val="24"/>
                <w:szCs w:val="24"/>
                <w:lang w:val="uk-UA"/>
              </w:rPr>
              <w:t>в</w:t>
            </w:r>
            <w:proofErr w:type="spellStart"/>
            <w:r w:rsidRPr="00246A9C">
              <w:rPr>
                <w:rFonts w:ascii="Times New Roman" w:hAnsi="Times New Roman"/>
                <w:sz w:val="24"/>
                <w:szCs w:val="24"/>
              </w:rPr>
              <w:t>ільне</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орієнтування</w:t>
            </w:r>
            <w:proofErr w:type="spellEnd"/>
            <w:r w:rsidRPr="00246A9C">
              <w:rPr>
                <w:rFonts w:ascii="Times New Roman" w:hAnsi="Times New Roman"/>
                <w:sz w:val="24"/>
                <w:szCs w:val="24"/>
              </w:rPr>
              <w:t xml:space="preserve"> в нормативно-</w:t>
            </w:r>
            <w:proofErr w:type="spellStart"/>
            <w:r w:rsidRPr="00246A9C">
              <w:rPr>
                <w:rFonts w:ascii="Times New Roman" w:hAnsi="Times New Roman"/>
                <w:sz w:val="24"/>
                <w:szCs w:val="24"/>
              </w:rPr>
              <w:t>методичній</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базі</w:t>
            </w:r>
            <w:proofErr w:type="spellEnd"/>
            <w:r w:rsidRPr="00246A9C">
              <w:rPr>
                <w:rFonts w:ascii="Times New Roman" w:hAnsi="Times New Roman"/>
                <w:sz w:val="24"/>
                <w:szCs w:val="24"/>
                <w:lang w:val="uk-UA"/>
              </w:rPr>
              <w:t xml:space="preserve"> </w:t>
            </w:r>
            <w:proofErr w:type="spellStart"/>
            <w:r w:rsidRPr="00246A9C">
              <w:rPr>
                <w:rFonts w:ascii="Times New Roman" w:hAnsi="Times New Roman"/>
                <w:sz w:val="24"/>
                <w:szCs w:val="24"/>
                <w:lang w:val="uk-UA"/>
              </w:rPr>
              <w:t>документаці</w:t>
            </w:r>
            <w:r w:rsidRPr="00246A9C">
              <w:rPr>
                <w:rFonts w:ascii="Times New Roman" w:hAnsi="Times New Roman"/>
                <w:sz w:val="24"/>
                <w:szCs w:val="24"/>
              </w:rPr>
              <w:t>йного</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забезпечення</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управління</w:t>
            </w:r>
            <w:proofErr w:type="spellEnd"/>
            <w:r w:rsidRPr="00246A9C">
              <w:rPr>
                <w:rFonts w:ascii="Times New Roman" w:hAnsi="Times New Roman"/>
                <w:sz w:val="24"/>
                <w:szCs w:val="24"/>
              </w:rPr>
              <w:t>.</w:t>
            </w:r>
          </w:p>
          <w:p w14:paraId="1E3690C5" w14:textId="77777777" w:rsidR="001449BB" w:rsidRPr="00246A9C" w:rsidRDefault="001449BB" w:rsidP="00C703B5">
            <w:pPr>
              <w:pStyle w:val="afe"/>
              <w:numPr>
                <w:ilvl w:val="0"/>
                <w:numId w:val="23"/>
              </w:numPr>
              <w:shd w:val="clear" w:color="auto" w:fill="FFFFFF"/>
              <w:tabs>
                <w:tab w:val="left" w:pos="182"/>
                <w:tab w:val="left" w:pos="540"/>
              </w:tabs>
              <w:autoSpaceDE w:val="0"/>
              <w:autoSpaceDN w:val="0"/>
              <w:adjustRightInd w:val="0"/>
              <w:ind w:left="0" w:firstLine="0"/>
              <w:jc w:val="both"/>
              <w:rPr>
                <w:rFonts w:ascii="Times New Roman" w:hAnsi="Times New Roman"/>
                <w:sz w:val="24"/>
                <w:szCs w:val="24"/>
              </w:rPr>
            </w:pPr>
            <w:r w:rsidRPr="00246A9C">
              <w:rPr>
                <w:rFonts w:ascii="Times New Roman" w:hAnsi="Times New Roman"/>
                <w:sz w:val="24"/>
                <w:szCs w:val="24"/>
                <w:lang w:val="uk-UA"/>
              </w:rPr>
              <w:t>н</w:t>
            </w:r>
            <w:proofErr w:type="spellStart"/>
            <w:r w:rsidRPr="00246A9C">
              <w:rPr>
                <w:rFonts w:ascii="Times New Roman" w:hAnsi="Times New Roman"/>
                <w:sz w:val="24"/>
                <w:szCs w:val="24"/>
              </w:rPr>
              <w:t>абути</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навички</w:t>
            </w:r>
            <w:proofErr w:type="spellEnd"/>
            <w:r w:rsidRPr="00246A9C">
              <w:rPr>
                <w:rFonts w:ascii="Times New Roman" w:hAnsi="Times New Roman"/>
                <w:sz w:val="24"/>
                <w:szCs w:val="24"/>
              </w:rPr>
              <w:t xml:space="preserve"> у </w:t>
            </w:r>
            <w:proofErr w:type="spellStart"/>
            <w:r w:rsidRPr="00246A9C">
              <w:rPr>
                <w:rFonts w:ascii="Times New Roman" w:hAnsi="Times New Roman"/>
                <w:sz w:val="24"/>
                <w:szCs w:val="24"/>
              </w:rPr>
              <w:t>створенні</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системи</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документації</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що</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забезпечує</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реалізацію</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основних</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функцій</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управління</w:t>
            </w:r>
            <w:proofErr w:type="spellEnd"/>
            <w:r w:rsidRPr="00246A9C">
              <w:rPr>
                <w:rFonts w:ascii="Times New Roman" w:hAnsi="Times New Roman"/>
                <w:sz w:val="24"/>
                <w:szCs w:val="24"/>
              </w:rPr>
              <w:t>;</w:t>
            </w:r>
          </w:p>
          <w:p w14:paraId="2E5C9B53" w14:textId="77777777" w:rsidR="001D2E4E" w:rsidRPr="00246A9C" w:rsidRDefault="001D2E4E" w:rsidP="00C703B5">
            <w:pPr>
              <w:pStyle w:val="afe"/>
              <w:numPr>
                <w:ilvl w:val="0"/>
                <w:numId w:val="23"/>
              </w:numPr>
              <w:shd w:val="clear" w:color="auto" w:fill="FFFFFF"/>
              <w:tabs>
                <w:tab w:val="left" w:pos="182"/>
                <w:tab w:val="left" w:pos="540"/>
              </w:tabs>
              <w:autoSpaceDE w:val="0"/>
              <w:autoSpaceDN w:val="0"/>
              <w:adjustRightInd w:val="0"/>
              <w:ind w:left="0" w:firstLine="0"/>
              <w:jc w:val="both"/>
              <w:rPr>
                <w:rFonts w:ascii="Times New Roman" w:hAnsi="Times New Roman"/>
                <w:sz w:val="24"/>
                <w:szCs w:val="24"/>
              </w:rPr>
            </w:pPr>
            <w:proofErr w:type="spellStart"/>
            <w:r w:rsidRPr="00246A9C">
              <w:rPr>
                <w:rFonts w:ascii="Times New Roman" w:hAnsi="Times New Roman"/>
                <w:sz w:val="24"/>
                <w:szCs w:val="24"/>
              </w:rPr>
              <w:t>формування</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досвіду</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розробляти</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методичні</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рекомендації</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інструкції</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щодо</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документно-інформаційного</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забезпечення</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управління</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державних</w:t>
            </w:r>
            <w:proofErr w:type="spellEnd"/>
            <w:r w:rsidRPr="00246A9C">
              <w:rPr>
                <w:rFonts w:ascii="Times New Roman" w:hAnsi="Times New Roman"/>
                <w:sz w:val="24"/>
                <w:szCs w:val="24"/>
              </w:rPr>
              <w:t xml:space="preserve"> та </w:t>
            </w:r>
            <w:proofErr w:type="spellStart"/>
            <w:r w:rsidRPr="00246A9C">
              <w:rPr>
                <w:rFonts w:ascii="Times New Roman" w:hAnsi="Times New Roman"/>
                <w:sz w:val="24"/>
                <w:szCs w:val="24"/>
              </w:rPr>
              <w:t>приватних</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підприємств</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організацій</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установ</w:t>
            </w:r>
            <w:proofErr w:type="spellEnd"/>
            <w:r w:rsidRPr="00246A9C">
              <w:rPr>
                <w:rFonts w:ascii="Times New Roman" w:hAnsi="Times New Roman"/>
                <w:sz w:val="24"/>
                <w:szCs w:val="24"/>
              </w:rPr>
              <w:t>;</w:t>
            </w:r>
          </w:p>
          <w:p w14:paraId="31BF9D1D" w14:textId="77777777" w:rsidR="001449BB" w:rsidRPr="00246A9C" w:rsidRDefault="001449BB" w:rsidP="00C703B5">
            <w:pPr>
              <w:pStyle w:val="afe"/>
              <w:numPr>
                <w:ilvl w:val="0"/>
                <w:numId w:val="23"/>
              </w:numPr>
              <w:shd w:val="clear" w:color="auto" w:fill="FFFFFF"/>
              <w:tabs>
                <w:tab w:val="left" w:pos="182"/>
                <w:tab w:val="left" w:pos="540"/>
              </w:tabs>
              <w:autoSpaceDE w:val="0"/>
              <w:autoSpaceDN w:val="0"/>
              <w:adjustRightInd w:val="0"/>
              <w:ind w:left="0" w:firstLine="0"/>
              <w:jc w:val="both"/>
              <w:rPr>
                <w:rFonts w:ascii="Times New Roman" w:hAnsi="Times New Roman"/>
                <w:sz w:val="24"/>
                <w:szCs w:val="24"/>
              </w:rPr>
            </w:pPr>
            <w:proofErr w:type="spellStart"/>
            <w:r w:rsidRPr="00246A9C">
              <w:rPr>
                <w:rFonts w:ascii="Times New Roman" w:hAnsi="Times New Roman"/>
                <w:sz w:val="24"/>
                <w:szCs w:val="24"/>
              </w:rPr>
              <w:t>вивчити</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досвід</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впровадження</w:t>
            </w:r>
            <w:proofErr w:type="spellEnd"/>
            <w:r w:rsidRPr="00246A9C">
              <w:rPr>
                <w:rFonts w:ascii="Times New Roman" w:hAnsi="Times New Roman"/>
                <w:sz w:val="24"/>
                <w:szCs w:val="24"/>
              </w:rPr>
              <w:t xml:space="preserve"> та </w:t>
            </w:r>
            <w:proofErr w:type="spellStart"/>
            <w:r w:rsidRPr="00246A9C">
              <w:rPr>
                <w:rFonts w:ascii="Times New Roman" w:hAnsi="Times New Roman"/>
                <w:sz w:val="24"/>
                <w:szCs w:val="24"/>
              </w:rPr>
              <w:t>використання</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різних</w:t>
            </w:r>
            <w:proofErr w:type="spellEnd"/>
            <w:r w:rsidRPr="00246A9C">
              <w:rPr>
                <w:rFonts w:ascii="Times New Roman" w:hAnsi="Times New Roman"/>
                <w:sz w:val="24"/>
                <w:szCs w:val="24"/>
              </w:rPr>
              <w:t xml:space="preserve"> систем </w:t>
            </w:r>
            <w:proofErr w:type="spellStart"/>
            <w:r w:rsidRPr="00246A9C">
              <w:rPr>
                <w:rFonts w:ascii="Times New Roman" w:hAnsi="Times New Roman"/>
                <w:sz w:val="24"/>
                <w:szCs w:val="24"/>
              </w:rPr>
              <w:t>електронного</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документообігу</w:t>
            </w:r>
            <w:proofErr w:type="spellEnd"/>
            <w:r w:rsidRPr="00246A9C">
              <w:rPr>
                <w:rFonts w:ascii="Times New Roman" w:hAnsi="Times New Roman"/>
                <w:sz w:val="24"/>
                <w:szCs w:val="24"/>
              </w:rPr>
              <w:t>;</w:t>
            </w:r>
          </w:p>
          <w:p w14:paraId="1EFB32D6" w14:textId="77777777" w:rsidR="001449BB" w:rsidRPr="00246A9C" w:rsidRDefault="001449BB" w:rsidP="00C703B5">
            <w:pPr>
              <w:pStyle w:val="afe"/>
              <w:numPr>
                <w:ilvl w:val="0"/>
                <w:numId w:val="23"/>
              </w:numPr>
              <w:shd w:val="clear" w:color="auto" w:fill="FFFFFF"/>
              <w:tabs>
                <w:tab w:val="left" w:pos="182"/>
                <w:tab w:val="left" w:pos="540"/>
              </w:tabs>
              <w:autoSpaceDE w:val="0"/>
              <w:autoSpaceDN w:val="0"/>
              <w:adjustRightInd w:val="0"/>
              <w:ind w:left="0" w:firstLine="0"/>
              <w:jc w:val="both"/>
              <w:rPr>
                <w:rFonts w:ascii="Times New Roman" w:hAnsi="Times New Roman"/>
                <w:sz w:val="24"/>
                <w:szCs w:val="24"/>
              </w:rPr>
            </w:pPr>
            <w:proofErr w:type="spellStart"/>
            <w:r w:rsidRPr="00246A9C">
              <w:rPr>
                <w:rFonts w:ascii="Times New Roman" w:hAnsi="Times New Roman"/>
                <w:sz w:val="24"/>
                <w:szCs w:val="24"/>
              </w:rPr>
              <w:t>поглибити</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знання</w:t>
            </w:r>
            <w:proofErr w:type="spellEnd"/>
            <w:r w:rsidRPr="00246A9C">
              <w:rPr>
                <w:rFonts w:ascii="Times New Roman" w:hAnsi="Times New Roman"/>
                <w:sz w:val="24"/>
                <w:szCs w:val="24"/>
              </w:rPr>
              <w:t xml:space="preserve"> методику </w:t>
            </w:r>
            <w:proofErr w:type="spellStart"/>
            <w:r w:rsidRPr="00246A9C">
              <w:rPr>
                <w:rFonts w:ascii="Times New Roman" w:hAnsi="Times New Roman"/>
                <w:sz w:val="24"/>
                <w:szCs w:val="24"/>
              </w:rPr>
              <w:t>забезпечення</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конфіденційності</w:t>
            </w:r>
            <w:proofErr w:type="spellEnd"/>
            <w:r w:rsidRPr="00246A9C">
              <w:rPr>
                <w:rFonts w:ascii="Times New Roman" w:hAnsi="Times New Roman"/>
                <w:sz w:val="24"/>
                <w:szCs w:val="24"/>
              </w:rPr>
              <w:t xml:space="preserve"> в </w:t>
            </w:r>
            <w:proofErr w:type="spellStart"/>
            <w:r w:rsidRPr="00246A9C">
              <w:rPr>
                <w:rFonts w:ascii="Times New Roman" w:hAnsi="Times New Roman"/>
                <w:sz w:val="24"/>
                <w:szCs w:val="24"/>
              </w:rPr>
              <w:t>роботі</w:t>
            </w:r>
            <w:proofErr w:type="spellEnd"/>
            <w:r w:rsidRPr="00246A9C">
              <w:rPr>
                <w:rFonts w:ascii="Times New Roman" w:hAnsi="Times New Roman"/>
                <w:sz w:val="24"/>
                <w:szCs w:val="24"/>
              </w:rPr>
              <w:t xml:space="preserve"> служб документного </w:t>
            </w:r>
            <w:proofErr w:type="spellStart"/>
            <w:r w:rsidRPr="00246A9C">
              <w:rPr>
                <w:rFonts w:ascii="Times New Roman" w:hAnsi="Times New Roman"/>
                <w:sz w:val="24"/>
                <w:szCs w:val="24"/>
              </w:rPr>
              <w:t>забезпечення</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управління</w:t>
            </w:r>
            <w:proofErr w:type="spellEnd"/>
            <w:r w:rsidRPr="00246A9C">
              <w:rPr>
                <w:rFonts w:ascii="Times New Roman" w:hAnsi="Times New Roman"/>
                <w:sz w:val="24"/>
                <w:szCs w:val="24"/>
              </w:rPr>
              <w:t xml:space="preserve">, контролю в </w:t>
            </w:r>
            <w:proofErr w:type="spellStart"/>
            <w:r w:rsidRPr="00246A9C">
              <w:rPr>
                <w:rFonts w:ascii="Times New Roman" w:hAnsi="Times New Roman"/>
                <w:sz w:val="24"/>
                <w:szCs w:val="24"/>
              </w:rPr>
              <w:t>системі</w:t>
            </w:r>
            <w:proofErr w:type="spellEnd"/>
            <w:r w:rsidRPr="00246A9C">
              <w:rPr>
                <w:rFonts w:ascii="Times New Roman" w:hAnsi="Times New Roman"/>
                <w:sz w:val="24"/>
                <w:szCs w:val="24"/>
              </w:rPr>
              <w:t xml:space="preserve"> документного </w:t>
            </w:r>
            <w:proofErr w:type="spellStart"/>
            <w:r w:rsidRPr="00246A9C">
              <w:rPr>
                <w:rFonts w:ascii="Times New Roman" w:hAnsi="Times New Roman"/>
                <w:sz w:val="24"/>
                <w:szCs w:val="24"/>
              </w:rPr>
              <w:t>забезпечення</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управління</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державних</w:t>
            </w:r>
            <w:proofErr w:type="spellEnd"/>
            <w:r w:rsidRPr="00246A9C">
              <w:rPr>
                <w:rFonts w:ascii="Times New Roman" w:hAnsi="Times New Roman"/>
                <w:sz w:val="24"/>
                <w:szCs w:val="24"/>
              </w:rPr>
              <w:t xml:space="preserve"> та </w:t>
            </w:r>
            <w:proofErr w:type="spellStart"/>
            <w:r w:rsidRPr="00246A9C">
              <w:rPr>
                <w:rFonts w:ascii="Times New Roman" w:hAnsi="Times New Roman"/>
                <w:sz w:val="24"/>
                <w:szCs w:val="24"/>
              </w:rPr>
              <w:t>приватних</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підприємств</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організацій</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установ</w:t>
            </w:r>
            <w:proofErr w:type="spellEnd"/>
            <w:r w:rsidRPr="00246A9C">
              <w:rPr>
                <w:rFonts w:ascii="Times New Roman" w:hAnsi="Times New Roman"/>
                <w:sz w:val="24"/>
                <w:szCs w:val="24"/>
              </w:rPr>
              <w:t>;</w:t>
            </w:r>
          </w:p>
          <w:p w14:paraId="25D9F24B" w14:textId="77777777" w:rsidR="001D41BD" w:rsidRPr="00246A9C" w:rsidRDefault="001D41BD" w:rsidP="00C703B5">
            <w:pPr>
              <w:pStyle w:val="afe"/>
              <w:numPr>
                <w:ilvl w:val="0"/>
                <w:numId w:val="23"/>
              </w:numPr>
              <w:tabs>
                <w:tab w:val="left" w:pos="182"/>
              </w:tabs>
              <w:ind w:left="0" w:firstLine="0"/>
              <w:jc w:val="both"/>
              <w:rPr>
                <w:sz w:val="24"/>
                <w:szCs w:val="24"/>
              </w:rPr>
            </w:pPr>
            <w:proofErr w:type="spellStart"/>
            <w:r w:rsidRPr="00246A9C">
              <w:rPr>
                <w:rFonts w:ascii="Times New Roman" w:hAnsi="Times New Roman"/>
                <w:sz w:val="24"/>
                <w:szCs w:val="24"/>
              </w:rPr>
              <w:t>п</w:t>
            </w:r>
            <w:r w:rsidRPr="00246A9C">
              <w:rPr>
                <w:rFonts w:ascii="Times New Roman" w:hAnsi="Times New Roman"/>
                <w:bCs/>
                <w:sz w:val="24"/>
                <w:szCs w:val="24"/>
              </w:rPr>
              <w:t>роведення</w:t>
            </w:r>
            <w:proofErr w:type="spellEnd"/>
            <w:r w:rsidRPr="00246A9C">
              <w:rPr>
                <w:rFonts w:ascii="Times New Roman" w:hAnsi="Times New Roman"/>
                <w:bCs/>
                <w:sz w:val="24"/>
                <w:szCs w:val="24"/>
              </w:rPr>
              <w:t xml:space="preserve"> </w:t>
            </w:r>
            <w:proofErr w:type="spellStart"/>
            <w:r w:rsidRPr="00246A9C">
              <w:rPr>
                <w:rFonts w:ascii="Times New Roman" w:hAnsi="Times New Roman"/>
                <w:sz w:val="24"/>
                <w:szCs w:val="24"/>
              </w:rPr>
              <w:t>наукового</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аналізу</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різних</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поглядів</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вчених</w:t>
            </w:r>
            <w:proofErr w:type="spellEnd"/>
            <w:r w:rsidRPr="00246A9C">
              <w:rPr>
                <w:rFonts w:ascii="Times New Roman" w:hAnsi="Times New Roman"/>
                <w:sz w:val="24"/>
                <w:szCs w:val="24"/>
              </w:rPr>
              <w:t xml:space="preserve"> та </w:t>
            </w:r>
            <w:proofErr w:type="spellStart"/>
            <w:r w:rsidRPr="00246A9C">
              <w:rPr>
                <w:rFonts w:ascii="Times New Roman" w:hAnsi="Times New Roman"/>
                <w:sz w:val="24"/>
                <w:szCs w:val="24"/>
              </w:rPr>
              <w:t>висловлення</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власного</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бачення</w:t>
            </w:r>
            <w:proofErr w:type="spellEnd"/>
            <w:r w:rsidRPr="00246A9C">
              <w:rPr>
                <w:rFonts w:ascii="Times New Roman" w:hAnsi="Times New Roman"/>
                <w:sz w:val="24"/>
                <w:szCs w:val="24"/>
              </w:rPr>
              <w:t xml:space="preserve"> </w:t>
            </w:r>
            <w:proofErr w:type="spellStart"/>
            <w:r w:rsidRPr="00246A9C">
              <w:rPr>
                <w:rFonts w:ascii="Times New Roman" w:hAnsi="Times New Roman"/>
                <w:sz w:val="24"/>
                <w:szCs w:val="24"/>
              </w:rPr>
              <w:t>проблеми</w:t>
            </w:r>
            <w:proofErr w:type="spellEnd"/>
            <w:r w:rsidRPr="00246A9C">
              <w:rPr>
                <w:rFonts w:ascii="Times New Roman" w:hAnsi="Times New Roman"/>
                <w:sz w:val="24"/>
                <w:szCs w:val="24"/>
              </w:rPr>
              <w:t>.</w:t>
            </w:r>
          </w:p>
        </w:tc>
        <w:tc>
          <w:tcPr>
            <w:tcW w:w="6748" w:type="dxa"/>
            <w:shd w:val="clear" w:color="auto" w:fill="FFFFFF"/>
          </w:tcPr>
          <w:p w14:paraId="3530E3B7" w14:textId="77777777" w:rsidR="006D6976" w:rsidRPr="00246A9C" w:rsidRDefault="006D6976" w:rsidP="00C703B5">
            <w:pPr>
              <w:jc w:val="both"/>
            </w:pPr>
            <w:r w:rsidRPr="00246A9C">
              <w:t>ПРН 1. Знати і розуміти наукові засади організації, модернізації та впровадження новітніх технологій в інформаційній, бібліотечній та архівній діяльності.</w:t>
            </w:r>
          </w:p>
          <w:p w14:paraId="2F9CAD5C" w14:textId="77777777" w:rsidR="006D6976" w:rsidRPr="00246A9C" w:rsidRDefault="006D6976" w:rsidP="00C703B5">
            <w:pPr>
              <w:jc w:val="both"/>
            </w:pPr>
            <w:r w:rsidRPr="00246A9C">
              <w:t xml:space="preserve">ПРН 2. Впроваджувати та використовувати комунікаційні технології в соціальних системах, мультимедійне забезпечення інформаційної діяльності, технології </w:t>
            </w:r>
            <w:proofErr w:type="spellStart"/>
            <w:r w:rsidRPr="00246A9C">
              <w:t>вебдизайну</w:t>
            </w:r>
            <w:proofErr w:type="spellEnd"/>
            <w:r w:rsidRPr="00246A9C">
              <w:t xml:space="preserve"> та </w:t>
            </w:r>
            <w:proofErr w:type="spellStart"/>
            <w:r w:rsidRPr="00246A9C">
              <w:t>вебмаркетингу</w:t>
            </w:r>
            <w:proofErr w:type="spellEnd"/>
            <w:r w:rsidRPr="00246A9C">
              <w:t>.</w:t>
            </w:r>
          </w:p>
          <w:p w14:paraId="28B38002" w14:textId="77777777" w:rsidR="006D6976" w:rsidRPr="00246A9C" w:rsidRDefault="006D6976" w:rsidP="00C703B5">
            <w:pPr>
              <w:jc w:val="both"/>
            </w:pPr>
            <w:r w:rsidRPr="00246A9C">
              <w:t>ПРН 3. Керувати документаційними процесами діяльності установ, користуватися засобами електронного документообігу, організовувати референтну та офісну діяльність.</w:t>
            </w:r>
          </w:p>
          <w:p w14:paraId="0942A18D" w14:textId="77777777" w:rsidR="006D6976" w:rsidRPr="00246A9C" w:rsidRDefault="006D6976" w:rsidP="00C703B5">
            <w:pPr>
              <w:jc w:val="both"/>
            </w:pPr>
            <w:r w:rsidRPr="00246A9C">
              <w:t>ПРН 5. Узагальнювати, аналізувати і синтезувати інформацію в діяльності, пов’язаній із її пошуком, накопиченням, зберіганням та використанням.</w:t>
            </w:r>
          </w:p>
          <w:p w14:paraId="5C3C4303" w14:textId="77777777" w:rsidR="006D6976" w:rsidRPr="00246A9C" w:rsidRDefault="006D6976" w:rsidP="00C703B5">
            <w:pPr>
              <w:jc w:val="both"/>
            </w:pPr>
            <w:r w:rsidRPr="00246A9C">
              <w:t>ПРН 6. Знати, розуміти та застосовувати в практичній діяльності законодавчі та галузеві нормативні документи.</w:t>
            </w:r>
          </w:p>
          <w:p w14:paraId="0EE3AB0D" w14:textId="77777777" w:rsidR="006D6976" w:rsidRPr="00246A9C" w:rsidRDefault="006D6976" w:rsidP="00C703B5">
            <w:pPr>
              <w:tabs>
                <w:tab w:val="left" w:pos="406"/>
              </w:tabs>
              <w:autoSpaceDE w:val="0"/>
              <w:jc w:val="both"/>
            </w:pPr>
            <w:r w:rsidRPr="00246A9C">
              <w:t xml:space="preserve">ПРН 7. Забезпечувати ефективність функціонування </w:t>
            </w:r>
            <w:proofErr w:type="spellStart"/>
            <w:r w:rsidRPr="00246A9C">
              <w:t>документно</w:t>
            </w:r>
            <w:proofErr w:type="spellEnd"/>
            <w:r w:rsidRPr="00246A9C">
              <w:t>-комунікаційних систем.</w:t>
            </w:r>
          </w:p>
          <w:p w14:paraId="4F25C6D9" w14:textId="77777777" w:rsidR="006D6976" w:rsidRPr="00246A9C" w:rsidRDefault="006D6976" w:rsidP="00C703B5">
            <w:pPr>
              <w:jc w:val="both"/>
            </w:pPr>
            <w:r w:rsidRPr="00246A9C">
              <w:t>ПРН 9. Оцінювати можливості застосування новітніх інформаційно-комп’ютерних та комунікаційних технологій для вдосконалення практик виробництва інформаційних продуктів і послуг.</w:t>
            </w:r>
          </w:p>
          <w:p w14:paraId="774A445A" w14:textId="77777777" w:rsidR="006D6976" w:rsidRPr="00246A9C" w:rsidRDefault="006D6976" w:rsidP="00C703B5">
            <w:pPr>
              <w:ind w:right="20"/>
              <w:jc w:val="both"/>
            </w:pPr>
            <w:r w:rsidRPr="00246A9C">
              <w:t>ПРН 11. Здійснювати пошук інформації в різних джерелах для розв’язання професійних завдань.</w:t>
            </w:r>
          </w:p>
          <w:p w14:paraId="772D2282" w14:textId="77777777" w:rsidR="006D6976" w:rsidRPr="00246A9C" w:rsidRDefault="006D6976" w:rsidP="00C703B5">
            <w:pPr>
              <w:jc w:val="both"/>
            </w:pPr>
            <w:r w:rsidRPr="00246A9C">
              <w:t xml:space="preserve">ПРН 13. Оцінювати результати діяльності та відстоювати прийняті рішення. </w:t>
            </w:r>
          </w:p>
          <w:p w14:paraId="0A373467" w14:textId="2112C158" w:rsidR="001D41BD" w:rsidRPr="002875A1" w:rsidRDefault="006D6976" w:rsidP="002875A1">
            <w:pPr>
              <w:jc w:val="both"/>
            </w:pPr>
            <w:r w:rsidRPr="00246A9C">
              <w:t>ПРН 18. Навчатися з метою поглиблення набутих та здобуття нових фахових знань.</w:t>
            </w:r>
          </w:p>
        </w:tc>
      </w:tr>
      <w:bookmarkEnd w:id="15"/>
      <w:tr w:rsidR="001D41BD" w:rsidRPr="00C703B5" w14:paraId="3B80A85D" w14:textId="77777777" w:rsidTr="009D7902">
        <w:tc>
          <w:tcPr>
            <w:tcW w:w="2006" w:type="dxa"/>
            <w:vAlign w:val="center"/>
          </w:tcPr>
          <w:p w14:paraId="3396F7B8" w14:textId="77777777" w:rsidR="001D41BD" w:rsidRPr="00C703B5" w:rsidRDefault="001D2E4E" w:rsidP="00C703B5">
            <w:pPr>
              <w:jc w:val="center"/>
              <w:rPr>
                <w:b/>
              </w:rPr>
            </w:pPr>
            <w:r w:rsidRPr="00C703B5">
              <w:rPr>
                <w:b/>
              </w:rPr>
              <w:t>Документ</w:t>
            </w:r>
            <w:r w:rsidR="006D6976" w:rsidRPr="00C703B5">
              <w:rPr>
                <w:b/>
              </w:rPr>
              <w:t>аль</w:t>
            </w:r>
            <w:r w:rsidRPr="00C703B5">
              <w:rPr>
                <w:b/>
              </w:rPr>
              <w:t>но-інформаційні комунікації</w:t>
            </w:r>
          </w:p>
        </w:tc>
        <w:tc>
          <w:tcPr>
            <w:tcW w:w="1124" w:type="dxa"/>
            <w:vAlign w:val="center"/>
          </w:tcPr>
          <w:p w14:paraId="41AA1B79" w14:textId="77777777" w:rsidR="001D41BD" w:rsidRPr="00C703B5" w:rsidRDefault="001D60FD" w:rsidP="00C703B5">
            <w:pPr>
              <w:jc w:val="center"/>
            </w:pPr>
            <w:r w:rsidRPr="00C703B5">
              <w:t>6</w:t>
            </w:r>
          </w:p>
        </w:tc>
        <w:tc>
          <w:tcPr>
            <w:tcW w:w="5114" w:type="dxa"/>
            <w:shd w:val="clear" w:color="auto" w:fill="FFFFFF"/>
          </w:tcPr>
          <w:p w14:paraId="35ECC255" w14:textId="2B06884D" w:rsidR="001D41BD" w:rsidRPr="00C703B5" w:rsidRDefault="001D41BD" w:rsidP="00C703B5">
            <w:pPr>
              <w:pStyle w:val="afe"/>
              <w:numPr>
                <w:ilvl w:val="0"/>
                <w:numId w:val="24"/>
              </w:numPr>
              <w:tabs>
                <w:tab w:val="left" w:pos="405"/>
              </w:tabs>
              <w:ind w:left="-11" w:firstLine="141"/>
              <w:jc w:val="both"/>
              <w:rPr>
                <w:rFonts w:ascii="Times New Roman" w:hAnsi="Times New Roman"/>
                <w:sz w:val="24"/>
                <w:szCs w:val="24"/>
              </w:rPr>
            </w:pPr>
            <w:proofErr w:type="spellStart"/>
            <w:r w:rsidRPr="00C703B5">
              <w:rPr>
                <w:rFonts w:ascii="Times New Roman" w:hAnsi="Times New Roman"/>
                <w:sz w:val="24"/>
                <w:szCs w:val="24"/>
              </w:rPr>
              <w:t>поглиблення</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теоретичних</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знань</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здобутих</w:t>
            </w:r>
            <w:proofErr w:type="spellEnd"/>
            <w:r w:rsidRPr="00C703B5">
              <w:rPr>
                <w:rFonts w:ascii="Times New Roman" w:hAnsi="Times New Roman"/>
                <w:sz w:val="24"/>
                <w:szCs w:val="24"/>
              </w:rPr>
              <w:t xml:space="preserve"> у </w:t>
            </w:r>
            <w:proofErr w:type="spellStart"/>
            <w:r w:rsidRPr="00C703B5">
              <w:rPr>
                <w:rFonts w:ascii="Times New Roman" w:hAnsi="Times New Roman"/>
                <w:sz w:val="24"/>
                <w:szCs w:val="24"/>
              </w:rPr>
              <w:t>процесі</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вивчення</w:t>
            </w:r>
            <w:proofErr w:type="spellEnd"/>
            <w:r w:rsidRPr="00C703B5">
              <w:rPr>
                <w:rFonts w:ascii="Times New Roman" w:hAnsi="Times New Roman"/>
                <w:sz w:val="24"/>
                <w:szCs w:val="24"/>
              </w:rPr>
              <w:t xml:space="preserve"> </w:t>
            </w:r>
            <w:r w:rsidR="00CC2037">
              <w:rPr>
                <w:rFonts w:ascii="Times New Roman" w:hAnsi="Times New Roman"/>
                <w:sz w:val="24"/>
                <w:szCs w:val="24"/>
                <w:lang w:val="uk-UA"/>
              </w:rPr>
              <w:t>освітнього компоненту</w:t>
            </w:r>
            <w:r w:rsidRPr="00C703B5">
              <w:rPr>
                <w:rFonts w:ascii="Times New Roman" w:hAnsi="Times New Roman"/>
                <w:sz w:val="24"/>
                <w:szCs w:val="24"/>
              </w:rPr>
              <w:t>;</w:t>
            </w:r>
          </w:p>
          <w:p w14:paraId="56E7F465" w14:textId="77777777" w:rsidR="001D41BD" w:rsidRPr="00C703B5" w:rsidRDefault="001D41BD" w:rsidP="00C703B5">
            <w:pPr>
              <w:pStyle w:val="afe"/>
              <w:numPr>
                <w:ilvl w:val="0"/>
                <w:numId w:val="24"/>
              </w:numPr>
              <w:tabs>
                <w:tab w:val="left" w:pos="405"/>
              </w:tabs>
              <w:ind w:left="-11" w:firstLine="141"/>
              <w:jc w:val="both"/>
              <w:rPr>
                <w:rFonts w:ascii="Times New Roman" w:hAnsi="Times New Roman"/>
                <w:sz w:val="24"/>
                <w:szCs w:val="24"/>
              </w:rPr>
            </w:pPr>
            <w:proofErr w:type="spellStart"/>
            <w:r w:rsidRPr="00C703B5">
              <w:rPr>
                <w:rFonts w:ascii="Times New Roman" w:hAnsi="Times New Roman"/>
                <w:sz w:val="24"/>
                <w:szCs w:val="24"/>
              </w:rPr>
              <w:lastRenderedPageBreak/>
              <w:t>формування</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досвіду</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самостійної</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робо</w:t>
            </w:r>
            <w:r w:rsidR="006D6976" w:rsidRPr="00C703B5">
              <w:rPr>
                <w:rFonts w:ascii="Times New Roman" w:hAnsi="Times New Roman"/>
                <w:sz w:val="24"/>
                <w:szCs w:val="24"/>
              </w:rPr>
              <w:t>ти</w:t>
            </w:r>
            <w:proofErr w:type="spellEnd"/>
            <w:r w:rsidR="006D6976" w:rsidRPr="00C703B5">
              <w:rPr>
                <w:rFonts w:ascii="Times New Roman" w:hAnsi="Times New Roman"/>
                <w:sz w:val="24"/>
                <w:szCs w:val="24"/>
              </w:rPr>
              <w:t xml:space="preserve"> з </w:t>
            </w:r>
            <w:proofErr w:type="spellStart"/>
            <w:r w:rsidR="006D6976" w:rsidRPr="00C703B5">
              <w:rPr>
                <w:rFonts w:ascii="Times New Roman" w:hAnsi="Times New Roman"/>
                <w:sz w:val="24"/>
                <w:szCs w:val="24"/>
              </w:rPr>
              <w:t>науковою</w:t>
            </w:r>
            <w:proofErr w:type="spellEnd"/>
            <w:r w:rsidR="006D6976" w:rsidRPr="00C703B5">
              <w:rPr>
                <w:rFonts w:ascii="Times New Roman" w:hAnsi="Times New Roman"/>
                <w:sz w:val="24"/>
                <w:szCs w:val="24"/>
              </w:rPr>
              <w:t xml:space="preserve"> та </w:t>
            </w:r>
            <w:proofErr w:type="spellStart"/>
            <w:r w:rsidR="006D6976" w:rsidRPr="00C703B5">
              <w:rPr>
                <w:rFonts w:ascii="Times New Roman" w:hAnsi="Times New Roman"/>
                <w:sz w:val="24"/>
                <w:szCs w:val="24"/>
              </w:rPr>
              <w:t>навчальною</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літературою</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статистичними</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да</w:t>
            </w:r>
            <w:r w:rsidR="006D6976" w:rsidRPr="00C703B5">
              <w:rPr>
                <w:rFonts w:ascii="Times New Roman" w:hAnsi="Times New Roman"/>
                <w:sz w:val="24"/>
                <w:szCs w:val="24"/>
              </w:rPr>
              <w:t>ними</w:t>
            </w:r>
            <w:proofErr w:type="spellEnd"/>
            <w:r w:rsidR="006D6976" w:rsidRPr="00C703B5">
              <w:rPr>
                <w:rFonts w:ascii="Times New Roman" w:hAnsi="Times New Roman"/>
                <w:sz w:val="24"/>
                <w:szCs w:val="24"/>
              </w:rPr>
              <w:t xml:space="preserve"> та </w:t>
            </w:r>
            <w:proofErr w:type="spellStart"/>
            <w:r w:rsidR="006D6976" w:rsidRPr="00C703B5">
              <w:rPr>
                <w:rFonts w:ascii="Times New Roman" w:hAnsi="Times New Roman"/>
                <w:sz w:val="24"/>
                <w:szCs w:val="24"/>
              </w:rPr>
              <w:t>ілюстративними</w:t>
            </w:r>
            <w:proofErr w:type="spellEnd"/>
            <w:r w:rsidR="006D6976" w:rsidRPr="00C703B5">
              <w:rPr>
                <w:rFonts w:ascii="Times New Roman" w:hAnsi="Times New Roman"/>
                <w:sz w:val="24"/>
                <w:szCs w:val="24"/>
              </w:rPr>
              <w:t xml:space="preserve"> </w:t>
            </w:r>
            <w:proofErr w:type="spellStart"/>
            <w:proofErr w:type="gramStart"/>
            <w:r w:rsidR="006D6976" w:rsidRPr="00C703B5">
              <w:rPr>
                <w:rFonts w:ascii="Times New Roman" w:hAnsi="Times New Roman"/>
                <w:sz w:val="24"/>
                <w:szCs w:val="24"/>
              </w:rPr>
              <w:t>матеріалами</w:t>
            </w:r>
            <w:proofErr w:type="spellEnd"/>
            <w:r w:rsidR="006D6976" w:rsidRPr="00C703B5">
              <w:rPr>
                <w:rFonts w:ascii="Times New Roman" w:hAnsi="Times New Roman"/>
                <w:sz w:val="24"/>
                <w:szCs w:val="24"/>
              </w:rPr>
              <w:t xml:space="preserve"> </w:t>
            </w:r>
            <w:r w:rsidRPr="00C703B5">
              <w:rPr>
                <w:rFonts w:ascii="Times New Roman" w:hAnsi="Times New Roman"/>
                <w:sz w:val="24"/>
                <w:szCs w:val="24"/>
              </w:rPr>
              <w:t>;</w:t>
            </w:r>
            <w:proofErr w:type="gramEnd"/>
          </w:p>
          <w:p w14:paraId="1B97A567" w14:textId="77777777" w:rsidR="00E522CF" w:rsidRPr="00C703B5" w:rsidRDefault="006D6976" w:rsidP="00C703B5">
            <w:pPr>
              <w:pStyle w:val="afe"/>
              <w:numPr>
                <w:ilvl w:val="0"/>
                <w:numId w:val="24"/>
              </w:numPr>
              <w:tabs>
                <w:tab w:val="left" w:pos="405"/>
              </w:tabs>
              <w:ind w:left="-11" w:firstLine="141"/>
              <w:jc w:val="both"/>
              <w:rPr>
                <w:rFonts w:ascii="Times New Roman" w:hAnsi="Times New Roman"/>
                <w:sz w:val="24"/>
                <w:szCs w:val="24"/>
              </w:rPr>
            </w:pPr>
            <w:proofErr w:type="spellStart"/>
            <w:r w:rsidRPr="00C703B5">
              <w:rPr>
                <w:rFonts w:ascii="Times New Roman" w:hAnsi="Times New Roman"/>
                <w:sz w:val="24"/>
                <w:szCs w:val="24"/>
              </w:rPr>
              <w:t>оволодіння</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навичками</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збору</w:t>
            </w:r>
            <w:proofErr w:type="spellEnd"/>
            <w:r w:rsidRPr="00C703B5">
              <w:rPr>
                <w:rFonts w:ascii="Times New Roman" w:hAnsi="Times New Roman"/>
                <w:sz w:val="24"/>
                <w:szCs w:val="24"/>
              </w:rPr>
              <w:t xml:space="preserve"> та </w:t>
            </w:r>
            <w:proofErr w:type="spellStart"/>
            <w:r w:rsidRPr="00C703B5">
              <w:rPr>
                <w:rFonts w:ascii="Times New Roman" w:hAnsi="Times New Roman"/>
                <w:sz w:val="24"/>
                <w:szCs w:val="24"/>
              </w:rPr>
              <w:t>аналізу</w:t>
            </w:r>
            <w:proofErr w:type="spellEnd"/>
            <w:r w:rsidRPr="00C703B5">
              <w:rPr>
                <w:rFonts w:ascii="Times New Roman" w:hAnsi="Times New Roman"/>
                <w:sz w:val="24"/>
                <w:szCs w:val="24"/>
              </w:rPr>
              <w:t xml:space="preserve"> фактичного </w:t>
            </w:r>
            <w:proofErr w:type="spellStart"/>
            <w:r w:rsidRPr="00C703B5">
              <w:rPr>
                <w:rFonts w:ascii="Times New Roman" w:hAnsi="Times New Roman"/>
                <w:sz w:val="24"/>
                <w:szCs w:val="24"/>
              </w:rPr>
              <w:t>матеріалу</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відповідно</w:t>
            </w:r>
            <w:proofErr w:type="spellEnd"/>
            <w:r w:rsidRPr="00C703B5">
              <w:rPr>
                <w:rFonts w:ascii="Times New Roman" w:hAnsi="Times New Roman"/>
                <w:sz w:val="24"/>
                <w:szCs w:val="24"/>
              </w:rPr>
              <w:t xml:space="preserve"> до </w:t>
            </w:r>
            <w:proofErr w:type="spellStart"/>
            <w:r w:rsidRPr="00C703B5">
              <w:rPr>
                <w:rFonts w:ascii="Times New Roman" w:hAnsi="Times New Roman"/>
                <w:sz w:val="24"/>
                <w:szCs w:val="24"/>
              </w:rPr>
              <w:t>поставленої</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проблеми</w:t>
            </w:r>
            <w:proofErr w:type="spellEnd"/>
          </w:p>
          <w:p w14:paraId="23B12AAD" w14:textId="77777777" w:rsidR="00EC1EFA" w:rsidRPr="00C703B5" w:rsidRDefault="00E522CF" w:rsidP="00C703B5">
            <w:pPr>
              <w:pStyle w:val="afe"/>
              <w:numPr>
                <w:ilvl w:val="0"/>
                <w:numId w:val="24"/>
              </w:numPr>
              <w:tabs>
                <w:tab w:val="left" w:pos="405"/>
              </w:tabs>
              <w:ind w:left="-11" w:firstLine="141"/>
              <w:jc w:val="both"/>
              <w:rPr>
                <w:rFonts w:ascii="Times New Roman" w:hAnsi="Times New Roman"/>
                <w:sz w:val="24"/>
                <w:szCs w:val="24"/>
                <w:lang w:val="uk-UA"/>
              </w:rPr>
            </w:pPr>
            <w:r w:rsidRPr="00C703B5">
              <w:rPr>
                <w:rFonts w:ascii="Times New Roman" w:hAnsi="Times New Roman"/>
                <w:sz w:val="24"/>
                <w:szCs w:val="24"/>
                <w:lang w:val="uk-UA"/>
              </w:rPr>
              <w:t>ф</w:t>
            </w:r>
            <w:r w:rsidR="00EC1EFA" w:rsidRPr="00C703B5">
              <w:rPr>
                <w:rFonts w:ascii="Times New Roman" w:hAnsi="Times New Roman"/>
                <w:sz w:val="24"/>
                <w:szCs w:val="24"/>
                <w:lang w:val="uk-UA"/>
              </w:rPr>
              <w:t>ормування вмінь розв’язувати складні спеціалізовані завдання та практичні проблеми в галузі інформаційної, бібліотечної та архівної справи, що передбачає застосування положень і методів інформаційної, бібліотечної та архівної справи.</w:t>
            </w:r>
          </w:p>
          <w:p w14:paraId="5EBEE28C" w14:textId="77777777" w:rsidR="00E522CF" w:rsidRPr="00C703B5" w:rsidRDefault="001D41BD" w:rsidP="00C703B5">
            <w:pPr>
              <w:pStyle w:val="afe"/>
              <w:numPr>
                <w:ilvl w:val="0"/>
                <w:numId w:val="24"/>
              </w:numPr>
              <w:tabs>
                <w:tab w:val="left" w:pos="405"/>
              </w:tabs>
              <w:ind w:left="-11" w:firstLine="141"/>
              <w:jc w:val="both"/>
              <w:rPr>
                <w:rFonts w:ascii="Times New Roman" w:hAnsi="Times New Roman"/>
                <w:sz w:val="24"/>
                <w:szCs w:val="24"/>
              </w:rPr>
            </w:pPr>
            <w:proofErr w:type="spellStart"/>
            <w:r w:rsidRPr="00C703B5">
              <w:rPr>
                <w:rFonts w:ascii="Times New Roman" w:hAnsi="Times New Roman"/>
                <w:sz w:val="24"/>
                <w:szCs w:val="24"/>
              </w:rPr>
              <w:t>напрацювання</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досвіду</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самостійного</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аналізу</w:t>
            </w:r>
            <w:proofErr w:type="spellEnd"/>
            <w:r w:rsidR="00EC1EFA" w:rsidRPr="00C703B5">
              <w:rPr>
                <w:rFonts w:ascii="Times New Roman" w:hAnsi="Times New Roman"/>
                <w:sz w:val="24"/>
                <w:szCs w:val="24"/>
              </w:rPr>
              <w:t xml:space="preserve"> систем документально-</w:t>
            </w:r>
            <w:proofErr w:type="spellStart"/>
            <w:r w:rsidR="00EC1EFA" w:rsidRPr="00C703B5">
              <w:rPr>
                <w:rFonts w:ascii="Times New Roman" w:hAnsi="Times New Roman"/>
                <w:sz w:val="24"/>
                <w:szCs w:val="24"/>
              </w:rPr>
              <w:t>інформаційних</w:t>
            </w:r>
            <w:proofErr w:type="spellEnd"/>
            <w:r w:rsidR="00EC1EFA" w:rsidRPr="00C703B5">
              <w:rPr>
                <w:rFonts w:ascii="Times New Roman" w:hAnsi="Times New Roman"/>
                <w:sz w:val="24"/>
                <w:szCs w:val="24"/>
              </w:rPr>
              <w:t xml:space="preserve"> </w:t>
            </w:r>
            <w:proofErr w:type="spellStart"/>
            <w:r w:rsidR="00EC1EFA" w:rsidRPr="00C703B5">
              <w:rPr>
                <w:rFonts w:ascii="Times New Roman" w:hAnsi="Times New Roman"/>
                <w:sz w:val="24"/>
                <w:szCs w:val="24"/>
              </w:rPr>
              <w:t>комунікацій</w:t>
            </w:r>
            <w:proofErr w:type="spellEnd"/>
            <w:r w:rsidRPr="00C703B5">
              <w:rPr>
                <w:rFonts w:ascii="Times New Roman" w:hAnsi="Times New Roman"/>
                <w:sz w:val="24"/>
                <w:szCs w:val="24"/>
              </w:rPr>
              <w:t>;</w:t>
            </w:r>
          </w:p>
          <w:p w14:paraId="5C05FB6F" w14:textId="77777777" w:rsidR="001D41BD" w:rsidRPr="00C703B5" w:rsidRDefault="00E522CF" w:rsidP="00C703B5">
            <w:pPr>
              <w:pStyle w:val="afe"/>
              <w:numPr>
                <w:ilvl w:val="0"/>
                <w:numId w:val="24"/>
              </w:numPr>
              <w:tabs>
                <w:tab w:val="left" w:pos="405"/>
              </w:tabs>
              <w:ind w:left="-11" w:firstLine="141"/>
              <w:jc w:val="both"/>
              <w:rPr>
                <w:rStyle w:val="markedcontent"/>
                <w:rFonts w:eastAsia="Calibri"/>
                <w:sz w:val="24"/>
                <w:szCs w:val="24"/>
              </w:rPr>
            </w:pPr>
            <w:proofErr w:type="spellStart"/>
            <w:r w:rsidRPr="00C703B5">
              <w:rPr>
                <w:rFonts w:ascii="Times New Roman" w:hAnsi="Times New Roman"/>
                <w:sz w:val="24"/>
                <w:szCs w:val="24"/>
              </w:rPr>
              <w:t>поглибити</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здатність</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анлізувати</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ефективність</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роботи</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функціонування</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вебсайтів</w:t>
            </w:r>
            <w:proofErr w:type="spellEnd"/>
            <w:r w:rsidRPr="00C703B5">
              <w:rPr>
                <w:rFonts w:ascii="Times New Roman" w:hAnsi="Times New Roman"/>
                <w:sz w:val="24"/>
                <w:szCs w:val="24"/>
              </w:rPr>
              <w:t xml:space="preserve"> та </w:t>
            </w:r>
            <w:proofErr w:type="spellStart"/>
            <w:r w:rsidRPr="00C703B5">
              <w:rPr>
                <w:rFonts w:ascii="Times New Roman" w:hAnsi="Times New Roman"/>
                <w:sz w:val="24"/>
                <w:szCs w:val="24"/>
              </w:rPr>
              <w:t>вебспільнот</w:t>
            </w:r>
            <w:proofErr w:type="spellEnd"/>
            <w:r w:rsidRPr="00C703B5">
              <w:rPr>
                <w:rFonts w:ascii="Times New Roman" w:hAnsi="Times New Roman"/>
                <w:sz w:val="24"/>
                <w:szCs w:val="24"/>
              </w:rPr>
              <w:t xml:space="preserve"> у </w:t>
            </w:r>
            <w:proofErr w:type="spellStart"/>
            <w:r w:rsidRPr="00C703B5">
              <w:rPr>
                <w:rFonts w:ascii="Times New Roman" w:hAnsi="Times New Roman"/>
                <w:sz w:val="24"/>
                <w:szCs w:val="24"/>
              </w:rPr>
              <w:t>мережі</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Інтернет</w:t>
            </w:r>
            <w:proofErr w:type="spellEnd"/>
            <w:r w:rsidRPr="00C703B5">
              <w:rPr>
                <w:rFonts w:ascii="Times New Roman" w:hAnsi="Times New Roman"/>
                <w:sz w:val="24"/>
                <w:szCs w:val="24"/>
              </w:rPr>
              <w:t>.</w:t>
            </w:r>
          </w:p>
          <w:p w14:paraId="6C8BC4B6" w14:textId="40C7D8E5" w:rsidR="001D41BD" w:rsidRPr="00C703B5" w:rsidRDefault="001D41BD" w:rsidP="00C703B5">
            <w:pPr>
              <w:pStyle w:val="afe"/>
              <w:numPr>
                <w:ilvl w:val="0"/>
                <w:numId w:val="24"/>
              </w:numPr>
              <w:tabs>
                <w:tab w:val="left" w:pos="405"/>
              </w:tabs>
              <w:ind w:left="-11" w:firstLine="141"/>
              <w:jc w:val="both"/>
              <w:rPr>
                <w:color w:val="000000"/>
                <w:sz w:val="24"/>
                <w:szCs w:val="24"/>
                <w:shd w:val="clear" w:color="auto" w:fill="FFFFFF"/>
              </w:rPr>
            </w:pPr>
            <w:proofErr w:type="spellStart"/>
            <w:r w:rsidRPr="00C703B5">
              <w:rPr>
                <w:rFonts w:ascii="Times New Roman" w:hAnsi="Times New Roman"/>
                <w:sz w:val="24"/>
                <w:szCs w:val="24"/>
              </w:rPr>
              <w:t>оволодіння</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навичками</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порівняльного</w:t>
            </w:r>
            <w:proofErr w:type="spellEnd"/>
            <w:r w:rsidRPr="00C703B5">
              <w:rPr>
                <w:rFonts w:ascii="Times New Roman" w:hAnsi="Times New Roman"/>
                <w:sz w:val="24"/>
                <w:szCs w:val="24"/>
              </w:rPr>
              <w:t xml:space="preserve"> </w:t>
            </w:r>
            <w:proofErr w:type="spellStart"/>
            <w:r w:rsidRPr="00C703B5">
              <w:rPr>
                <w:rFonts w:ascii="Times New Roman" w:hAnsi="Times New Roman"/>
                <w:sz w:val="24"/>
                <w:szCs w:val="24"/>
              </w:rPr>
              <w:t>аналізу</w:t>
            </w:r>
            <w:proofErr w:type="spellEnd"/>
            <w:r w:rsidRPr="00C703B5">
              <w:rPr>
                <w:rFonts w:ascii="Times New Roman" w:hAnsi="Times New Roman"/>
                <w:sz w:val="24"/>
                <w:szCs w:val="24"/>
              </w:rPr>
              <w:t xml:space="preserve"> </w:t>
            </w:r>
            <w:proofErr w:type="spellStart"/>
            <w:r w:rsidR="00E522CF" w:rsidRPr="00C703B5">
              <w:rPr>
                <w:rFonts w:ascii="Times New Roman" w:hAnsi="Times New Roman"/>
                <w:sz w:val="24"/>
                <w:szCs w:val="24"/>
              </w:rPr>
              <w:t>застосування</w:t>
            </w:r>
            <w:proofErr w:type="spellEnd"/>
            <w:r w:rsidR="00E522CF" w:rsidRPr="00C703B5">
              <w:rPr>
                <w:rFonts w:ascii="Times New Roman" w:hAnsi="Times New Roman"/>
                <w:sz w:val="24"/>
                <w:szCs w:val="24"/>
              </w:rPr>
              <w:t xml:space="preserve"> </w:t>
            </w:r>
            <w:proofErr w:type="spellStart"/>
            <w:r w:rsidR="00E522CF" w:rsidRPr="00C703B5">
              <w:rPr>
                <w:rFonts w:ascii="Times New Roman" w:hAnsi="Times New Roman"/>
                <w:sz w:val="24"/>
                <w:szCs w:val="24"/>
              </w:rPr>
              <w:t>різноманітних</w:t>
            </w:r>
            <w:proofErr w:type="spellEnd"/>
            <w:r w:rsidR="00E522CF" w:rsidRPr="00C703B5">
              <w:rPr>
                <w:rFonts w:ascii="Times New Roman" w:hAnsi="Times New Roman"/>
                <w:sz w:val="24"/>
                <w:szCs w:val="24"/>
              </w:rPr>
              <w:t xml:space="preserve"> </w:t>
            </w:r>
            <w:proofErr w:type="spellStart"/>
            <w:r w:rsidR="00E522CF" w:rsidRPr="00C703B5">
              <w:rPr>
                <w:rFonts w:ascii="Times New Roman" w:hAnsi="Times New Roman"/>
                <w:sz w:val="24"/>
                <w:szCs w:val="24"/>
              </w:rPr>
              <w:t>інформаційно-комп’ютерних</w:t>
            </w:r>
            <w:proofErr w:type="spellEnd"/>
            <w:r w:rsidR="00E522CF" w:rsidRPr="00C703B5">
              <w:rPr>
                <w:rFonts w:ascii="Times New Roman" w:hAnsi="Times New Roman"/>
                <w:sz w:val="24"/>
                <w:szCs w:val="24"/>
              </w:rPr>
              <w:t xml:space="preserve"> та </w:t>
            </w:r>
            <w:proofErr w:type="spellStart"/>
            <w:r w:rsidR="00E522CF" w:rsidRPr="00C703B5">
              <w:rPr>
                <w:rFonts w:ascii="Times New Roman" w:hAnsi="Times New Roman"/>
                <w:sz w:val="24"/>
                <w:szCs w:val="24"/>
              </w:rPr>
              <w:t>комунікаційних</w:t>
            </w:r>
            <w:proofErr w:type="spellEnd"/>
            <w:r w:rsidR="00E522CF" w:rsidRPr="00C703B5">
              <w:rPr>
                <w:rFonts w:ascii="Times New Roman" w:hAnsi="Times New Roman"/>
                <w:sz w:val="24"/>
                <w:szCs w:val="24"/>
              </w:rPr>
              <w:t xml:space="preserve"> </w:t>
            </w:r>
            <w:proofErr w:type="spellStart"/>
            <w:r w:rsidR="00E522CF" w:rsidRPr="00C703B5">
              <w:rPr>
                <w:rFonts w:ascii="Times New Roman" w:hAnsi="Times New Roman"/>
                <w:sz w:val="24"/>
                <w:szCs w:val="24"/>
              </w:rPr>
              <w:t>технологій</w:t>
            </w:r>
            <w:proofErr w:type="spellEnd"/>
            <w:r w:rsidR="00E522CF" w:rsidRPr="00C703B5">
              <w:rPr>
                <w:rFonts w:ascii="Times New Roman" w:hAnsi="Times New Roman"/>
                <w:sz w:val="24"/>
                <w:szCs w:val="24"/>
              </w:rPr>
              <w:t xml:space="preserve"> для </w:t>
            </w:r>
            <w:proofErr w:type="spellStart"/>
            <w:r w:rsidR="00E522CF" w:rsidRPr="00C703B5">
              <w:rPr>
                <w:rFonts w:ascii="Times New Roman" w:hAnsi="Times New Roman"/>
                <w:sz w:val="24"/>
                <w:szCs w:val="24"/>
              </w:rPr>
              <w:t>вдосконалення</w:t>
            </w:r>
            <w:proofErr w:type="spellEnd"/>
            <w:r w:rsidR="00E522CF" w:rsidRPr="00C703B5">
              <w:rPr>
                <w:rFonts w:ascii="Times New Roman" w:hAnsi="Times New Roman"/>
                <w:sz w:val="24"/>
                <w:szCs w:val="24"/>
              </w:rPr>
              <w:t xml:space="preserve"> практик </w:t>
            </w:r>
            <w:proofErr w:type="spellStart"/>
            <w:r w:rsidR="00E522CF" w:rsidRPr="00C703B5">
              <w:rPr>
                <w:rFonts w:ascii="Times New Roman" w:hAnsi="Times New Roman"/>
                <w:sz w:val="24"/>
                <w:szCs w:val="24"/>
              </w:rPr>
              <w:t>виробництва</w:t>
            </w:r>
            <w:proofErr w:type="spellEnd"/>
            <w:r w:rsidR="00E522CF" w:rsidRPr="00C703B5">
              <w:rPr>
                <w:rFonts w:ascii="Times New Roman" w:hAnsi="Times New Roman"/>
                <w:sz w:val="24"/>
                <w:szCs w:val="24"/>
              </w:rPr>
              <w:t xml:space="preserve"> </w:t>
            </w:r>
            <w:proofErr w:type="spellStart"/>
            <w:r w:rsidR="00E522CF" w:rsidRPr="00C703B5">
              <w:rPr>
                <w:rFonts w:ascii="Times New Roman" w:hAnsi="Times New Roman"/>
                <w:sz w:val="24"/>
                <w:szCs w:val="24"/>
              </w:rPr>
              <w:t>інформаційних</w:t>
            </w:r>
            <w:proofErr w:type="spellEnd"/>
            <w:r w:rsidR="00E522CF" w:rsidRPr="00C703B5">
              <w:rPr>
                <w:rFonts w:ascii="Times New Roman" w:hAnsi="Times New Roman"/>
                <w:sz w:val="24"/>
                <w:szCs w:val="24"/>
              </w:rPr>
              <w:t xml:space="preserve"> </w:t>
            </w:r>
            <w:proofErr w:type="spellStart"/>
            <w:r w:rsidR="00E522CF" w:rsidRPr="00C703B5">
              <w:rPr>
                <w:rFonts w:ascii="Times New Roman" w:hAnsi="Times New Roman"/>
                <w:sz w:val="24"/>
                <w:szCs w:val="24"/>
              </w:rPr>
              <w:t>продуктів</w:t>
            </w:r>
            <w:proofErr w:type="spellEnd"/>
            <w:r w:rsidR="00E522CF" w:rsidRPr="00C703B5">
              <w:rPr>
                <w:rFonts w:ascii="Times New Roman" w:hAnsi="Times New Roman"/>
                <w:sz w:val="24"/>
                <w:szCs w:val="24"/>
              </w:rPr>
              <w:t xml:space="preserve"> і </w:t>
            </w:r>
            <w:proofErr w:type="spellStart"/>
            <w:r w:rsidR="00E522CF" w:rsidRPr="00C703B5">
              <w:rPr>
                <w:rFonts w:ascii="Times New Roman" w:hAnsi="Times New Roman"/>
                <w:sz w:val="24"/>
                <w:szCs w:val="24"/>
              </w:rPr>
              <w:t>послуг</w:t>
            </w:r>
            <w:proofErr w:type="spellEnd"/>
          </w:p>
        </w:tc>
        <w:tc>
          <w:tcPr>
            <w:tcW w:w="6748" w:type="dxa"/>
            <w:shd w:val="clear" w:color="auto" w:fill="FFFFFF"/>
          </w:tcPr>
          <w:p w14:paraId="49066FD4" w14:textId="77777777" w:rsidR="00E522CF" w:rsidRPr="00C703B5" w:rsidRDefault="00E522CF" w:rsidP="00C703B5">
            <w:pPr>
              <w:jc w:val="both"/>
            </w:pPr>
            <w:r w:rsidRPr="00C703B5">
              <w:lastRenderedPageBreak/>
              <w:t>ПРН 1. Знати і розуміти наукові засади організації, модернізації та впровадження новітніх технологій в інформаційній, бібліотечній та архівній діяльності.</w:t>
            </w:r>
          </w:p>
          <w:p w14:paraId="16FCFFA5" w14:textId="77777777" w:rsidR="00E522CF" w:rsidRPr="00C703B5" w:rsidRDefault="00E522CF" w:rsidP="00C703B5">
            <w:pPr>
              <w:jc w:val="both"/>
            </w:pPr>
            <w:r w:rsidRPr="00C703B5">
              <w:lastRenderedPageBreak/>
              <w:t xml:space="preserve">ПРН 2. Впроваджувати та використовувати комунікаційні технології в соціальних системах, мультимедійне забезпечення інформаційної діяльності, технології </w:t>
            </w:r>
            <w:proofErr w:type="spellStart"/>
            <w:r w:rsidRPr="00C703B5">
              <w:t>вебдизайну</w:t>
            </w:r>
            <w:proofErr w:type="spellEnd"/>
            <w:r w:rsidRPr="00C703B5">
              <w:t xml:space="preserve"> та </w:t>
            </w:r>
            <w:proofErr w:type="spellStart"/>
            <w:r w:rsidRPr="00C703B5">
              <w:t>вебмаркетингу</w:t>
            </w:r>
            <w:proofErr w:type="spellEnd"/>
            <w:r w:rsidRPr="00C703B5">
              <w:t>.</w:t>
            </w:r>
          </w:p>
          <w:p w14:paraId="02E81870" w14:textId="77777777" w:rsidR="00E522CF" w:rsidRPr="00C703B5" w:rsidRDefault="00E522CF" w:rsidP="00C703B5">
            <w:pPr>
              <w:jc w:val="both"/>
            </w:pPr>
            <w:r w:rsidRPr="00C703B5">
              <w:t>ПРН 5. Узагальнювати, аналізувати і синтезувати інформацію в діяльності, пов’язаній із її пошуком, накопиченням, зберіганням та використанням.</w:t>
            </w:r>
          </w:p>
          <w:p w14:paraId="1CFE3CB5" w14:textId="77777777" w:rsidR="00E522CF" w:rsidRPr="00C703B5" w:rsidRDefault="00E522CF" w:rsidP="00C703B5">
            <w:pPr>
              <w:jc w:val="both"/>
            </w:pPr>
            <w:r w:rsidRPr="00C703B5">
              <w:t>ПРН 6. Знати, розуміти та застосовувати в практичній діяльності законодавчі та галузеві нормативні документи.</w:t>
            </w:r>
          </w:p>
          <w:p w14:paraId="606BB230" w14:textId="77777777" w:rsidR="00E522CF" w:rsidRPr="00C703B5" w:rsidRDefault="00E522CF" w:rsidP="00C703B5">
            <w:pPr>
              <w:jc w:val="both"/>
            </w:pPr>
            <w:r w:rsidRPr="00C703B5">
              <w:t>ПРН 9. Оцінювати можливості застосування новітніх інформаційно-комп’ютерних та комунікаційних технологій для вдосконалення практик виробництва інформаційних продуктів і послуг.</w:t>
            </w:r>
          </w:p>
          <w:p w14:paraId="1E9FC264" w14:textId="77777777" w:rsidR="00E522CF" w:rsidRPr="00C703B5" w:rsidRDefault="00E522CF" w:rsidP="00C703B5">
            <w:pPr>
              <w:ind w:right="20"/>
              <w:jc w:val="both"/>
            </w:pPr>
            <w:r w:rsidRPr="00C703B5">
              <w:t>ПРН 11. Здійснювати пошук інформації в різних джерелах для розв’язання професійних завдань.</w:t>
            </w:r>
          </w:p>
          <w:p w14:paraId="71F13FD4" w14:textId="77777777" w:rsidR="00E522CF" w:rsidRPr="00C703B5" w:rsidRDefault="00E522CF" w:rsidP="00C703B5">
            <w:pPr>
              <w:jc w:val="both"/>
            </w:pPr>
            <w:r w:rsidRPr="00C703B5">
              <w:t>ПРН 12. Застосовувати сучасні методики і технології автоматизованого опрацювання інформації, формування та використання електронних інформаційних ресурсів та сервісів.</w:t>
            </w:r>
          </w:p>
          <w:p w14:paraId="4F2AAF7C" w14:textId="77777777" w:rsidR="00E522CF" w:rsidRPr="00C703B5" w:rsidRDefault="00E522CF" w:rsidP="00C703B5">
            <w:pPr>
              <w:jc w:val="both"/>
            </w:pPr>
            <w:r w:rsidRPr="00C703B5">
              <w:t xml:space="preserve">ПРН 13. Оцінювати результати діяльності та відстоювати прийняті рішення. </w:t>
            </w:r>
          </w:p>
          <w:p w14:paraId="339B1179" w14:textId="77777777" w:rsidR="00E522CF" w:rsidRPr="00C703B5" w:rsidRDefault="00E522CF" w:rsidP="00C703B5">
            <w:pPr>
              <w:jc w:val="both"/>
            </w:pPr>
            <w:r w:rsidRPr="00C703B5">
              <w:t>ПРН 18. Навчатися з метою поглиблення набутих та здобуття нових фахових знань.</w:t>
            </w:r>
          </w:p>
          <w:p w14:paraId="5EFA183C" w14:textId="77777777" w:rsidR="001D41BD" w:rsidRPr="00C703B5" w:rsidRDefault="001D41BD" w:rsidP="00C703B5">
            <w:pPr>
              <w:pStyle w:val="Body1"/>
              <w:tabs>
                <w:tab w:val="left" w:pos="993"/>
                <w:tab w:val="left" w:pos="1843"/>
              </w:tabs>
              <w:jc w:val="both"/>
              <w:rPr>
                <w:b/>
                <w:color w:val="auto"/>
                <w:szCs w:val="24"/>
                <w:shd w:val="clear" w:color="auto" w:fill="FFFFFF"/>
                <w:lang w:val="uk-UA"/>
              </w:rPr>
            </w:pPr>
          </w:p>
        </w:tc>
      </w:tr>
    </w:tbl>
    <w:p w14:paraId="20A5CF94" w14:textId="77777777" w:rsidR="00AD5A6B" w:rsidRDefault="00AD5A6B" w:rsidP="009D7902">
      <w:pPr>
        <w:jc w:val="center"/>
        <w:rPr>
          <w:b/>
          <w:spacing w:val="20"/>
          <w:kern w:val="36"/>
          <w:sz w:val="28"/>
          <w:szCs w:val="28"/>
        </w:rPr>
      </w:pPr>
    </w:p>
    <w:p w14:paraId="22219513" w14:textId="77777777" w:rsidR="00AD5A6B" w:rsidRDefault="00AD5A6B">
      <w:pPr>
        <w:rPr>
          <w:b/>
          <w:spacing w:val="20"/>
          <w:kern w:val="36"/>
          <w:sz w:val="28"/>
          <w:szCs w:val="28"/>
        </w:rPr>
      </w:pPr>
      <w:r>
        <w:rPr>
          <w:b/>
          <w:spacing w:val="20"/>
          <w:kern w:val="36"/>
          <w:sz w:val="28"/>
          <w:szCs w:val="28"/>
        </w:rPr>
        <w:br w:type="page"/>
      </w:r>
    </w:p>
    <w:p w14:paraId="6DFBA8B4" w14:textId="14191AB0" w:rsidR="009D7902" w:rsidRPr="006E5E59" w:rsidRDefault="009D7902" w:rsidP="009D7902">
      <w:pPr>
        <w:jc w:val="center"/>
        <w:rPr>
          <w:b/>
          <w:sz w:val="28"/>
          <w:szCs w:val="28"/>
        </w:rPr>
      </w:pPr>
      <w:r w:rsidRPr="006E5E59">
        <w:rPr>
          <w:b/>
          <w:spacing w:val="20"/>
          <w:kern w:val="36"/>
          <w:sz w:val="28"/>
          <w:szCs w:val="28"/>
        </w:rPr>
        <w:lastRenderedPageBreak/>
        <w:t xml:space="preserve">2.6. </w:t>
      </w:r>
      <w:r w:rsidRPr="006E5E59">
        <w:rPr>
          <w:b/>
          <w:sz w:val="28"/>
          <w:szCs w:val="28"/>
        </w:rPr>
        <w:t xml:space="preserve">Фахові періодичні видання України з підготовки здобувачів вищої освіти </w:t>
      </w:r>
    </w:p>
    <w:p w14:paraId="60F9A71C" w14:textId="586F48DA" w:rsidR="009D7902" w:rsidRPr="006E5E59" w:rsidRDefault="009D7902" w:rsidP="009D7902">
      <w:pPr>
        <w:widowControl w:val="0"/>
        <w:jc w:val="center"/>
        <w:rPr>
          <w:b/>
          <w:sz w:val="28"/>
          <w:szCs w:val="28"/>
        </w:rPr>
      </w:pPr>
      <w:r w:rsidRPr="006E5E59">
        <w:rPr>
          <w:b/>
          <w:sz w:val="28"/>
          <w:szCs w:val="28"/>
        </w:rPr>
        <w:t xml:space="preserve">за спеціальністю </w:t>
      </w:r>
      <w:r>
        <w:rPr>
          <w:b/>
          <w:sz w:val="28"/>
          <w:szCs w:val="28"/>
        </w:rPr>
        <w:t>В13 Бібліотечна, інформаційна та архівна справа</w:t>
      </w:r>
    </w:p>
    <w:p w14:paraId="648CB6A2" w14:textId="3273AA54" w:rsidR="009D7902" w:rsidRDefault="009D7902" w:rsidP="009D7902">
      <w:pPr>
        <w:widowControl w:val="0"/>
        <w:jc w:val="center"/>
        <w:rPr>
          <w:b/>
          <w:sz w:val="28"/>
          <w:szCs w:val="28"/>
        </w:rPr>
      </w:pPr>
      <w:r>
        <w:rPr>
          <w:b/>
          <w:sz w:val="28"/>
          <w:szCs w:val="28"/>
        </w:rPr>
        <w:t>галузі знань В</w:t>
      </w:r>
      <w:r w:rsidRPr="009D7902">
        <w:rPr>
          <w:b/>
          <w:sz w:val="28"/>
          <w:szCs w:val="28"/>
        </w:rPr>
        <w:t xml:space="preserve"> Культура, мистецтво та гуманітарні науки</w:t>
      </w:r>
    </w:p>
    <w:p w14:paraId="404AB8F3" w14:textId="77777777" w:rsidR="009D7902" w:rsidRDefault="009D7902" w:rsidP="009D7902">
      <w:pPr>
        <w:widowControl w:val="0"/>
        <w:jc w:val="center"/>
        <w:rPr>
          <w:b/>
          <w:sz w:val="28"/>
          <w:szCs w:val="28"/>
        </w:rPr>
      </w:pPr>
    </w:p>
    <w:tbl>
      <w:tblPr>
        <w:tblW w:w="15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7"/>
        <w:gridCol w:w="3885"/>
        <w:gridCol w:w="5671"/>
        <w:gridCol w:w="3157"/>
      </w:tblGrid>
      <w:tr w:rsidR="009D7902" w:rsidRPr="006E5E59" w14:paraId="1817E0FA" w14:textId="77777777" w:rsidTr="001E1E74">
        <w:tc>
          <w:tcPr>
            <w:tcW w:w="2887" w:type="dxa"/>
            <w:tcBorders>
              <w:top w:val="single" w:sz="4" w:space="0" w:color="auto"/>
              <w:left w:val="single" w:sz="4" w:space="0" w:color="auto"/>
              <w:bottom w:val="single" w:sz="4" w:space="0" w:color="auto"/>
              <w:right w:val="single" w:sz="4" w:space="0" w:color="auto"/>
            </w:tcBorders>
            <w:hideMark/>
          </w:tcPr>
          <w:p w14:paraId="52BFB5F2" w14:textId="77777777" w:rsidR="009D7902" w:rsidRPr="006E5E59" w:rsidRDefault="009D7902" w:rsidP="00C469AA">
            <w:pPr>
              <w:jc w:val="center"/>
              <w:rPr>
                <w:b/>
              </w:rPr>
            </w:pPr>
            <w:r w:rsidRPr="006E5E59">
              <w:rPr>
                <w:b/>
              </w:rPr>
              <w:t>Назва видання</w:t>
            </w:r>
          </w:p>
        </w:tc>
        <w:tc>
          <w:tcPr>
            <w:tcW w:w="3885" w:type="dxa"/>
            <w:tcBorders>
              <w:top w:val="single" w:sz="4" w:space="0" w:color="auto"/>
              <w:left w:val="single" w:sz="4" w:space="0" w:color="auto"/>
              <w:bottom w:val="single" w:sz="4" w:space="0" w:color="auto"/>
              <w:right w:val="single" w:sz="4" w:space="0" w:color="auto"/>
            </w:tcBorders>
            <w:hideMark/>
          </w:tcPr>
          <w:p w14:paraId="1FB3D457" w14:textId="77777777" w:rsidR="009D7902" w:rsidRPr="006E5E59" w:rsidRDefault="009D7902" w:rsidP="00C469AA">
            <w:pPr>
              <w:jc w:val="center"/>
              <w:rPr>
                <w:b/>
              </w:rPr>
            </w:pPr>
            <w:r w:rsidRPr="006E5E59">
              <w:rPr>
                <w:b/>
              </w:rPr>
              <w:t>Засновник</w:t>
            </w:r>
          </w:p>
          <w:p w14:paraId="50E5D5C3" w14:textId="77777777" w:rsidR="009D7902" w:rsidRPr="006E5E59" w:rsidRDefault="009D7902" w:rsidP="00C469AA">
            <w:pPr>
              <w:jc w:val="center"/>
              <w:rPr>
                <w:b/>
              </w:rPr>
            </w:pPr>
            <w:r w:rsidRPr="006E5E59">
              <w:rPr>
                <w:b/>
              </w:rPr>
              <w:t>Дані про видання</w:t>
            </w:r>
          </w:p>
        </w:tc>
        <w:tc>
          <w:tcPr>
            <w:tcW w:w="5671" w:type="dxa"/>
            <w:tcBorders>
              <w:top w:val="single" w:sz="4" w:space="0" w:color="auto"/>
              <w:left w:val="single" w:sz="4" w:space="0" w:color="auto"/>
              <w:bottom w:val="single" w:sz="4" w:space="0" w:color="auto"/>
              <w:right w:val="single" w:sz="4" w:space="0" w:color="auto"/>
            </w:tcBorders>
            <w:hideMark/>
          </w:tcPr>
          <w:p w14:paraId="1C46709C" w14:textId="77777777" w:rsidR="009D7902" w:rsidRPr="006E5E59" w:rsidRDefault="009D7902" w:rsidP="00C469AA">
            <w:pPr>
              <w:jc w:val="center"/>
              <w:rPr>
                <w:b/>
              </w:rPr>
            </w:pPr>
            <w:r w:rsidRPr="006E5E59">
              <w:rPr>
                <w:b/>
              </w:rPr>
              <w:t>Анотація</w:t>
            </w:r>
          </w:p>
        </w:tc>
        <w:tc>
          <w:tcPr>
            <w:tcW w:w="3157" w:type="dxa"/>
            <w:tcBorders>
              <w:top w:val="single" w:sz="4" w:space="0" w:color="auto"/>
              <w:left w:val="single" w:sz="4" w:space="0" w:color="auto"/>
              <w:bottom w:val="single" w:sz="4" w:space="0" w:color="auto"/>
              <w:right w:val="single" w:sz="4" w:space="0" w:color="auto"/>
            </w:tcBorders>
            <w:hideMark/>
          </w:tcPr>
          <w:p w14:paraId="555AD12F" w14:textId="77777777" w:rsidR="009D7902" w:rsidRPr="006E5E59" w:rsidRDefault="009D7902" w:rsidP="00C469AA">
            <w:pPr>
              <w:jc w:val="center"/>
              <w:rPr>
                <w:b/>
              </w:rPr>
            </w:pPr>
            <w:r w:rsidRPr="006E5E59">
              <w:rPr>
                <w:b/>
              </w:rPr>
              <w:t>URL-адреса</w:t>
            </w:r>
            <w:r w:rsidRPr="006E5E59">
              <w:rPr>
                <w:b/>
                <w:spacing w:val="-20"/>
              </w:rPr>
              <w:t xml:space="preserve"> </w:t>
            </w:r>
            <w:r w:rsidRPr="006E5E59">
              <w:rPr>
                <w:b/>
              </w:rPr>
              <w:t>архіву номерів</w:t>
            </w:r>
            <w:r w:rsidRPr="006E5E59">
              <w:rPr>
                <w:b/>
                <w:spacing w:val="-15"/>
              </w:rPr>
              <w:t xml:space="preserve"> </w:t>
            </w:r>
            <w:r w:rsidRPr="006E5E59">
              <w:rPr>
                <w:b/>
              </w:rPr>
              <w:t>у</w:t>
            </w:r>
            <w:r w:rsidRPr="006E5E59">
              <w:rPr>
                <w:b/>
                <w:spacing w:val="-15"/>
              </w:rPr>
              <w:t xml:space="preserve"> </w:t>
            </w:r>
            <w:r w:rsidRPr="006E5E59">
              <w:rPr>
                <w:b/>
              </w:rPr>
              <w:t>PDF-форматі</w:t>
            </w:r>
          </w:p>
        </w:tc>
      </w:tr>
      <w:tr w:rsidR="001E1E74" w:rsidRPr="006E5E59" w14:paraId="0FC328D9" w14:textId="77777777" w:rsidTr="001E1E74">
        <w:tc>
          <w:tcPr>
            <w:tcW w:w="2887" w:type="dxa"/>
            <w:tcBorders>
              <w:top w:val="single" w:sz="4" w:space="0" w:color="auto"/>
              <w:left w:val="single" w:sz="4" w:space="0" w:color="auto"/>
              <w:bottom w:val="single" w:sz="4" w:space="0" w:color="auto"/>
              <w:right w:val="single" w:sz="4" w:space="0" w:color="auto"/>
            </w:tcBorders>
          </w:tcPr>
          <w:p w14:paraId="671E95AF" w14:textId="4E05951A" w:rsidR="001E1E74" w:rsidRPr="001E1E74" w:rsidRDefault="001E1E74" w:rsidP="00C469AA">
            <w:pPr>
              <w:jc w:val="both"/>
            </w:pPr>
            <w:r w:rsidRPr="001E1E74">
              <w:rPr>
                <w:color w:val="000000"/>
                <w:shd w:val="clear" w:color="auto" w:fill="FFFFFF"/>
              </w:rPr>
              <w:t xml:space="preserve">Бібліотекознавство. Документознавство. </w:t>
            </w:r>
            <w:proofErr w:type="spellStart"/>
            <w:r w:rsidRPr="001E1E74">
              <w:rPr>
                <w:color w:val="000000"/>
                <w:shd w:val="clear" w:color="auto" w:fill="FFFFFF"/>
              </w:rPr>
              <w:t>Інформологія</w:t>
            </w:r>
            <w:proofErr w:type="spellEnd"/>
            <w:r w:rsidR="000510C6">
              <w:rPr>
                <w:color w:val="000000"/>
                <w:shd w:val="clear" w:color="auto" w:fill="FFFFFF"/>
              </w:rPr>
              <w:t>.</w:t>
            </w:r>
          </w:p>
        </w:tc>
        <w:tc>
          <w:tcPr>
            <w:tcW w:w="3885" w:type="dxa"/>
            <w:tcBorders>
              <w:top w:val="single" w:sz="4" w:space="0" w:color="auto"/>
              <w:left w:val="single" w:sz="4" w:space="0" w:color="auto"/>
              <w:bottom w:val="single" w:sz="4" w:space="0" w:color="auto"/>
              <w:right w:val="single" w:sz="4" w:space="0" w:color="auto"/>
            </w:tcBorders>
          </w:tcPr>
          <w:p w14:paraId="526D8017" w14:textId="1344B61B" w:rsidR="001E1E74" w:rsidRDefault="001E1E74" w:rsidP="00C469AA">
            <w:pPr>
              <w:jc w:val="both"/>
            </w:pPr>
            <w:r w:rsidRPr="007436BE">
              <w:t>Засновник</w:t>
            </w:r>
            <w:r w:rsidR="007436BE" w:rsidRPr="007436BE">
              <w:t xml:space="preserve"> </w:t>
            </w:r>
            <w:r w:rsidRPr="007436BE">
              <w:t>(и):</w:t>
            </w:r>
          </w:p>
          <w:p w14:paraId="4DD7E6F2" w14:textId="2B0413B7" w:rsidR="001E1E74" w:rsidRPr="001E1E74" w:rsidRDefault="001E1E74" w:rsidP="00C469AA">
            <w:pPr>
              <w:jc w:val="both"/>
            </w:pPr>
            <w:r w:rsidRPr="001E1E74">
              <w:rPr>
                <w:bdr w:val="none" w:sz="0" w:space="0" w:color="auto" w:frame="1"/>
                <w:shd w:val="clear" w:color="auto" w:fill="FFFFFF"/>
              </w:rPr>
              <w:t>Національна академія керівних кадрів культури і мистецтв</w:t>
            </w:r>
            <w:r w:rsidRPr="001E1E74">
              <w:rPr>
                <w:color w:val="333333"/>
                <w:shd w:val="clear" w:color="auto" w:fill="FFFFFF"/>
              </w:rPr>
              <w:t>.</w:t>
            </w:r>
          </w:p>
          <w:p w14:paraId="6EC39DAA" w14:textId="77777777" w:rsidR="001E1E74" w:rsidRPr="006E5E59" w:rsidRDefault="001E1E74" w:rsidP="00C469AA">
            <w:pPr>
              <w:jc w:val="both"/>
            </w:pPr>
          </w:p>
          <w:p w14:paraId="08A06D17" w14:textId="083A36A2" w:rsidR="00ED5806" w:rsidRPr="00ED5806" w:rsidRDefault="001E1E74" w:rsidP="00ED5806">
            <w:pPr>
              <w:pStyle w:val="af4"/>
              <w:shd w:val="clear" w:color="auto" w:fill="FFFFFF"/>
              <w:spacing w:before="0" w:beforeAutospacing="0" w:after="0" w:afterAutospacing="0"/>
              <w:jc w:val="both"/>
            </w:pPr>
            <w:r w:rsidRPr="00ED5806">
              <w:t>Вид видання:</w:t>
            </w:r>
            <w:r w:rsidR="00ED5806" w:rsidRPr="00ED5806">
              <w:rPr>
                <w:shd w:val="clear" w:color="auto" w:fill="FFFFFF"/>
              </w:rPr>
              <w:t xml:space="preserve"> науковий рецензований журнал із відкритим доступом.</w:t>
            </w:r>
            <w:r w:rsidRPr="00ED5806">
              <w:t xml:space="preserve"> </w:t>
            </w:r>
            <w:r w:rsidR="00ED5806" w:rsidRPr="00ED5806">
              <w:t>Державна реєстрація: Рішення Національної ради України з питань телебачення та радіомовлення (Рішення № 781 протокол № 10 від 14.03.2024). Ідентифікатор медіа - R30-03465.</w:t>
            </w:r>
          </w:p>
          <w:p w14:paraId="0D85CDF8" w14:textId="77777777" w:rsidR="00ED5806" w:rsidRPr="00ED5806" w:rsidRDefault="00ED5806" w:rsidP="00ED5806">
            <w:pPr>
              <w:pStyle w:val="af4"/>
              <w:shd w:val="clear" w:color="auto" w:fill="FFFFFF"/>
              <w:spacing w:before="0" w:beforeAutospacing="0" w:after="0" w:afterAutospacing="0"/>
              <w:jc w:val="both"/>
            </w:pPr>
            <w:r w:rsidRPr="00ED5806">
              <w:t>Рік заснування: 2004.</w:t>
            </w:r>
          </w:p>
          <w:p w14:paraId="613B68ED" w14:textId="36034281" w:rsidR="00ED5806" w:rsidRPr="00ED5806" w:rsidRDefault="00ED5806" w:rsidP="00ED5806">
            <w:pPr>
              <w:pStyle w:val="af4"/>
              <w:shd w:val="clear" w:color="auto" w:fill="FFFFFF"/>
              <w:spacing w:before="0" w:beforeAutospacing="0" w:after="0" w:afterAutospacing="0"/>
              <w:jc w:val="both"/>
            </w:pPr>
            <w:r w:rsidRPr="00ED5806">
              <w:t>Періодичність випуску: 4 випуски на рік (березень, червень, вересень, грудень).</w:t>
            </w:r>
          </w:p>
          <w:p w14:paraId="3F353107" w14:textId="77777777" w:rsidR="00ED5806" w:rsidRPr="00ED5806" w:rsidRDefault="00ED5806" w:rsidP="00ED5806">
            <w:pPr>
              <w:pStyle w:val="af4"/>
              <w:shd w:val="clear" w:color="auto" w:fill="FFFFFF"/>
              <w:spacing w:before="0" w:beforeAutospacing="0" w:after="0" w:afterAutospacing="0"/>
              <w:jc w:val="both"/>
            </w:pPr>
            <w:r w:rsidRPr="00ED5806">
              <w:t>Мова: англійська.</w:t>
            </w:r>
          </w:p>
          <w:p w14:paraId="04C8D760" w14:textId="06B1B914" w:rsidR="00ED5806" w:rsidRPr="00ED5806" w:rsidRDefault="00ED5806" w:rsidP="00ED5806">
            <w:pPr>
              <w:pStyle w:val="af4"/>
              <w:shd w:val="clear" w:color="auto" w:fill="FFFFFF"/>
              <w:spacing w:before="0" w:beforeAutospacing="0" w:after="0" w:afterAutospacing="0"/>
              <w:jc w:val="both"/>
            </w:pPr>
            <w:r w:rsidRPr="00ED5806">
              <w:t xml:space="preserve">Усі матеріали поширюються на умовах ліцензії </w:t>
            </w:r>
            <w:proofErr w:type="spellStart"/>
            <w:r w:rsidRPr="00ED5806">
              <w:rPr>
                <w:bdr w:val="none" w:sz="0" w:space="0" w:color="auto" w:frame="1"/>
              </w:rPr>
              <w:t>Creative</w:t>
            </w:r>
            <w:proofErr w:type="spellEnd"/>
            <w:r w:rsidRPr="00ED5806">
              <w:rPr>
                <w:bdr w:val="none" w:sz="0" w:space="0" w:color="auto" w:frame="1"/>
              </w:rPr>
              <w:t xml:space="preserve"> </w:t>
            </w:r>
            <w:proofErr w:type="spellStart"/>
            <w:r w:rsidRPr="00ED5806">
              <w:rPr>
                <w:bdr w:val="none" w:sz="0" w:space="0" w:color="auto" w:frame="1"/>
              </w:rPr>
              <w:t>Commons</w:t>
            </w:r>
            <w:proofErr w:type="spellEnd"/>
            <w:r w:rsidRPr="00ED5806">
              <w:rPr>
                <w:bdr w:val="none" w:sz="0" w:space="0" w:color="auto" w:frame="1"/>
              </w:rPr>
              <w:t xml:space="preserve"> </w:t>
            </w:r>
            <w:proofErr w:type="spellStart"/>
            <w:r w:rsidRPr="00ED5806">
              <w:rPr>
                <w:bdr w:val="none" w:sz="0" w:space="0" w:color="auto" w:frame="1"/>
              </w:rPr>
              <w:t>Attribution</w:t>
            </w:r>
            <w:proofErr w:type="spellEnd"/>
            <w:r w:rsidRPr="00ED5806">
              <w:rPr>
                <w:bdr w:val="none" w:sz="0" w:space="0" w:color="auto" w:frame="1"/>
              </w:rPr>
              <w:t xml:space="preserve"> 4.0 </w:t>
            </w:r>
            <w:proofErr w:type="spellStart"/>
            <w:r w:rsidRPr="00ED5806">
              <w:rPr>
                <w:bdr w:val="none" w:sz="0" w:space="0" w:color="auto" w:frame="1"/>
              </w:rPr>
              <w:t>International</w:t>
            </w:r>
            <w:proofErr w:type="spellEnd"/>
            <w:r w:rsidRPr="00ED5806">
              <w:rPr>
                <w:bdr w:val="none" w:sz="0" w:space="0" w:color="auto" w:frame="1"/>
              </w:rPr>
              <w:t xml:space="preserve"> </w:t>
            </w:r>
            <w:proofErr w:type="spellStart"/>
            <w:r w:rsidRPr="00ED5806">
              <w:rPr>
                <w:bdr w:val="none" w:sz="0" w:space="0" w:color="auto" w:frame="1"/>
              </w:rPr>
              <w:t>Public</w:t>
            </w:r>
            <w:proofErr w:type="spellEnd"/>
            <w:r w:rsidRPr="00ED5806">
              <w:rPr>
                <w:bdr w:val="none" w:sz="0" w:space="0" w:color="auto" w:frame="1"/>
              </w:rPr>
              <w:t xml:space="preserve"> </w:t>
            </w:r>
            <w:proofErr w:type="spellStart"/>
            <w:r w:rsidRPr="00ED5806">
              <w:rPr>
                <w:bdr w:val="none" w:sz="0" w:space="0" w:color="auto" w:frame="1"/>
              </w:rPr>
              <w:t>License</w:t>
            </w:r>
            <w:proofErr w:type="spellEnd"/>
            <w:r w:rsidRPr="00ED5806">
              <w:t>, що дозволяє іншим розповсюджувати рукопис з визнанням авторства роботи і першої публікації в цьому журналі.</w:t>
            </w:r>
          </w:p>
          <w:p w14:paraId="27FB3A32" w14:textId="77777777" w:rsidR="00ED5806" w:rsidRPr="00ED5806" w:rsidRDefault="00ED5806" w:rsidP="00ED5806">
            <w:pPr>
              <w:pStyle w:val="af4"/>
              <w:shd w:val="clear" w:color="auto" w:fill="FFFFFF"/>
              <w:spacing w:before="0" w:beforeAutospacing="0" w:after="0" w:afterAutospacing="0"/>
              <w:jc w:val="both"/>
            </w:pPr>
            <w:r w:rsidRPr="00ED5806">
              <w:t xml:space="preserve">Науковий журнал включено до категорії «Б» Переліку наукових фахових видань України, у яких можуть публікуватися результати дисертаційних робіт на здобуття наукових ступенів доктора та </w:t>
            </w:r>
            <w:r w:rsidRPr="00ED5806">
              <w:lastRenderedPageBreak/>
              <w:t>кандидата наук зі спеціальності: </w:t>
            </w:r>
            <w:r w:rsidRPr="00ED5806">
              <w:rPr>
                <w:rStyle w:val="aff5"/>
                <w:bdr w:val="none" w:sz="0" w:space="0" w:color="auto" w:frame="1"/>
              </w:rPr>
              <w:t>029</w:t>
            </w:r>
            <w:r w:rsidRPr="00ED5806">
              <w:t> – Інформаційна, бібліотечна та архівна справа (наказ МОН від 26.11.2020 № 1471).</w:t>
            </w:r>
          </w:p>
          <w:p w14:paraId="4C844F7E" w14:textId="331AF68F" w:rsidR="001E1E74" w:rsidRPr="006E5E59" w:rsidRDefault="001E1E74" w:rsidP="00ED5806">
            <w:pPr>
              <w:jc w:val="both"/>
              <w:rPr>
                <w:color w:val="212529"/>
              </w:rPr>
            </w:pPr>
          </w:p>
        </w:tc>
        <w:tc>
          <w:tcPr>
            <w:tcW w:w="5671" w:type="dxa"/>
            <w:tcBorders>
              <w:top w:val="single" w:sz="4" w:space="0" w:color="auto"/>
              <w:left w:val="single" w:sz="4" w:space="0" w:color="auto"/>
              <w:bottom w:val="single" w:sz="4" w:space="0" w:color="auto"/>
              <w:right w:val="single" w:sz="4" w:space="0" w:color="auto"/>
            </w:tcBorders>
          </w:tcPr>
          <w:p w14:paraId="2B8E9F79" w14:textId="00981B4E" w:rsidR="00343AF3" w:rsidRPr="00343AF3" w:rsidRDefault="00343AF3" w:rsidP="00343AF3">
            <w:pPr>
              <w:shd w:val="clear" w:color="auto" w:fill="FFFFFF"/>
              <w:jc w:val="both"/>
              <w:rPr>
                <w:lang w:eastAsia="ru-RU"/>
              </w:rPr>
            </w:pPr>
            <w:r w:rsidRPr="00343AF3">
              <w:rPr>
                <w:lang w:eastAsia="ru-RU"/>
              </w:rPr>
              <w:lastRenderedPageBreak/>
              <w:t xml:space="preserve">Метою журналу «Бібліотекознавство. Документознавство. </w:t>
            </w:r>
            <w:proofErr w:type="spellStart"/>
            <w:r w:rsidRPr="00343AF3">
              <w:rPr>
                <w:lang w:eastAsia="ru-RU"/>
              </w:rPr>
              <w:t>Інформологія</w:t>
            </w:r>
            <w:proofErr w:type="spellEnd"/>
            <w:r w:rsidRPr="00343AF3">
              <w:rPr>
                <w:lang w:eastAsia="ru-RU"/>
              </w:rPr>
              <w:t>» є висвітлення результатів наукових досліджень на теми з </w:t>
            </w:r>
            <w:r w:rsidRPr="00343AF3">
              <w:rPr>
                <w:bdr w:val="none" w:sz="0" w:space="0" w:color="auto" w:frame="1"/>
                <w:lang w:eastAsia="ru-RU"/>
              </w:rPr>
              <w:t>бібліотекознавства, документознавства, соціальних комунікацій</w:t>
            </w:r>
            <w:r w:rsidRPr="00343AF3">
              <w:rPr>
                <w:lang w:eastAsia="ru-RU"/>
              </w:rPr>
              <w:t>. Журнал заохочує дослідження, засновані на суворому науковому підході та найсучасніших технологіях. Основною аудиторією журналу є наукові працівники,</w:t>
            </w:r>
            <w:r>
              <w:rPr>
                <w:lang w:eastAsia="ru-RU"/>
              </w:rPr>
              <w:t xml:space="preserve"> викладачі, аспіранти, студенти </w:t>
            </w:r>
            <w:r w:rsidRPr="00343AF3">
              <w:rPr>
                <w:lang w:eastAsia="ru-RU"/>
              </w:rPr>
              <w:t>вищих навчальних закладів.</w:t>
            </w:r>
          </w:p>
          <w:p w14:paraId="1988B356" w14:textId="77777777" w:rsidR="00343AF3" w:rsidRPr="00343AF3" w:rsidRDefault="00343AF3" w:rsidP="00343AF3">
            <w:pPr>
              <w:shd w:val="clear" w:color="auto" w:fill="FFFFFF"/>
              <w:jc w:val="both"/>
              <w:rPr>
                <w:lang w:eastAsia="ru-RU"/>
              </w:rPr>
            </w:pPr>
            <w:r w:rsidRPr="00343AF3">
              <w:rPr>
                <w:bCs/>
                <w:bdr w:val="none" w:sz="0" w:space="0" w:color="auto" w:frame="1"/>
                <w:lang w:eastAsia="ru-RU"/>
              </w:rPr>
              <w:t>Завдання журналу:</w:t>
            </w:r>
          </w:p>
          <w:p w14:paraId="2C54B493" w14:textId="45E84486" w:rsidR="00343AF3" w:rsidRPr="00343AF3" w:rsidRDefault="00343AF3" w:rsidP="00343AF3">
            <w:pPr>
              <w:pStyle w:val="afe"/>
              <w:numPr>
                <w:ilvl w:val="0"/>
                <w:numId w:val="31"/>
              </w:numPr>
              <w:shd w:val="clear" w:color="auto" w:fill="FFFFFF"/>
              <w:ind w:left="458" w:hanging="284"/>
              <w:jc w:val="both"/>
              <w:rPr>
                <w:rFonts w:ascii="Times New Roman" w:hAnsi="Times New Roman"/>
                <w:sz w:val="24"/>
                <w:szCs w:val="24"/>
                <w:lang w:eastAsia="ru-RU"/>
              </w:rPr>
            </w:pPr>
            <w:proofErr w:type="spellStart"/>
            <w:r w:rsidRPr="00343AF3">
              <w:rPr>
                <w:rFonts w:ascii="Times New Roman" w:hAnsi="Times New Roman"/>
                <w:sz w:val="24"/>
                <w:szCs w:val="24"/>
                <w:lang w:eastAsia="ru-RU"/>
              </w:rPr>
              <w:t>публікація</w:t>
            </w:r>
            <w:proofErr w:type="spellEnd"/>
            <w:r w:rsidRPr="00343AF3">
              <w:rPr>
                <w:rFonts w:ascii="Times New Roman" w:hAnsi="Times New Roman"/>
                <w:sz w:val="24"/>
                <w:szCs w:val="24"/>
                <w:lang w:eastAsia="ru-RU"/>
              </w:rPr>
              <w:t xml:space="preserve"> </w:t>
            </w:r>
            <w:proofErr w:type="spellStart"/>
            <w:r w:rsidRPr="00343AF3">
              <w:rPr>
                <w:rFonts w:ascii="Times New Roman" w:hAnsi="Times New Roman"/>
                <w:sz w:val="24"/>
                <w:szCs w:val="24"/>
                <w:lang w:eastAsia="ru-RU"/>
              </w:rPr>
              <w:t>рецензованих</w:t>
            </w:r>
            <w:proofErr w:type="spellEnd"/>
            <w:r w:rsidRPr="00343AF3">
              <w:rPr>
                <w:rFonts w:ascii="Times New Roman" w:hAnsi="Times New Roman"/>
                <w:sz w:val="24"/>
                <w:szCs w:val="24"/>
                <w:lang w:eastAsia="ru-RU"/>
              </w:rPr>
              <w:t xml:space="preserve"> </w:t>
            </w:r>
            <w:proofErr w:type="spellStart"/>
            <w:r w:rsidRPr="00343AF3">
              <w:rPr>
                <w:rFonts w:ascii="Times New Roman" w:hAnsi="Times New Roman"/>
                <w:sz w:val="24"/>
                <w:szCs w:val="24"/>
                <w:lang w:eastAsia="ru-RU"/>
              </w:rPr>
              <w:t>оригінальних</w:t>
            </w:r>
            <w:proofErr w:type="spellEnd"/>
            <w:r w:rsidRPr="00343AF3">
              <w:rPr>
                <w:rFonts w:ascii="Times New Roman" w:hAnsi="Times New Roman"/>
                <w:sz w:val="24"/>
                <w:szCs w:val="24"/>
                <w:lang w:eastAsia="ru-RU"/>
              </w:rPr>
              <w:t xml:space="preserve"> та </w:t>
            </w:r>
            <w:proofErr w:type="spellStart"/>
            <w:r w:rsidRPr="00343AF3">
              <w:rPr>
                <w:rFonts w:ascii="Times New Roman" w:hAnsi="Times New Roman"/>
                <w:sz w:val="24"/>
                <w:szCs w:val="24"/>
                <w:lang w:eastAsia="ru-RU"/>
              </w:rPr>
              <w:t>оглядових</w:t>
            </w:r>
            <w:proofErr w:type="spellEnd"/>
            <w:r w:rsidRPr="00343AF3">
              <w:rPr>
                <w:rFonts w:ascii="Times New Roman" w:hAnsi="Times New Roman"/>
                <w:sz w:val="24"/>
                <w:szCs w:val="24"/>
                <w:lang w:eastAsia="ru-RU"/>
              </w:rPr>
              <w:t xml:space="preserve"> статей, теми </w:t>
            </w:r>
            <w:proofErr w:type="spellStart"/>
            <w:r w:rsidRPr="00343AF3">
              <w:rPr>
                <w:rFonts w:ascii="Times New Roman" w:hAnsi="Times New Roman"/>
                <w:sz w:val="24"/>
                <w:szCs w:val="24"/>
                <w:lang w:eastAsia="ru-RU"/>
              </w:rPr>
              <w:t>яких</w:t>
            </w:r>
            <w:proofErr w:type="spellEnd"/>
            <w:r w:rsidRPr="00343AF3">
              <w:rPr>
                <w:rFonts w:ascii="Times New Roman" w:hAnsi="Times New Roman"/>
                <w:sz w:val="24"/>
                <w:szCs w:val="24"/>
                <w:lang w:eastAsia="ru-RU"/>
              </w:rPr>
              <w:t xml:space="preserve"> </w:t>
            </w:r>
            <w:proofErr w:type="spellStart"/>
            <w:r w:rsidRPr="00343AF3">
              <w:rPr>
                <w:rFonts w:ascii="Times New Roman" w:hAnsi="Times New Roman"/>
                <w:sz w:val="24"/>
                <w:szCs w:val="24"/>
                <w:lang w:eastAsia="ru-RU"/>
              </w:rPr>
              <w:t>охоплюють</w:t>
            </w:r>
            <w:proofErr w:type="spellEnd"/>
            <w:r w:rsidRPr="00343AF3">
              <w:rPr>
                <w:rFonts w:ascii="Times New Roman" w:hAnsi="Times New Roman"/>
                <w:sz w:val="24"/>
                <w:szCs w:val="24"/>
                <w:lang w:eastAsia="ru-RU"/>
              </w:rPr>
              <w:t xml:space="preserve"> широкий спектр </w:t>
            </w:r>
            <w:proofErr w:type="spellStart"/>
            <w:r w:rsidRPr="00343AF3">
              <w:rPr>
                <w:rFonts w:ascii="Times New Roman" w:hAnsi="Times New Roman"/>
                <w:sz w:val="24"/>
                <w:szCs w:val="24"/>
                <w:lang w:eastAsia="ru-RU"/>
              </w:rPr>
              <w:t>актуальних</w:t>
            </w:r>
            <w:proofErr w:type="spellEnd"/>
            <w:r w:rsidRPr="00343AF3">
              <w:rPr>
                <w:rFonts w:ascii="Times New Roman" w:hAnsi="Times New Roman"/>
                <w:sz w:val="24"/>
                <w:szCs w:val="24"/>
                <w:lang w:eastAsia="ru-RU"/>
              </w:rPr>
              <w:t xml:space="preserve"> </w:t>
            </w:r>
            <w:proofErr w:type="spellStart"/>
            <w:r w:rsidRPr="00343AF3">
              <w:rPr>
                <w:rFonts w:ascii="Times New Roman" w:hAnsi="Times New Roman"/>
                <w:sz w:val="24"/>
                <w:szCs w:val="24"/>
                <w:lang w:eastAsia="ru-RU"/>
              </w:rPr>
              <w:t>культурологічних</w:t>
            </w:r>
            <w:proofErr w:type="spellEnd"/>
            <w:r w:rsidRPr="00343AF3">
              <w:rPr>
                <w:rFonts w:ascii="Times New Roman" w:hAnsi="Times New Roman"/>
                <w:sz w:val="24"/>
                <w:szCs w:val="24"/>
                <w:lang w:eastAsia="ru-RU"/>
              </w:rPr>
              <w:t xml:space="preserve"> та </w:t>
            </w:r>
            <w:proofErr w:type="spellStart"/>
            <w:r w:rsidRPr="00343AF3">
              <w:rPr>
                <w:rFonts w:ascii="Times New Roman" w:hAnsi="Times New Roman"/>
                <w:sz w:val="24"/>
                <w:szCs w:val="24"/>
                <w:lang w:eastAsia="ru-RU"/>
              </w:rPr>
              <w:t>мистецтвознавчих</w:t>
            </w:r>
            <w:proofErr w:type="spellEnd"/>
            <w:r w:rsidRPr="00343AF3">
              <w:rPr>
                <w:rFonts w:ascii="Times New Roman" w:hAnsi="Times New Roman"/>
                <w:sz w:val="24"/>
                <w:szCs w:val="24"/>
                <w:lang w:eastAsia="ru-RU"/>
              </w:rPr>
              <w:t xml:space="preserve"> тем і </w:t>
            </w:r>
            <w:proofErr w:type="spellStart"/>
            <w:r w:rsidRPr="00343AF3">
              <w:rPr>
                <w:rFonts w:ascii="Times New Roman" w:hAnsi="Times New Roman"/>
                <w:sz w:val="24"/>
                <w:szCs w:val="24"/>
                <w:lang w:eastAsia="ru-RU"/>
              </w:rPr>
              <w:t>питань</w:t>
            </w:r>
            <w:proofErr w:type="spellEnd"/>
            <w:r w:rsidRPr="00343AF3">
              <w:rPr>
                <w:rFonts w:ascii="Times New Roman" w:hAnsi="Times New Roman"/>
                <w:sz w:val="24"/>
                <w:szCs w:val="24"/>
                <w:lang w:eastAsia="ru-RU"/>
              </w:rPr>
              <w:t>;</w:t>
            </w:r>
          </w:p>
          <w:p w14:paraId="48A02612" w14:textId="77777777" w:rsidR="00343AF3" w:rsidRPr="00343AF3" w:rsidRDefault="00343AF3" w:rsidP="00343AF3">
            <w:pPr>
              <w:pStyle w:val="afe"/>
              <w:numPr>
                <w:ilvl w:val="0"/>
                <w:numId w:val="31"/>
              </w:numPr>
              <w:shd w:val="clear" w:color="auto" w:fill="FFFFFF"/>
              <w:ind w:left="458" w:hanging="284"/>
              <w:jc w:val="both"/>
              <w:rPr>
                <w:rFonts w:ascii="Times New Roman" w:hAnsi="Times New Roman"/>
                <w:sz w:val="24"/>
                <w:szCs w:val="24"/>
                <w:lang w:eastAsia="ru-RU"/>
              </w:rPr>
            </w:pPr>
            <w:proofErr w:type="spellStart"/>
            <w:r w:rsidRPr="00343AF3">
              <w:rPr>
                <w:rFonts w:ascii="Times New Roman" w:hAnsi="Times New Roman"/>
                <w:sz w:val="24"/>
                <w:szCs w:val="24"/>
                <w:lang w:eastAsia="ru-RU"/>
              </w:rPr>
              <w:t>налагодження</w:t>
            </w:r>
            <w:proofErr w:type="spellEnd"/>
            <w:r w:rsidRPr="00343AF3">
              <w:rPr>
                <w:rFonts w:ascii="Times New Roman" w:hAnsi="Times New Roman"/>
                <w:sz w:val="24"/>
                <w:szCs w:val="24"/>
                <w:lang w:eastAsia="ru-RU"/>
              </w:rPr>
              <w:t xml:space="preserve"> </w:t>
            </w:r>
            <w:proofErr w:type="spellStart"/>
            <w:r w:rsidRPr="00343AF3">
              <w:rPr>
                <w:rFonts w:ascii="Times New Roman" w:hAnsi="Times New Roman"/>
                <w:sz w:val="24"/>
                <w:szCs w:val="24"/>
                <w:lang w:eastAsia="ru-RU"/>
              </w:rPr>
              <w:t>партнерської</w:t>
            </w:r>
            <w:proofErr w:type="spellEnd"/>
            <w:r w:rsidRPr="00343AF3">
              <w:rPr>
                <w:rFonts w:ascii="Times New Roman" w:hAnsi="Times New Roman"/>
                <w:sz w:val="24"/>
                <w:szCs w:val="24"/>
                <w:lang w:eastAsia="ru-RU"/>
              </w:rPr>
              <w:t xml:space="preserve"> </w:t>
            </w:r>
            <w:proofErr w:type="spellStart"/>
            <w:r w:rsidRPr="00343AF3">
              <w:rPr>
                <w:rFonts w:ascii="Times New Roman" w:hAnsi="Times New Roman"/>
                <w:sz w:val="24"/>
                <w:szCs w:val="24"/>
                <w:lang w:eastAsia="ru-RU"/>
              </w:rPr>
              <w:t>співпраці</w:t>
            </w:r>
            <w:proofErr w:type="spellEnd"/>
            <w:r w:rsidRPr="00343AF3">
              <w:rPr>
                <w:rFonts w:ascii="Times New Roman" w:hAnsi="Times New Roman"/>
                <w:sz w:val="24"/>
                <w:szCs w:val="24"/>
                <w:lang w:eastAsia="ru-RU"/>
              </w:rPr>
              <w:t xml:space="preserve"> з </w:t>
            </w:r>
            <w:proofErr w:type="spellStart"/>
            <w:r w:rsidRPr="00343AF3">
              <w:rPr>
                <w:rFonts w:ascii="Times New Roman" w:hAnsi="Times New Roman"/>
                <w:sz w:val="24"/>
                <w:szCs w:val="24"/>
                <w:lang w:eastAsia="ru-RU"/>
              </w:rPr>
              <w:t>міжнародними</w:t>
            </w:r>
            <w:proofErr w:type="spellEnd"/>
            <w:r w:rsidRPr="00343AF3">
              <w:rPr>
                <w:rFonts w:ascii="Times New Roman" w:hAnsi="Times New Roman"/>
                <w:sz w:val="24"/>
                <w:szCs w:val="24"/>
                <w:lang w:eastAsia="ru-RU"/>
              </w:rPr>
              <w:t xml:space="preserve"> </w:t>
            </w:r>
            <w:proofErr w:type="spellStart"/>
            <w:r w:rsidRPr="00343AF3">
              <w:rPr>
                <w:rFonts w:ascii="Times New Roman" w:hAnsi="Times New Roman"/>
                <w:sz w:val="24"/>
                <w:szCs w:val="24"/>
                <w:lang w:eastAsia="ru-RU"/>
              </w:rPr>
              <w:t>науковими</w:t>
            </w:r>
            <w:proofErr w:type="spellEnd"/>
            <w:r w:rsidRPr="00343AF3">
              <w:rPr>
                <w:rFonts w:ascii="Times New Roman" w:hAnsi="Times New Roman"/>
                <w:sz w:val="24"/>
                <w:szCs w:val="24"/>
                <w:lang w:eastAsia="ru-RU"/>
              </w:rPr>
              <w:t xml:space="preserve"> </w:t>
            </w:r>
            <w:proofErr w:type="spellStart"/>
            <w:r w:rsidRPr="00343AF3">
              <w:rPr>
                <w:rFonts w:ascii="Times New Roman" w:hAnsi="Times New Roman"/>
                <w:sz w:val="24"/>
                <w:szCs w:val="24"/>
                <w:lang w:eastAsia="ru-RU"/>
              </w:rPr>
              <w:t>видавничими</w:t>
            </w:r>
            <w:proofErr w:type="spellEnd"/>
            <w:r w:rsidRPr="00343AF3">
              <w:rPr>
                <w:rFonts w:ascii="Times New Roman" w:hAnsi="Times New Roman"/>
                <w:sz w:val="24"/>
                <w:szCs w:val="24"/>
                <w:lang w:eastAsia="ru-RU"/>
              </w:rPr>
              <w:t xml:space="preserve"> </w:t>
            </w:r>
            <w:proofErr w:type="spellStart"/>
            <w:r w:rsidRPr="00343AF3">
              <w:rPr>
                <w:rFonts w:ascii="Times New Roman" w:hAnsi="Times New Roman"/>
                <w:sz w:val="24"/>
                <w:szCs w:val="24"/>
                <w:lang w:eastAsia="ru-RU"/>
              </w:rPr>
              <w:t>організаціями</w:t>
            </w:r>
            <w:proofErr w:type="spellEnd"/>
            <w:r w:rsidRPr="00343AF3">
              <w:rPr>
                <w:rFonts w:ascii="Times New Roman" w:hAnsi="Times New Roman"/>
                <w:sz w:val="24"/>
                <w:szCs w:val="24"/>
                <w:lang w:eastAsia="ru-RU"/>
              </w:rPr>
              <w:t>;</w:t>
            </w:r>
          </w:p>
          <w:p w14:paraId="42E162FF" w14:textId="77777777" w:rsidR="00343AF3" w:rsidRPr="00343AF3" w:rsidRDefault="00343AF3" w:rsidP="00343AF3">
            <w:pPr>
              <w:pStyle w:val="afe"/>
              <w:numPr>
                <w:ilvl w:val="0"/>
                <w:numId w:val="31"/>
              </w:numPr>
              <w:shd w:val="clear" w:color="auto" w:fill="FFFFFF"/>
              <w:ind w:left="458" w:hanging="284"/>
              <w:jc w:val="both"/>
              <w:rPr>
                <w:rFonts w:ascii="Times New Roman" w:hAnsi="Times New Roman"/>
                <w:sz w:val="24"/>
                <w:szCs w:val="24"/>
                <w:lang w:eastAsia="ru-RU"/>
              </w:rPr>
            </w:pPr>
            <w:proofErr w:type="spellStart"/>
            <w:r w:rsidRPr="00343AF3">
              <w:rPr>
                <w:rFonts w:ascii="Times New Roman" w:hAnsi="Times New Roman"/>
                <w:sz w:val="24"/>
                <w:szCs w:val="24"/>
                <w:lang w:eastAsia="ru-RU"/>
              </w:rPr>
              <w:t>дотримання</w:t>
            </w:r>
            <w:proofErr w:type="spellEnd"/>
            <w:r w:rsidRPr="00343AF3">
              <w:rPr>
                <w:rFonts w:ascii="Times New Roman" w:hAnsi="Times New Roman"/>
                <w:sz w:val="24"/>
                <w:szCs w:val="24"/>
                <w:lang w:eastAsia="ru-RU"/>
              </w:rPr>
              <w:t xml:space="preserve"> </w:t>
            </w:r>
            <w:proofErr w:type="spellStart"/>
            <w:r w:rsidRPr="00343AF3">
              <w:rPr>
                <w:rFonts w:ascii="Times New Roman" w:hAnsi="Times New Roman"/>
                <w:sz w:val="24"/>
                <w:szCs w:val="24"/>
                <w:lang w:eastAsia="ru-RU"/>
              </w:rPr>
              <w:t>редакційної</w:t>
            </w:r>
            <w:proofErr w:type="spellEnd"/>
            <w:r w:rsidRPr="00343AF3">
              <w:rPr>
                <w:rFonts w:ascii="Times New Roman" w:hAnsi="Times New Roman"/>
                <w:sz w:val="24"/>
                <w:szCs w:val="24"/>
                <w:lang w:eastAsia="ru-RU"/>
              </w:rPr>
              <w:t xml:space="preserve"> </w:t>
            </w:r>
            <w:proofErr w:type="spellStart"/>
            <w:r w:rsidRPr="00343AF3">
              <w:rPr>
                <w:rFonts w:ascii="Times New Roman" w:hAnsi="Times New Roman"/>
                <w:sz w:val="24"/>
                <w:szCs w:val="24"/>
                <w:lang w:eastAsia="ru-RU"/>
              </w:rPr>
              <w:t>етики</w:t>
            </w:r>
            <w:proofErr w:type="spellEnd"/>
            <w:r w:rsidRPr="00343AF3">
              <w:rPr>
                <w:rFonts w:ascii="Times New Roman" w:hAnsi="Times New Roman"/>
                <w:sz w:val="24"/>
                <w:szCs w:val="24"/>
                <w:lang w:eastAsia="ru-RU"/>
              </w:rPr>
              <w:t>.</w:t>
            </w:r>
          </w:p>
          <w:p w14:paraId="56E9FC8F" w14:textId="57FAFD8E" w:rsidR="001E1E74" w:rsidRPr="006E5E59" w:rsidRDefault="00343AF3" w:rsidP="00343AF3">
            <w:pPr>
              <w:pStyle w:val="af4"/>
              <w:shd w:val="clear" w:color="auto" w:fill="FFFFFF"/>
              <w:spacing w:before="0" w:beforeAutospacing="0" w:after="0" w:afterAutospacing="0"/>
              <w:jc w:val="both"/>
            </w:pPr>
            <w:r w:rsidRPr="00343AF3">
              <w:t xml:space="preserve">Журнал представлено у міжнародних </w:t>
            </w:r>
            <w:proofErr w:type="spellStart"/>
            <w:r w:rsidRPr="00343AF3">
              <w:t>наукометричних</w:t>
            </w:r>
            <w:proofErr w:type="spellEnd"/>
            <w:r w:rsidRPr="00343AF3">
              <w:t xml:space="preserve"> базах даних, </w:t>
            </w:r>
            <w:proofErr w:type="spellStart"/>
            <w:r w:rsidRPr="00343AF3">
              <w:t>репозитаріях</w:t>
            </w:r>
            <w:proofErr w:type="spellEnd"/>
            <w:r w:rsidRPr="00343AF3">
              <w:t xml:space="preserve"> та пошукових системах: </w:t>
            </w:r>
            <w:proofErr w:type="spellStart"/>
            <w:r w:rsidRPr="00343AF3">
              <w:t>Google</w:t>
            </w:r>
            <w:proofErr w:type="spellEnd"/>
            <w:r w:rsidRPr="00343AF3">
              <w:t xml:space="preserve"> </w:t>
            </w:r>
            <w:proofErr w:type="spellStart"/>
            <w:r w:rsidRPr="00343AF3">
              <w:t>Scholar</w:t>
            </w:r>
            <w:proofErr w:type="spellEnd"/>
            <w:r w:rsidRPr="00343AF3">
              <w:t xml:space="preserve">, Національна бібліотека України імені В.І. Вернадського, BASE, </w:t>
            </w:r>
            <w:proofErr w:type="spellStart"/>
            <w:r w:rsidRPr="00343AF3">
              <w:t>Dimensions</w:t>
            </w:r>
            <w:proofErr w:type="spellEnd"/>
            <w:r w:rsidRPr="00343AF3">
              <w:t xml:space="preserve">, </w:t>
            </w:r>
            <w:proofErr w:type="spellStart"/>
            <w:r w:rsidRPr="00343AF3">
              <w:t>German</w:t>
            </w:r>
            <w:proofErr w:type="spellEnd"/>
            <w:r w:rsidRPr="00343AF3">
              <w:t xml:space="preserve"> </w:t>
            </w:r>
            <w:proofErr w:type="spellStart"/>
            <w:r w:rsidRPr="00343AF3">
              <w:t>Union</w:t>
            </w:r>
            <w:proofErr w:type="spellEnd"/>
            <w:r w:rsidRPr="00343AF3">
              <w:t xml:space="preserve"> </w:t>
            </w:r>
            <w:proofErr w:type="spellStart"/>
            <w:r w:rsidRPr="00343AF3">
              <w:t>Catalogue</w:t>
            </w:r>
            <w:proofErr w:type="spellEnd"/>
            <w:r w:rsidRPr="00343AF3">
              <w:t xml:space="preserve"> </w:t>
            </w:r>
            <w:proofErr w:type="spellStart"/>
            <w:r w:rsidRPr="00343AF3">
              <w:t>of</w:t>
            </w:r>
            <w:proofErr w:type="spellEnd"/>
            <w:r w:rsidRPr="00343AF3">
              <w:t xml:space="preserve"> </w:t>
            </w:r>
            <w:proofErr w:type="spellStart"/>
            <w:r w:rsidRPr="00343AF3">
              <w:t>Serials</w:t>
            </w:r>
            <w:proofErr w:type="spellEnd"/>
            <w:r w:rsidRPr="00343AF3">
              <w:t xml:space="preserve">, </w:t>
            </w:r>
            <w:proofErr w:type="spellStart"/>
            <w:r w:rsidRPr="00343AF3">
              <w:t>University</w:t>
            </w:r>
            <w:proofErr w:type="spellEnd"/>
            <w:r w:rsidRPr="00343AF3">
              <w:t xml:space="preserve"> </w:t>
            </w:r>
            <w:proofErr w:type="spellStart"/>
            <w:r w:rsidRPr="00343AF3">
              <w:t>of</w:t>
            </w:r>
            <w:proofErr w:type="spellEnd"/>
            <w:r w:rsidRPr="00343AF3">
              <w:t xml:space="preserve"> </w:t>
            </w:r>
            <w:proofErr w:type="spellStart"/>
            <w:r w:rsidRPr="00343AF3">
              <w:t>Oslo</w:t>
            </w:r>
            <w:proofErr w:type="spellEnd"/>
            <w:r w:rsidRPr="00343AF3">
              <w:t xml:space="preserve"> </w:t>
            </w:r>
            <w:proofErr w:type="spellStart"/>
            <w:r w:rsidRPr="00343AF3">
              <w:t>Library</w:t>
            </w:r>
            <w:proofErr w:type="spellEnd"/>
            <w:r w:rsidRPr="00343AF3">
              <w:t xml:space="preserve">, SOLO - </w:t>
            </w:r>
            <w:proofErr w:type="spellStart"/>
            <w:r w:rsidRPr="00343AF3">
              <w:t>Search</w:t>
            </w:r>
            <w:proofErr w:type="spellEnd"/>
            <w:r w:rsidRPr="00343AF3">
              <w:t xml:space="preserve"> </w:t>
            </w:r>
            <w:proofErr w:type="spellStart"/>
            <w:r w:rsidRPr="00343AF3">
              <w:t>Oxford</w:t>
            </w:r>
            <w:proofErr w:type="spellEnd"/>
            <w:r w:rsidRPr="00343AF3">
              <w:t xml:space="preserve"> </w:t>
            </w:r>
            <w:proofErr w:type="spellStart"/>
            <w:r w:rsidRPr="00343AF3">
              <w:t>Libraries</w:t>
            </w:r>
            <w:proofErr w:type="spellEnd"/>
            <w:r w:rsidRPr="00343AF3">
              <w:t xml:space="preserve"> </w:t>
            </w:r>
            <w:proofErr w:type="spellStart"/>
            <w:r w:rsidRPr="00343AF3">
              <w:t>Online</w:t>
            </w:r>
            <w:proofErr w:type="spellEnd"/>
            <w:r w:rsidRPr="00343AF3">
              <w:t xml:space="preserve">, </w:t>
            </w:r>
            <w:proofErr w:type="spellStart"/>
            <w:r w:rsidRPr="00343AF3">
              <w:t>European</w:t>
            </w:r>
            <w:proofErr w:type="spellEnd"/>
            <w:r w:rsidRPr="00343AF3">
              <w:t xml:space="preserve"> </w:t>
            </w:r>
            <w:proofErr w:type="spellStart"/>
            <w:r w:rsidRPr="00343AF3">
              <w:t>University</w:t>
            </w:r>
            <w:proofErr w:type="spellEnd"/>
            <w:r w:rsidRPr="00343AF3">
              <w:t xml:space="preserve"> </w:t>
            </w:r>
            <w:proofErr w:type="spellStart"/>
            <w:r w:rsidRPr="00343AF3">
              <w:t>Institute</w:t>
            </w:r>
            <w:proofErr w:type="spellEnd"/>
            <w:r w:rsidRPr="00343AF3">
              <w:t xml:space="preserve">, </w:t>
            </w:r>
            <w:proofErr w:type="spellStart"/>
            <w:r w:rsidRPr="00343AF3">
              <w:t>Leipzig</w:t>
            </w:r>
            <w:proofErr w:type="spellEnd"/>
            <w:r w:rsidRPr="00343AF3">
              <w:t xml:space="preserve"> </w:t>
            </w:r>
            <w:proofErr w:type="spellStart"/>
            <w:r w:rsidRPr="00343AF3">
              <w:t>University</w:t>
            </w:r>
            <w:proofErr w:type="spellEnd"/>
            <w:r w:rsidRPr="00343AF3">
              <w:t xml:space="preserve"> </w:t>
            </w:r>
            <w:proofErr w:type="spellStart"/>
            <w:r w:rsidRPr="00343AF3">
              <w:t>Library</w:t>
            </w:r>
            <w:proofErr w:type="spellEnd"/>
            <w:r w:rsidRPr="00343AF3">
              <w:t>, OUCI (</w:t>
            </w:r>
            <w:proofErr w:type="spellStart"/>
            <w:r w:rsidRPr="00343AF3">
              <w:t>Open</w:t>
            </w:r>
            <w:proofErr w:type="spellEnd"/>
            <w:r w:rsidRPr="00343AF3">
              <w:t xml:space="preserve"> </w:t>
            </w:r>
            <w:proofErr w:type="spellStart"/>
            <w:r w:rsidRPr="00343AF3">
              <w:t>Ukrainian</w:t>
            </w:r>
            <w:proofErr w:type="spellEnd"/>
            <w:r w:rsidRPr="00343AF3">
              <w:t xml:space="preserve"> </w:t>
            </w:r>
            <w:proofErr w:type="spellStart"/>
            <w:r w:rsidRPr="00343AF3">
              <w:t>Citation</w:t>
            </w:r>
            <w:proofErr w:type="spellEnd"/>
            <w:r w:rsidRPr="00343AF3">
              <w:t xml:space="preserve"> </w:t>
            </w:r>
            <w:proofErr w:type="spellStart"/>
            <w:r w:rsidRPr="00343AF3">
              <w:t>Index</w:t>
            </w:r>
            <w:proofErr w:type="spellEnd"/>
            <w:r w:rsidRPr="00343AF3">
              <w:t xml:space="preserve">), </w:t>
            </w:r>
            <w:proofErr w:type="spellStart"/>
            <w:r w:rsidRPr="00343AF3">
              <w:t>WorldCat</w:t>
            </w:r>
            <w:proofErr w:type="spellEnd"/>
            <w:r w:rsidRPr="00343AF3">
              <w:t xml:space="preserve">, </w:t>
            </w:r>
            <w:proofErr w:type="spellStart"/>
            <w:r w:rsidRPr="00343AF3">
              <w:t>Litmaps</w:t>
            </w:r>
            <w:proofErr w:type="spellEnd"/>
            <w:r w:rsidRPr="00343AF3">
              <w:t>, J-</w:t>
            </w:r>
            <w:proofErr w:type="spellStart"/>
            <w:r w:rsidRPr="00343AF3">
              <w:t>Gate</w:t>
            </w:r>
            <w:proofErr w:type="spellEnd"/>
            <w:r w:rsidRPr="00343AF3">
              <w:t xml:space="preserve">, </w:t>
            </w:r>
            <w:proofErr w:type="spellStart"/>
            <w:r w:rsidRPr="00343AF3">
              <w:t>Ulrich's</w:t>
            </w:r>
            <w:proofErr w:type="spellEnd"/>
            <w:r w:rsidRPr="00343AF3">
              <w:t xml:space="preserve"> </w:t>
            </w:r>
            <w:proofErr w:type="spellStart"/>
            <w:r w:rsidRPr="00343AF3">
              <w:t>Periodicals</w:t>
            </w:r>
            <w:proofErr w:type="spellEnd"/>
            <w:r w:rsidRPr="00343AF3">
              <w:t xml:space="preserve"> </w:t>
            </w:r>
            <w:proofErr w:type="spellStart"/>
            <w:r w:rsidRPr="00343AF3">
              <w:t>Directory</w:t>
            </w:r>
            <w:proofErr w:type="spellEnd"/>
          </w:p>
        </w:tc>
        <w:tc>
          <w:tcPr>
            <w:tcW w:w="3157" w:type="dxa"/>
            <w:tcBorders>
              <w:top w:val="single" w:sz="4" w:space="0" w:color="auto"/>
              <w:left w:val="single" w:sz="4" w:space="0" w:color="auto"/>
              <w:bottom w:val="single" w:sz="4" w:space="0" w:color="auto"/>
              <w:right w:val="single" w:sz="4" w:space="0" w:color="auto"/>
            </w:tcBorders>
          </w:tcPr>
          <w:p w14:paraId="698AE013" w14:textId="7D425223" w:rsidR="001E1E74" w:rsidRPr="006E5E59" w:rsidRDefault="008114A5" w:rsidP="00C469AA">
            <w:pPr>
              <w:widowControl w:val="0"/>
              <w:autoSpaceDE w:val="0"/>
              <w:autoSpaceDN w:val="0"/>
              <w:jc w:val="both"/>
              <w:rPr>
                <w:color w:val="4F81BD"/>
              </w:rPr>
            </w:pPr>
            <w:r w:rsidRPr="008114A5">
              <w:rPr>
                <w:color w:val="4F81BD"/>
              </w:rPr>
              <w:t>https://bdi.com.ua/uk</w:t>
            </w:r>
          </w:p>
        </w:tc>
      </w:tr>
      <w:tr w:rsidR="009D7902" w:rsidRPr="006E5E59" w14:paraId="1D001442" w14:textId="77777777" w:rsidTr="00343AF3">
        <w:tc>
          <w:tcPr>
            <w:tcW w:w="2887" w:type="dxa"/>
            <w:tcBorders>
              <w:top w:val="single" w:sz="4" w:space="0" w:color="auto"/>
              <w:left w:val="single" w:sz="4" w:space="0" w:color="auto"/>
              <w:bottom w:val="single" w:sz="4" w:space="0" w:color="auto"/>
              <w:right w:val="single" w:sz="4" w:space="0" w:color="auto"/>
            </w:tcBorders>
          </w:tcPr>
          <w:p w14:paraId="4D02CE8B" w14:textId="308ABA50" w:rsidR="009D7902" w:rsidRPr="0076223A" w:rsidRDefault="00343AF3" w:rsidP="00C469AA">
            <w:r w:rsidRPr="0076223A">
              <w:t>Бібліотечний вісник</w:t>
            </w:r>
          </w:p>
        </w:tc>
        <w:tc>
          <w:tcPr>
            <w:tcW w:w="3885" w:type="dxa"/>
            <w:tcBorders>
              <w:top w:val="single" w:sz="4" w:space="0" w:color="auto"/>
              <w:left w:val="single" w:sz="4" w:space="0" w:color="auto"/>
              <w:bottom w:val="single" w:sz="4" w:space="0" w:color="auto"/>
              <w:right w:val="single" w:sz="4" w:space="0" w:color="auto"/>
            </w:tcBorders>
          </w:tcPr>
          <w:p w14:paraId="1594F9B9" w14:textId="4E0AD27E" w:rsidR="00343AF3" w:rsidRDefault="00343AF3" w:rsidP="00343AF3">
            <w:pPr>
              <w:jc w:val="both"/>
            </w:pPr>
            <w:r w:rsidRPr="006E5E59">
              <w:t>Засновник</w:t>
            </w:r>
            <w:r w:rsidR="007436BE">
              <w:t xml:space="preserve"> </w:t>
            </w:r>
            <w:r w:rsidRPr="006E5E59">
              <w:t>(и):</w:t>
            </w:r>
          </w:p>
          <w:p w14:paraId="69B60FDF" w14:textId="55F37D19" w:rsidR="0076223A" w:rsidRDefault="00343AF3" w:rsidP="0076223A">
            <w:pPr>
              <w:shd w:val="clear" w:color="auto" w:fill="FFFFFF"/>
              <w:spacing w:after="225"/>
              <w:jc w:val="both"/>
              <w:rPr>
                <w:rFonts w:ascii="Lucida Sans Unicode" w:hAnsi="Lucida Sans Unicode" w:cs="Lucida Sans Unicode"/>
                <w:color w:val="000000"/>
                <w:sz w:val="19"/>
                <w:szCs w:val="19"/>
                <w:lang w:eastAsia="ru-RU"/>
              </w:rPr>
            </w:pPr>
            <w:hyperlink r:id="rId17" w:tgtFrame="_blank" w:history="1">
              <w:r>
                <w:rPr>
                  <w:rStyle w:val="af2"/>
                  <w:color w:val="auto"/>
                  <w:u w:val="none"/>
                  <w:shd w:val="clear" w:color="auto" w:fill="FFFFFF"/>
                </w:rPr>
                <w:t>Національна</w:t>
              </w:r>
              <w:r w:rsidRPr="00343AF3">
                <w:rPr>
                  <w:rStyle w:val="af2"/>
                  <w:color w:val="auto"/>
                  <w:u w:val="none"/>
                  <w:shd w:val="clear" w:color="auto" w:fill="FFFFFF"/>
                </w:rPr>
                <w:t xml:space="preserve"> ак</w:t>
              </w:r>
              <w:r>
                <w:rPr>
                  <w:rStyle w:val="af2"/>
                  <w:color w:val="auto"/>
                  <w:u w:val="none"/>
                  <w:shd w:val="clear" w:color="auto" w:fill="FFFFFF"/>
                </w:rPr>
                <w:t>адемія</w:t>
              </w:r>
              <w:r w:rsidRPr="00343AF3">
                <w:rPr>
                  <w:rStyle w:val="af2"/>
                  <w:color w:val="auto"/>
                  <w:u w:val="none"/>
                  <w:shd w:val="clear" w:color="auto" w:fill="FFFFFF"/>
                </w:rPr>
                <w:t xml:space="preserve"> наук України</w:t>
              </w:r>
            </w:hyperlink>
            <w:r w:rsidRPr="00343AF3">
              <w:rPr>
                <w:shd w:val="clear" w:color="auto" w:fill="FFFFFF"/>
              </w:rPr>
              <w:t> та </w:t>
            </w:r>
            <w:r w:rsidRPr="0076223A">
              <w:rPr>
                <w:shd w:val="clear" w:color="auto" w:fill="FFFFFF"/>
              </w:rPr>
              <w:t>Національна бібліотека України імені В. І. Вернадського </w:t>
            </w:r>
            <w:r w:rsidR="0076223A" w:rsidRPr="0076223A">
              <w:rPr>
                <w:rFonts w:ascii="Lucida Sans Unicode" w:hAnsi="Lucida Sans Unicode" w:cs="Lucida Sans Unicode"/>
                <w:color w:val="000000"/>
                <w:sz w:val="19"/>
                <w:szCs w:val="19"/>
                <w:lang w:eastAsia="ru-RU"/>
              </w:rPr>
              <w:t xml:space="preserve"> </w:t>
            </w:r>
          </w:p>
          <w:p w14:paraId="6D6DBC2A" w14:textId="77777777" w:rsidR="0076223A" w:rsidRPr="006E5E59" w:rsidRDefault="0076223A" w:rsidP="0076223A">
            <w:pPr>
              <w:jc w:val="both"/>
              <w:rPr>
                <w:color w:val="212529"/>
              </w:rPr>
            </w:pPr>
            <w:r w:rsidRPr="006E5E59">
              <w:t xml:space="preserve">Періодичність: </w:t>
            </w:r>
          </w:p>
          <w:p w14:paraId="79131DDE" w14:textId="60490EDE" w:rsidR="0076223A" w:rsidRPr="0076223A" w:rsidRDefault="0076223A" w:rsidP="0076223A">
            <w:pPr>
              <w:shd w:val="clear" w:color="auto" w:fill="FFFFFF"/>
              <w:spacing w:after="225"/>
              <w:jc w:val="both"/>
              <w:rPr>
                <w:color w:val="000000"/>
                <w:lang w:eastAsia="ru-RU"/>
              </w:rPr>
            </w:pPr>
            <w:r>
              <w:rPr>
                <w:color w:val="000000"/>
                <w:shd w:val="clear" w:color="auto" w:fill="FFFFFF"/>
              </w:rPr>
              <w:t>з</w:t>
            </w:r>
            <w:r w:rsidRPr="0076223A">
              <w:rPr>
                <w:color w:val="000000"/>
                <w:shd w:val="clear" w:color="auto" w:fill="FFFFFF"/>
              </w:rPr>
              <w:t xml:space="preserve"> 2021 року виходить 4 рази на рік.</w:t>
            </w:r>
          </w:p>
          <w:p w14:paraId="0430F48B" w14:textId="77777777" w:rsidR="0076223A" w:rsidRPr="0076223A" w:rsidRDefault="0076223A" w:rsidP="0076223A">
            <w:pPr>
              <w:shd w:val="clear" w:color="auto" w:fill="FFFFFF"/>
              <w:spacing w:after="225"/>
              <w:jc w:val="both"/>
              <w:rPr>
                <w:color w:val="000000"/>
                <w:lang w:val="ru-RU" w:eastAsia="ru-RU"/>
              </w:rPr>
            </w:pPr>
            <w:r w:rsidRPr="0076223A">
              <w:rPr>
                <w:color w:val="000000"/>
                <w:lang w:eastAsia="ru-RU"/>
              </w:rPr>
              <w:t>Рецензований журнал. Включений у Перелік наукових фахових видань України, в яких</w:t>
            </w:r>
            <w:r w:rsidRPr="0076223A">
              <w:rPr>
                <w:color w:val="000000"/>
                <w:lang w:val="ru-RU" w:eastAsia="ru-RU"/>
              </w:rPr>
              <w:t> </w:t>
            </w:r>
            <w:r w:rsidRPr="0076223A">
              <w:rPr>
                <w:color w:val="000000"/>
                <w:lang w:eastAsia="ru-RU"/>
              </w:rPr>
              <w:t xml:space="preserve"> можуть публікуватися результати дисертаційних робіт на здобуття наукових ступенів доктора і кандидата наук </w:t>
            </w:r>
            <w:r w:rsidRPr="0076223A">
              <w:rPr>
                <w:color w:val="000000"/>
                <w:lang w:val="ru-RU" w:eastAsia="ru-RU"/>
              </w:rPr>
              <w:t> </w:t>
            </w:r>
            <w:r w:rsidRPr="0076223A">
              <w:rPr>
                <w:color w:val="000000"/>
                <w:lang w:eastAsia="ru-RU"/>
              </w:rPr>
              <w:t>із соціальних комунікацій</w:t>
            </w:r>
            <w:r w:rsidRPr="0076223A">
              <w:rPr>
                <w:color w:val="000000"/>
                <w:lang w:val="ru-RU" w:eastAsia="ru-RU"/>
              </w:rPr>
              <w:t> </w:t>
            </w:r>
            <w:r w:rsidRPr="0076223A">
              <w:rPr>
                <w:color w:val="000000"/>
                <w:lang w:eastAsia="ru-RU"/>
              </w:rPr>
              <w:t xml:space="preserve">(наказ МОН України № 1188 від 24.09.2020 р.) та історичних наук (наказ МОН України № 1188 від 24.09.2020 р.) </w:t>
            </w:r>
            <w:r w:rsidRPr="0076223A">
              <w:rPr>
                <w:color w:val="000000"/>
                <w:lang w:val="ru-RU" w:eastAsia="ru-RU"/>
              </w:rPr>
              <w:t>(</w:t>
            </w:r>
            <w:proofErr w:type="spellStart"/>
            <w:r w:rsidRPr="0076223A">
              <w:rPr>
                <w:color w:val="000000"/>
                <w:lang w:val="ru-RU" w:eastAsia="ru-RU"/>
              </w:rPr>
              <w:t>Категорія</w:t>
            </w:r>
            <w:proofErr w:type="spellEnd"/>
            <w:r w:rsidRPr="0076223A">
              <w:rPr>
                <w:color w:val="000000"/>
                <w:lang w:val="ru-RU" w:eastAsia="ru-RU"/>
              </w:rPr>
              <w:t xml:space="preserve"> Б).</w:t>
            </w:r>
          </w:p>
          <w:p w14:paraId="332B7521" w14:textId="1AAE6145" w:rsidR="009D7902" w:rsidRPr="00343AF3" w:rsidRDefault="009D7902" w:rsidP="00C469AA">
            <w:pPr>
              <w:pStyle w:val="af4"/>
              <w:shd w:val="clear" w:color="auto" w:fill="FFFFFF"/>
              <w:spacing w:before="0" w:beforeAutospacing="0" w:after="0" w:afterAutospacing="0"/>
              <w:jc w:val="both"/>
            </w:pPr>
          </w:p>
        </w:tc>
        <w:tc>
          <w:tcPr>
            <w:tcW w:w="5671" w:type="dxa"/>
            <w:tcBorders>
              <w:top w:val="single" w:sz="4" w:space="0" w:color="auto"/>
              <w:left w:val="single" w:sz="4" w:space="0" w:color="auto"/>
              <w:bottom w:val="single" w:sz="4" w:space="0" w:color="auto"/>
              <w:right w:val="single" w:sz="4" w:space="0" w:color="auto"/>
            </w:tcBorders>
          </w:tcPr>
          <w:p w14:paraId="3F99315F" w14:textId="77777777" w:rsidR="0076223A" w:rsidRPr="0076223A" w:rsidRDefault="0076223A" w:rsidP="0076223A">
            <w:pPr>
              <w:shd w:val="clear" w:color="auto" w:fill="FFFFFF"/>
              <w:spacing w:after="225"/>
              <w:jc w:val="both"/>
              <w:rPr>
                <w:color w:val="000000"/>
                <w:lang w:eastAsia="ru-RU"/>
              </w:rPr>
            </w:pPr>
            <w:r w:rsidRPr="0076223A">
              <w:rPr>
                <w:color w:val="000000"/>
                <w:lang w:eastAsia="ru-RU"/>
              </w:rPr>
              <w:t>Журнал</w:t>
            </w:r>
            <w:r w:rsidRPr="0076223A">
              <w:rPr>
                <w:color w:val="000000"/>
                <w:lang w:val="ru-RU" w:eastAsia="ru-RU"/>
              </w:rPr>
              <w:t> </w:t>
            </w:r>
            <w:r w:rsidRPr="0076223A">
              <w:rPr>
                <w:bCs/>
                <w:lang w:eastAsia="ru-RU"/>
              </w:rPr>
              <w:t>«Бібліотечний вісник»</w:t>
            </w:r>
            <w:r w:rsidRPr="0076223A">
              <w:rPr>
                <w:b/>
                <w:bCs/>
                <w:lang w:val="ru-RU" w:eastAsia="ru-RU"/>
              </w:rPr>
              <w:t> </w:t>
            </w:r>
            <w:r w:rsidRPr="0076223A">
              <w:rPr>
                <w:color w:val="000000"/>
                <w:lang w:eastAsia="ru-RU"/>
              </w:rPr>
              <w:t xml:space="preserve">– періодичне фахове науково-теоретичне та практичне видання, в якому висвітлюються актуальні проблеми </w:t>
            </w:r>
            <w:proofErr w:type="spellStart"/>
            <w:r w:rsidRPr="0076223A">
              <w:rPr>
                <w:color w:val="000000"/>
                <w:lang w:eastAsia="ru-RU"/>
              </w:rPr>
              <w:t>бібліотечно</w:t>
            </w:r>
            <w:proofErr w:type="spellEnd"/>
            <w:r w:rsidRPr="0076223A">
              <w:rPr>
                <w:color w:val="000000"/>
                <w:lang w:eastAsia="ru-RU"/>
              </w:rPr>
              <w:t xml:space="preserve">-інформаційної діяльності, бібліографознавства, книгознавства, соціальних комунікацій у </w:t>
            </w:r>
            <w:proofErr w:type="spellStart"/>
            <w:r w:rsidRPr="0076223A">
              <w:rPr>
                <w:color w:val="000000"/>
                <w:lang w:eastAsia="ru-RU"/>
              </w:rPr>
              <w:t>бібліотечно</w:t>
            </w:r>
            <w:proofErr w:type="spellEnd"/>
            <w:r w:rsidRPr="0076223A">
              <w:rPr>
                <w:color w:val="000000"/>
                <w:lang w:eastAsia="ru-RU"/>
              </w:rPr>
              <w:t>-інформаційній галузі.</w:t>
            </w:r>
          </w:p>
          <w:p w14:paraId="25393BBF" w14:textId="7675A626" w:rsidR="009D7902" w:rsidRPr="006E5E59" w:rsidRDefault="009D7902" w:rsidP="0076223A">
            <w:pPr>
              <w:shd w:val="clear" w:color="auto" w:fill="FFFFFF"/>
              <w:spacing w:after="225"/>
              <w:jc w:val="both"/>
            </w:pPr>
          </w:p>
        </w:tc>
        <w:tc>
          <w:tcPr>
            <w:tcW w:w="3157" w:type="dxa"/>
            <w:tcBorders>
              <w:top w:val="single" w:sz="4" w:space="0" w:color="auto"/>
              <w:left w:val="single" w:sz="4" w:space="0" w:color="auto"/>
              <w:bottom w:val="single" w:sz="4" w:space="0" w:color="auto"/>
              <w:right w:val="single" w:sz="4" w:space="0" w:color="auto"/>
            </w:tcBorders>
          </w:tcPr>
          <w:p w14:paraId="1FB5D02D" w14:textId="2E90BDE7" w:rsidR="009D7902" w:rsidRPr="0065407B" w:rsidRDefault="00343AF3" w:rsidP="00C469AA">
            <w:pPr>
              <w:widowControl w:val="0"/>
              <w:autoSpaceDE w:val="0"/>
              <w:autoSpaceDN w:val="0"/>
              <w:jc w:val="both"/>
              <w:rPr>
                <w:rStyle w:val="af2"/>
                <w:color w:val="4F81BD"/>
              </w:rPr>
            </w:pPr>
            <w:r w:rsidRPr="00343AF3">
              <w:rPr>
                <w:rStyle w:val="af2"/>
                <w:color w:val="4F81BD"/>
              </w:rPr>
              <w:t>http://bv.nbuv.gov.ua/</w:t>
            </w:r>
          </w:p>
        </w:tc>
      </w:tr>
      <w:tr w:rsidR="009D7902" w:rsidRPr="006E5E59" w14:paraId="48821498" w14:textId="77777777" w:rsidTr="00E20DCE">
        <w:trPr>
          <w:trHeight w:val="3666"/>
        </w:trPr>
        <w:tc>
          <w:tcPr>
            <w:tcW w:w="2887" w:type="dxa"/>
            <w:tcBorders>
              <w:top w:val="single" w:sz="4" w:space="0" w:color="auto"/>
              <w:left w:val="single" w:sz="4" w:space="0" w:color="auto"/>
              <w:bottom w:val="single" w:sz="4" w:space="0" w:color="auto"/>
              <w:right w:val="single" w:sz="4" w:space="0" w:color="auto"/>
            </w:tcBorders>
          </w:tcPr>
          <w:p w14:paraId="2715ED83" w14:textId="47DACB65" w:rsidR="009D7902" w:rsidRPr="006E5E59" w:rsidRDefault="00FE34FA" w:rsidP="00C469AA">
            <w:pPr>
              <w:rPr>
                <w:shd w:val="clear" w:color="auto" w:fill="FFFFFF"/>
              </w:rPr>
            </w:pPr>
            <w:r>
              <w:rPr>
                <w:shd w:val="clear" w:color="auto" w:fill="FFFFFF"/>
              </w:rPr>
              <w:lastRenderedPageBreak/>
              <w:t>Вісник книжкової палати</w:t>
            </w:r>
          </w:p>
        </w:tc>
        <w:tc>
          <w:tcPr>
            <w:tcW w:w="3885" w:type="dxa"/>
            <w:tcBorders>
              <w:top w:val="single" w:sz="4" w:space="0" w:color="auto"/>
              <w:left w:val="single" w:sz="4" w:space="0" w:color="auto"/>
              <w:bottom w:val="single" w:sz="4" w:space="0" w:color="auto"/>
              <w:right w:val="single" w:sz="4" w:space="0" w:color="auto"/>
            </w:tcBorders>
          </w:tcPr>
          <w:p w14:paraId="1A26BF32" w14:textId="77777777" w:rsidR="00FE34FA" w:rsidRPr="00FE34FA" w:rsidRDefault="00FE34FA" w:rsidP="006E240C">
            <w:pPr>
              <w:rPr>
                <w:color w:val="000000"/>
              </w:rPr>
            </w:pPr>
            <w:r w:rsidRPr="00FE34FA">
              <w:rPr>
                <w:bCs/>
                <w:iCs/>
                <w:color w:val="000000"/>
              </w:rPr>
              <w:t>Засновники журналу:</w:t>
            </w:r>
          </w:p>
          <w:p w14:paraId="5B81AFB0" w14:textId="342D635B" w:rsidR="00FE34FA" w:rsidRPr="00FE34FA" w:rsidRDefault="00FE34FA" w:rsidP="006E240C">
            <w:pPr>
              <w:rPr>
                <w:color w:val="000000"/>
              </w:rPr>
            </w:pPr>
            <w:r>
              <w:rPr>
                <w:color w:val="000000"/>
              </w:rPr>
              <w:t>Державна наукова установа «</w:t>
            </w:r>
            <w:r w:rsidRPr="00FE34FA">
              <w:rPr>
                <w:color w:val="000000"/>
              </w:rPr>
              <w:t>Книжкова палата Укра</w:t>
            </w:r>
            <w:r>
              <w:rPr>
                <w:color w:val="000000"/>
              </w:rPr>
              <w:t>їни імені Івана Федорова»</w:t>
            </w:r>
          </w:p>
          <w:p w14:paraId="193DDA91" w14:textId="77777777" w:rsidR="00FE34FA" w:rsidRPr="00FE34FA" w:rsidRDefault="00FE34FA" w:rsidP="006E240C">
            <w:pPr>
              <w:rPr>
                <w:color w:val="000000"/>
              </w:rPr>
            </w:pPr>
            <w:r w:rsidRPr="00FE34FA">
              <w:rPr>
                <w:color w:val="000000"/>
              </w:rPr>
              <w:t>Харківська державна академія культури</w:t>
            </w:r>
          </w:p>
          <w:p w14:paraId="13B97E67" w14:textId="473F135E" w:rsidR="006E240C" w:rsidRPr="006E240C" w:rsidRDefault="006E240C" w:rsidP="006E240C">
            <w:pPr>
              <w:ind w:left="-52" w:firstLine="375"/>
              <w:jc w:val="both"/>
              <w:rPr>
                <w:color w:val="000000"/>
                <w:lang w:eastAsia="ru-RU"/>
              </w:rPr>
            </w:pPr>
            <w:r w:rsidRPr="006E240C">
              <w:rPr>
                <w:color w:val="000000"/>
                <w:sz w:val="22"/>
                <w:szCs w:val="22"/>
                <w:lang w:eastAsia="ru-RU"/>
              </w:rPr>
              <w:t>Постанови Вищої атестаційної комісії України,</w:t>
            </w:r>
            <w:r w:rsidR="00512693">
              <w:rPr>
                <w:color w:val="000000"/>
                <w:sz w:val="22"/>
                <w:szCs w:val="22"/>
                <w:lang w:eastAsia="ru-RU"/>
              </w:rPr>
              <w:t xml:space="preserve"> якими «Вісник Книжкової палати»</w:t>
            </w:r>
            <w:r w:rsidRPr="006E240C">
              <w:rPr>
                <w:color w:val="000000"/>
                <w:sz w:val="22"/>
                <w:szCs w:val="22"/>
                <w:lang w:eastAsia="ru-RU"/>
              </w:rPr>
              <w:t xml:space="preserve"> було віднесено до наукових фахових видань України:</w:t>
            </w:r>
          </w:p>
          <w:p w14:paraId="4E32E273" w14:textId="77777777" w:rsidR="006E240C" w:rsidRPr="006E240C" w:rsidRDefault="006E240C" w:rsidP="006E240C">
            <w:pPr>
              <w:ind w:left="-52" w:firstLine="375"/>
              <w:jc w:val="both"/>
              <w:rPr>
                <w:color w:val="000000"/>
                <w:lang w:eastAsia="ru-RU"/>
              </w:rPr>
            </w:pPr>
            <w:r w:rsidRPr="006E240C">
              <w:rPr>
                <w:color w:val="000000"/>
                <w:sz w:val="22"/>
                <w:szCs w:val="22"/>
                <w:lang w:eastAsia="ru-RU"/>
              </w:rPr>
              <w:t>від 22.05.1997 № 1а/5</w:t>
            </w:r>
          </w:p>
          <w:p w14:paraId="112635FD" w14:textId="77777777" w:rsidR="006E240C" w:rsidRPr="006E240C" w:rsidRDefault="006E240C" w:rsidP="006E240C">
            <w:pPr>
              <w:ind w:left="-52" w:firstLine="375"/>
              <w:jc w:val="both"/>
              <w:rPr>
                <w:color w:val="000000"/>
                <w:lang w:eastAsia="ru-RU"/>
              </w:rPr>
            </w:pPr>
            <w:r w:rsidRPr="006E240C">
              <w:rPr>
                <w:color w:val="000000"/>
                <w:sz w:val="22"/>
                <w:szCs w:val="22"/>
                <w:lang w:eastAsia="ru-RU"/>
              </w:rPr>
              <w:t>від 10.05.2000 </w:t>
            </w:r>
            <w:r w:rsidRPr="006E240C">
              <w:rPr>
                <w:color w:val="000000"/>
                <w:spacing w:val="-6"/>
                <w:sz w:val="22"/>
                <w:szCs w:val="22"/>
                <w:lang w:eastAsia="ru-RU"/>
              </w:rPr>
              <w:t>№ 1-02/5</w:t>
            </w:r>
          </w:p>
          <w:p w14:paraId="01F1E715" w14:textId="77777777" w:rsidR="006E240C" w:rsidRPr="006E240C" w:rsidRDefault="006E240C" w:rsidP="006E240C">
            <w:pPr>
              <w:ind w:left="-52" w:firstLine="375"/>
              <w:jc w:val="both"/>
              <w:rPr>
                <w:color w:val="000000"/>
                <w:lang w:eastAsia="ru-RU"/>
              </w:rPr>
            </w:pPr>
            <w:r w:rsidRPr="006E240C">
              <w:rPr>
                <w:color w:val="000000"/>
                <w:spacing w:val="-6"/>
                <w:sz w:val="22"/>
                <w:szCs w:val="22"/>
                <w:lang w:eastAsia="ru-RU"/>
              </w:rPr>
              <w:t>від 11.10.2000 № 1-03/8</w:t>
            </w:r>
          </w:p>
          <w:p w14:paraId="383ABEA3" w14:textId="77777777" w:rsidR="006E240C" w:rsidRPr="006E240C" w:rsidRDefault="006E240C" w:rsidP="006E240C">
            <w:pPr>
              <w:ind w:left="-52" w:firstLine="375"/>
              <w:jc w:val="both"/>
              <w:rPr>
                <w:color w:val="000000"/>
                <w:lang w:eastAsia="ru-RU"/>
              </w:rPr>
            </w:pPr>
            <w:r w:rsidRPr="006E240C">
              <w:rPr>
                <w:color w:val="000000"/>
                <w:spacing w:val="-6"/>
                <w:sz w:val="22"/>
                <w:szCs w:val="22"/>
                <w:lang w:eastAsia="ru-RU"/>
              </w:rPr>
              <w:t>від 11.04.2001 № 5-05/4</w:t>
            </w:r>
          </w:p>
          <w:p w14:paraId="40B03AED" w14:textId="77777777" w:rsidR="006E240C" w:rsidRPr="006E240C" w:rsidRDefault="006E240C" w:rsidP="006E240C">
            <w:pPr>
              <w:ind w:left="-52" w:firstLine="375"/>
              <w:jc w:val="both"/>
              <w:rPr>
                <w:color w:val="000000"/>
                <w:lang w:eastAsia="ru-RU"/>
              </w:rPr>
            </w:pPr>
            <w:r w:rsidRPr="006E240C">
              <w:rPr>
                <w:color w:val="000000"/>
                <w:sz w:val="22"/>
                <w:szCs w:val="22"/>
                <w:lang w:eastAsia="ru-RU"/>
              </w:rPr>
              <w:t>від 21.05.2008 № 1-05/2</w:t>
            </w:r>
          </w:p>
          <w:p w14:paraId="43D15A0F" w14:textId="77777777" w:rsidR="006E240C" w:rsidRPr="006E240C" w:rsidRDefault="006E240C" w:rsidP="006E240C">
            <w:pPr>
              <w:ind w:left="-52" w:firstLine="375"/>
              <w:jc w:val="both"/>
              <w:rPr>
                <w:color w:val="000000"/>
                <w:lang w:eastAsia="ru-RU"/>
              </w:rPr>
            </w:pPr>
            <w:r w:rsidRPr="006E240C">
              <w:rPr>
                <w:color w:val="000000"/>
                <w:sz w:val="22"/>
                <w:szCs w:val="22"/>
                <w:lang w:eastAsia="ru-RU"/>
              </w:rPr>
              <w:t>від 21.05.2008 № 1-05/5</w:t>
            </w:r>
          </w:p>
          <w:p w14:paraId="5178C19F" w14:textId="77777777" w:rsidR="006E240C" w:rsidRPr="006E240C" w:rsidRDefault="006E240C" w:rsidP="006E240C">
            <w:pPr>
              <w:ind w:left="-52" w:firstLine="375"/>
              <w:jc w:val="both"/>
              <w:rPr>
                <w:color w:val="000000"/>
                <w:lang w:eastAsia="ru-RU"/>
              </w:rPr>
            </w:pPr>
            <w:r w:rsidRPr="006E240C">
              <w:rPr>
                <w:color w:val="000000"/>
                <w:sz w:val="22"/>
                <w:szCs w:val="22"/>
                <w:lang w:eastAsia="ru-RU"/>
              </w:rPr>
              <w:t>від 22.12.2010 № 1-05/8</w:t>
            </w:r>
            <w:r w:rsidRPr="006E240C">
              <w:rPr>
                <w:color w:val="000000"/>
                <w:spacing w:val="-4"/>
                <w:sz w:val="22"/>
                <w:szCs w:val="22"/>
                <w:lang w:eastAsia="ru-RU"/>
              </w:rPr>
              <w:t>.</w:t>
            </w:r>
          </w:p>
          <w:p w14:paraId="087C7015" w14:textId="59D6D8DC" w:rsidR="006E240C" w:rsidRPr="006E240C" w:rsidRDefault="006E240C" w:rsidP="006E240C">
            <w:pPr>
              <w:ind w:left="-52" w:firstLine="375"/>
              <w:jc w:val="both"/>
              <w:rPr>
                <w:color w:val="000000"/>
                <w:lang w:eastAsia="ru-RU"/>
              </w:rPr>
            </w:pPr>
            <w:r w:rsidRPr="006E240C">
              <w:rPr>
                <w:color w:val="000000"/>
                <w:lang w:val="ru-RU" w:eastAsia="ru-RU"/>
              </w:rPr>
              <w:t> </w:t>
            </w:r>
            <w:r w:rsidRPr="006E240C">
              <w:rPr>
                <w:color w:val="000000"/>
                <w:sz w:val="22"/>
                <w:szCs w:val="22"/>
                <w:lang w:eastAsia="ru-RU"/>
              </w:rPr>
              <w:t>Наказом Міністерства освіти і науки України від 29.06.2021 № 735 журнал "Вісник Книжкової палати" включено до Переліку наукових фахових видань України в галузі соціальних комунікацій.</w:t>
            </w:r>
          </w:p>
          <w:p w14:paraId="1A62E468" w14:textId="71C00C24" w:rsidR="009D7902" w:rsidRPr="006E5E59" w:rsidRDefault="009D7902" w:rsidP="006E240C">
            <w:pPr>
              <w:ind w:left="90"/>
              <w:rPr>
                <w:rFonts w:ascii="Segoe UI" w:hAnsi="Segoe UI" w:cs="Segoe UI"/>
                <w:sz w:val="21"/>
                <w:szCs w:val="21"/>
              </w:rPr>
            </w:pPr>
          </w:p>
        </w:tc>
        <w:tc>
          <w:tcPr>
            <w:tcW w:w="5671" w:type="dxa"/>
            <w:tcBorders>
              <w:top w:val="single" w:sz="4" w:space="0" w:color="auto"/>
              <w:left w:val="single" w:sz="4" w:space="0" w:color="auto"/>
              <w:bottom w:val="single" w:sz="4" w:space="0" w:color="auto"/>
              <w:right w:val="single" w:sz="4" w:space="0" w:color="auto"/>
            </w:tcBorders>
          </w:tcPr>
          <w:p w14:paraId="1FED0B4B" w14:textId="17DFCED3" w:rsidR="00FE34FA" w:rsidRPr="00FE34FA" w:rsidRDefault="00FE34FA" w:rsidP="00FE34FA">
            <w:pPr>
              <w:spacing w:before="150"/>
              <w:jc w:val="both"/>
              <w:rPr>
                <w:color w:val="000000"/>
              </w:rPr>
            </w:pPr>
            <w:r>
              <w:rPr>
                <w:color w:val="000000"/>
              </w:rPr>
              <w:t>Журнал «</w:t>
            </w:r>
            <w:r w:rsidR="006E240C">
              <w:rPr>
                <w:color w:val="000000"/>
              </w:rPr>
              <w:t>Вісник Книжкової палати»</w:t>
            </w:r>
            <w:r w:rsidRPr="00FE34FA">
              <w:rPr>
                <w:color w:val="000000"/>
              </w:rPr>
              <w:t xml:space="preserve"> висвітлює питання книгознавства, бібліотекознавства й бібліографознавства. Публікує матеріали з питань видавничої діяльності, нормативно-правового забезпечення книговидання і </w:t>
            </w:r>
            <w:r w:rsidRPr="00FE34FA">
              <w:rPr>
                <w:rStyle w:val="spelle"/>
                <w:color w:val="000000"/>
              </w:rPr>
              <w:t>книгорозповсюдження</w:t>
            </w:r>
            <w:r w:rsidRPr="00FE34FA">
              <w:rPr>
                <w:color w:val="000000"/>
              </w:rPr>
              <w:t>, аналітично-статистичні огляди випуску видань в Україні, проблемні статті про розвиток ЗМІ, книжкової та бібліотечної справи, рецензії й огляди нових видань, історичні розвідки.</w:t>
            </w:r>
          </w:p>
          <w:p w14:paraId="5EE12BB7" w14:textId="5DA72EEC" w:rsidR="009D7902" w:rsidRPr="006E5E59" w:rsidRDefault="009D7902" w:rsidP="00C469AA">
            <w:pPr>
              <w:jc w:val="both"/>
              <w:rPr>
                <w:color w:val="000000"/>
              </w:rPr>
            </w:pPr>
          </w:p>
        </w:tc>
        <w:tc>
          <w:tcPr>
            <w:tcW w:w="3157" w:type="dxa"/>
            <w:tcBorders>
              <w:top w:val="single" w:sz="4" w:space="0" w:color="auto"/>
              <w:left w:val="single" w:sz="4" w:space="0" w:color="auto"/>
              <w:bottom w:val="single" w:sz="4" w:space="0" w:color="auto"/>
              <w:right w:val="single" w:sz="4" w:space="0" w:color="auto"/>
            </w:tcBorders>
          </w:tcPr>
          <w:p w14:paraId="7F5705AF" w14:textId="7EE5D8FA" w:rsidR="009D7902" w:rsidRPr="0065407B" w:rsidRDefault="006E240C" w:rsidP="00C469AA">
            <w:pPr>
              <w:widowControl w:val="0"/>
              <w:autoSpaceDE w:val="0"/>
              <w:autoSpaceDN w:val="0"/>
              <w:jc w:val="both"/>
              <w:rPr>
                <w:rStyle w:val="af2"/>
                <w:color w:val="4F81BD"/>
              </w:rPr>
            </w:pPr>
            <w:r w:rsidRPr="006E240C">
              <w:rPr>
                <w:rStyle w:val="af2"/>
                <w:color w:val="4F81BD"/>
              </w:rPr>
              <w:t>http://www.ukrbook.net/visnyk_pro.htm</w:t>
            </w:r>
          </w:p>
        </w:tc>
      </w:tr>
      <w:tr w:rsidR="009D7902" w:rsidRPr="006E5E59" w14:paraId="14C08F50" w14:textId="77777777" w:rsidTr="00343AF3">
        <w:tc>
          <w:tcPr>
            <w:tcW w:w="2887" w:type="dxa"/>
            <w:tcBorders>
              <w:top w:val="single" w:sz="4" w:space="0" w:color="auto"/>
              <w:left w:val="single" w:sz="4" w:space="0" w:color="auto"/>
              <w:bottom w:val="single" w:sz="4" w:space="0" w:color="auto"/>
              <w:right w:val="single" w:sz="4" w:space="0" w:color="auto"/>
            </w:tcBorders>
          </w:tcPr>
          <w:p w14:paraId="415CD52C" w14:textId="250EA67A" w:rsidR="009D7902" w:rsidRPr="00512693" w:rsidRDefault="00512693" w:rsidP="00C469AA">
            <w:pPr>
              <w:jc w:val="both"/>
            </w:pPr>
            <w:r w:rsidRPr="00512693">
              <w:t>Вісник Харківської державної академії культури. Серія: Інформаційна, бібліотечна та архівна справа</w:t>
            </w:r>
          </w:p>
        </w:tc>
        <w:tc>
          <w:tcPr>
            <w:tcW w:w="3885" w:type="dxa"/>
            <w:tcBorders>
              <w:top w:val="single" w:sz="4" w:space="0" w:color="auto"/>
              <w:left w:val="single" w:sz="4" w:space="0" w:color="auto"/>
              <w:bottom w:val="single" w:sz="4" w:space="0" w:color="auto"/>
              <w:right w:val="single" w:sz="4" w:space="0" w:color="auto"/>
            </w:tcBorders>
          </w:tcPr>
          <w:p w14:paraId="7869E8B6" w14:textId="63240DCE" w:rsidR="00512693" w:rsidRPr="00512693" w:rsidRDefault="00512693" w:rsidP="00E20DCE">
            <w:pPr>
              <w:shd w:val="clear" w:color="auto" w:fill="FFFFFF"/>
              <w:jc w:val="both"/>
              <w:rPr>
                <w:lang w:eastAsia="ru-RU"/>
              </w:rPr>
            </w:pPr>
            <w:r w:rsidRPr="00512693">
              <w:rPr>
                <w:lang w:eastAsia="ru-RU"/>
              </w:rPr>
              <w:t>Вісник Харківсько</w:t>
            </w:r>
            <w:r w:rsidR="00E20DCE">
              <w:rPr>
                <w:lang w:eastAsia="ru-RU"/>
              </w:rPr>
              <w:t xml:space="preserve">ї державної академії культури – </w:t>
            </w:r>
            <w:r w:rsidRPr="00512693">
              <w:rPr>
                <w:lang w:eastAsia="ru-RU"/>
              </w:rPr>
              <w:t>рецензоване наукове фахове видання з вільним доступом, що засноване та видається</w:t>
            </w:r>
            <w:r w:rsidRPr="00512693">
              <w:rPr>
                <w:lang w:val="en-US" w:eastAsia="ru-RU"/>
              </w:rPr>
              <w:t> </w:t>
            </w:r>
            <w:r w:rsidRPr="00E20DCE">
              <w:rPr>
                <w:bCs/>
                <w:lang w:eastAsia="ru-RU"/>
              </w:rPr>
              <w:t>Харківською державною академією культури</w:t>
            </w:r>
            <w:r w:rsidRPr="00512693">
              <w:rPr>
                <w:lang w:val="en-US" w:eastAsia="ru-RU"/>
              </w:rPr>
              <w:t> </w:t>
            </w:r>
            <w:r w:rsidRPr="00512693">
              <w:rPr>
                <w:lang w:eastAsia="ru-RU"/>
              </w:rPr>
              <w:t>з 1999 року</w:t>
            </w:r>
          </w:p>
          <w:p w14:paraId="12117898" w14:textId="77777777" w:rsidR="00512693" w:rsidRDefault="00512693" w:rsidP="00E20DCE">
            <w:pPr>
              <w:shd w:val="clear" w:color="auto" w:fill="FFFFFF"/>
              <w:jc w:val="both"/>
              <w:rPr>
                <w:lang w:val="ru-RU" w:eastAsia="ru-RU"/>
              </w:rPr>
            </w:pPr>
            <w:r w:rsidRPr="00512693">
              <w:rPr>
                <w:lang w:eastAsia="ru-RU"/>
              </w:rPr>
              <w:t>Державна реєстрація суб’єкту у сфері друкованих медіа: рішення Національної ради України з питань телебачення і радіомовлення від 08.02.2024 р. №295. Ідентифікатор медіа</w:t>
            </w:r>
            <w:r w:rsidRPr="00512693">
              <w:rPr>
                <w:lang w:val="ru-RU" w:eastAsia="ru-RU"/>
              </w:rPr>
              <w:t>: R30-02501.</w:t>
            </w:r>
          </w:p>
          <w:p w14:paraId="409E47C0" w14:textId="1333675F" w:rsidR="00E20DCE" w:rsidRPr="00512693" w:rsidRDefault="00E20DCE" w:rsidP="00E20DCE">
            <w:pPr>
              <w:shd w:val="clear" w:color="auto" w:fill="FFFFFF"/>
              <w:jc w:val="both"/>
              <w:rPr>
                <w:lang w:val="en-US" w:eastAsia="ru-RU"/>
              </w:rPr>
            </w:pPr>
            <w:r w:rsidRPr="00E20DCE">
              <w:rPr>
                <w:bCs/>
                <w:sz w:val="22"/>
                <w:szCs w:val="22"/>
                <w:lang w:val="en-US" w:eastAsia="ru-RU"/>
              </w:rPr>
              <w:t xml:space="preserve">ISSN 2522-1132 (Online), ISSN </w:t>
            </w:r>
            <w:proofErr w:type="spellStart"/>
            <w:r w:rsidRPr="00E20DCE">
              <w:rPr>
                <w:bCs/>
                <w:sz w:val="22"/>
                <w:szCs w:val="22"/>
                <w:lang w:val="en-US" w:eastAsia="ru-RU"/>
              </w:rPr>
              <w:t>ISSN</w:t>
            </w:r>
            <w:proofErr w:type="spellEnd"/>
            <w:r w:rsidRPr="00E20DCE">
              <w:rPr>
                <w:bCs/>
                <w:sz w:val="22"/>
                <w:szCs w:val="22"/>
                <w:lang w:val="en-US" w:eastAsia="ru-RU"/>
              </w:rPr>
              <w:t xml:space="preserve"> 2410-5333 (Print)</w:t>
            </w:r>
          </w:p>
          <w:p w14:paraId="434C170A" w14:textId="77777777" w:rsidR="00512693" w:rsidRPr="00512693" w:rsidRDefault="00512693" w:rsidP="00E20DCE">
            <w:pPr>
              <w:shd w:val="clear" w:color="auto" w:fill="FFFFFF"/>
              <w:jc w:val="both"/>
              <w:rPr>
                <w:lang w:val="en-US" w:eastAsia="ru-RU"/>
              </w:rPr>
            </w:pPr>
            <w:proofErr w:type="spellStart"/>
            <w:r w:rsidRPr="00512693">
              <w:rPr>
                <w:lang w:val="ru-RU" w:eastAsia="ru-RU"/>
              </w:rPr>
              <w:lastRenderedPageBreak/>
              <w:t>Збірник</w:t>
            </w:r>
            <w:proofErr w:type="spellEnd"/>
            <w:r w:rsidRPr="00512693">
              <w:rPr>
                <w:lang w:val="en-US" w:eastAsia="ru-RU"/>
              </w:rPr>
              <w:t xml:space="preserve"> </w:t>
            </w:r>
            <w:proofErr w:type="spellStart"/>
            <w:r w:rsidRPr="00512693">
              <w:rPr>
                <w:lang w:val="ru-RU" w:eastAsia="ru-RU"/>
              </w:rPr>
              <w:t>увійшов</w:t>
            </w:r>
            <w:proofErr w:type="spellEnd"/>
            <w:r w:rsidRPr="00512693">
              <w:rPr>
                <w:lang w:val="en-US" w:eastAsia="ru-RU"/>
              </w:rPr>
              <w:t xml:space="preserve"> </w:t>
            </w:r>
            <w:r w:rsidRPr="00512693">
              <w:rPr>
                <w:lang w:val="ru-RU" w:eastAsia="ru-RU"/>
              </w:rPr>
              <w:t>до</w:t>
            </w:r>
            <w:r w:rsidRPr="00512693">
              <w:rPr>
                <w:lang w:val="en-US" w:eastAsia="ru-RU"/>
              </w:rPr>
              <w:t xml:space="preserve"> </w:t>
            </w:r>
            <w:proofErr w:type="spellStart"/>
            <w:r w:rsidRPr="00512693">
              <w:rPr>
                <w:lang w:val="ru-RU" w:eastAsia="ru-RU"/>
              </w:rPr>
              <w:t>переліку</w:t>
            </w:r>
            <w:proofErr w:type="spellEnd"/>
            <w:r w:rsidRPr="00512693">
              <w:rPr>
                <w:lang w:val="en-US" w:eastAsia="ru-RU"/>
              </w:rPr>
              <w:t xml:space="preserve"> </w:t>
            </w:r>
            <w:proofErr w:type="spellStart"/>
            <w:r w:rsidRPr="00512693">
              <w:rPr>
                <w:lang w:val="ru-RU" w:eastAsia="ru-RU"/>
              </w:rPr>
              <w:t>наукових</w:t>
            </w:r>
            <w:proofErr w:type="spellEnd"/>
            <w:r w:rsidRPr="00512693">
              <w:rPr>
                <w:lang w:val="en-US" w:eastAsia="ru-RU"/>
              </w:rPr>
              <w:t xml:space="preserve"> </w:t>
            </w:r>
            <w:proofErr w:type="spellStart"/>
            <w:r w:rsidRPr="00512693">
              <w:rPr>
                <w:lang w:val="ru-RU" w:eastAsia="ru-RU"/>
              </w:rPr>
              <w:t>фахових</w:t>
            </w:r>
            <w:proofErr w:type="spellEnd"/>
            <w:r w:rsidRPr="00512693">
              <w:rPr>
                <w:lang w:val="en-US" w:eastAsia="ru-RU"/>
              </w:rPr>
              <w:t xml:space="preserve"> </w:t>
            </w:r>
            <w:proofErr w:type="spellStart"/>
            <w:r w:rsidRPr="00512693">
              <w:rPr>
                <w:lang w:val="ru-RU" w:eastAsia="ru-RU"/>
              </w:rPr>
              <w:t>видань</w:t>
            </w:r>
            <w:proofErr w:type="spellEnd"/>
            <w:r w:rsidRPr="00512693">
              <w:rPr>
                <w:lang w:val="en-US" w:eastAsia="ru-RU"/>
              </w:rPr>
              <w:t xml:space="preserve"> </w:t>
            </w:r>
            <w:proofErr w:type="spellStart"/>
            <w:r w:rsidRPr="00512693">
              <w:rPr>
                <w:lang w:val="ru-RU" w:eastAsia="ru-RU"/>
              </w:rPr>
              <w:t>України</w:t>
            </w:r>
            <w:proofErr w:type="spellEnd"/>
            <w:r w:rsidRPr="00512693">
              <w:rPr>
                <w:lang w:val="en-US" w:eastAsia="ru-RU"/>
              </w:rPr>
              <w:t xml:space="preserve"> (</w:t>
            </w:r>
            <w:proofErr w:type="spellStart"/>
            <w:r w:rsidRPr="00512693">
              <w:rPr>
                <w:lang w:val="ru-RU" w:eastAsia="ru-RU"/>
              </w:rPr>
              <w:t>категорія</w:t>
            </w:r>
            <w:proofErr w:type="spellEnd"/>
            <w:r w:rsidRPr="00512693">
              <w:rPr>
                <w:lang w:val="en-US" w:eastAsia="ru-RU"/>
              </w:rPr>
              <w:t xml:space="preserve"> «</w:t>
            </w:r>
            <w:r w:rsidRPr="00512693">
              <w:rPr>
                <w:lang w:val="ru-RU" w:eastAsia="ru-RU"/>
              </w:rPr>
              <w:t>Б</w:t>
            </w:r>
            <w:r w:rsidRPr="00512693">
              <w:rPr>
                <w:lang w:val="en-US" w:eastAsia="ru-RU"/>
              </w:rPr>
              <w:t xml:space="preserve">», </w:t>
            </w:r>
            <w:r w:rsidRPr="00512693">
              <w:rPr>
                <w:lang w:val="ru-RU" w:eastAsia="ru-RU"/>
              </w:rPr>
              <w:t>Наказ</w:t>
            </w:r>
            <w:r w:rsidRPr="00512693">
              <w:rPr>
                <w:lang w:val="en-US" w:eastAsia="ru-RU"/>
              </w:rPr>
              <w:t xml:space="preserve"> </w:t>
            </w:r>
            <w:proofErr w:type="spellStart"/>
            <w:r w:rsidRPr="00512693">
              <w:rPr>
                <w:lang w:val="ru-RU" w:eastAsia="ru-RU"/>
              </w:rPr>
              <w:t>Міністерства</w:t>
            </w:r>
            <w:proofErr w:type="spellEnd"/>
            <w:r w:rsidRPr="00512693">
              <w:rPr>
                <w:lang w:val="en-US" w:eastAsia="ru-RU"/>
              </w:rPr>
              <w:t xml:space="preserve"> </w:t>
            </w:r>
            <w:proofErr w:type="spellStart"/>
            <w:r w:rsidRPr="00512693">
              <w:rPr>
                <w:lang w:val="ru-RU" w:eastAsia="ru-RU"/>
              </w:rPr>
              <w:t>освіти</w:t>
            </w:r>
            <w:proofErr w:type="spellEnd"/>
            <w:r w:rsidRPr="00512693">
              <w:rPr>
                <w:lang w:val="en-US" w:eastAsia="ru-RU"/>
              </w:rPr>
              <w:t xml:space="preserve"> </w:t>
            </w:r>
            <w:r w:rsidRPr="00512693">
              <w:rPr>
                <w:lang w:val="ru-RU" w:eastAsia="ru-RU"/>
              </w:rPr>
              <w:t>і</w:t>
            </w:r>
            <w:r w:rsidRPr="00512693">
              <w:rPr>
                <w:lang w:val="en-US" w:eastAsia="ru-RU"/>
              </w:rPr>
              <w:t xml:space="preserve"> </w:t>
            </w:r>
            <w:r w:rsidRPr="00512693">
              <w:rPr>
                <w:lang w:val="ru-RU" w:eastAsia="ru-RU"/>
              </w:rPr>
              <w:t>науки</w:t>
            </w:r>
            <w:r w:rsidRPr="00512693">
              <w:rPr>
                <w:lang w:val="en-US" w:eastAsia="ru-RU"/>
              </w:rPr>
              <w:t xml:space="preserve"> </w:t>
            </w:r>
            <w:proofErr w:type="spellStart"/>
            <w:r w:rsidRPr="00512693">
              <w:rPr>
                <w:lang w:val="ru-RU" w:eastAsia="ru-RU"/>
              </w:rPr>
              <w:t>України</w:t>
            </w:r>
            <w:proofErr w:type="spellEnd"/>
            <w:r w:rsidRPr="00512693">
              <w:rPr>
                <w:lang w:val="en-US" w:eastAsia="ru-RU"/>
              </w:rPr>
              <w:t xml:space="preserve"> </w:t>
            </w:r>
            <w:proofErr w:type="spellStart"/>
            <w:r w:rsidRPr="00512693">
              <w:rPr>
                <w:lang w:val="ru-RU" w:eastAsia="ru-RU"/>
              </w:rPr>
              <w:t>від</w:t>
            </w:r>
            <w:proofErr w:type="spellEnd"/>
            <w:r w:rsidRPr="00512693">
              <w:rPr>
                <w:lang w:val="en-US" w:eastAsia="ru-RU"/>
              </w:rPr>
              <w:t xml:space="preserve"> 9 </w:t>
            </w:r>
            <w:r w:rsidRPr="00512693">
              <w:rPr>
                <w:lang w:val="ru-RU" w:eastAsia="ru-RU"/>
              </w:rPr>
              <w:t>лютого</w:t>
            </w:r>
            <w:r w:rsidRPr="00512693">
              <w:rPr>
                <w:lang w:val="en-US" w:eastAsia="ru-RU"/>
              </w:rPr>
              <w:t xml:space="preserve"> 2021 </w:t>
            </w:r>
            <w:r w:rsidRPr="00512693">
              <w:rPr>
                <w:lang w:val="ru-RU" w:eastAsia="ru-RU"/>
              </w:rPr>
              <w:t>р</w:t>
            </w:r>
            <w:r w:rsidRPr="00512693">
              <w:rPr>
                <w:lang w:val="en-US" w:eastAsia="ru-RU"/>
              </w:rPr>
              <w:t xml:space="preserve">. №157), </w:t>
            </w:r>
            <w:proofErr w:type="spellStart"/>
            <w:r w:rsidRPr="00512693">
              <w:rPr>
                <w:lang w:val="ru-RU" w:eastAsia="ru-RU"/>
              </w:rPr>
              <w:t>спеціальність</w:t>
            </w:r>
            <w:proofErr w:type="spellEnd"/>
            <w:r w:rsidRPr="00512693">
              <w:rPr>
                <w:lang w:val="en-US" w:eastAsia="ru-RU"/>
              </w:rPr>
              <w:t xml:space="preserve"> — 029 </w:t>
            </w:r>
            <w:proofErr w:type="spellStart"/>
            <w:r w:rsidRPr="00512693">
              <w:rPr>
                <w:lang w:val="ru-RU" w:eastAsia="ru-RU"/>
              </w:rPr>
              <w:t>Інформаційна</w:t>
            </w:r>
            <w:proofErr w:type="spellEnd"/>
            <w:r w:rsidRPr="00512693">
              <w:rPr>
                <w:lang w:val="en-US" w:eastAsia="ru-RU"/>
              </w:rPr>
              <w:t xml:space="preserve">, </w:t>
            </w:r>
            <w:proofErr w:type="spellStart"/>
            <w:r w:rsidRPr="00512693">
              <w:rPr>
                <w:lang w:val="ru-RU" w:eastAsia="ru-RU"/>
              </w:rPr>
              <w:t>бібліотечна</w:t>
            </w:r>
            <w:proofErr w:type="spellEnd"/>
            <w:r w:rsidRPr="00512693">
              <w:rPr>
                <w:lang w:val="en-US" w:eastAsia="ru-RU"/>
              </w:rPr>
              <w:t xml:space="preserve"> </w:t>
            </w:r>
            <w:r w:rsidRPr="00512693">
              <w:rPr>
                <w:lang w:val="ru-RU" w:eastAsia="ru-RU"/>
              </w:rPr>
              <w:t>та</w:t>
            </w:r>
            <w:r w:rsidRPr="00512693">
              <w:rPr>
                <w:lang w:val="en-US" w:eastAsia="ru-RU"/>
              </w:rPr>
              <w:t xml:space="preserve"> </w:t>
            </w:r>
            <w:proofErr w:type="spellStart"/>
            <w:r w:rsidRPr="00512693">
              <w:rPr>
                <w:lang w:val="ru-RU" w:eastAsia="ru-RU"/>
              </w:rPr>
              <w:t>архівна</w:t>
            </w:r>
            <w:proofErr w:type="spellEnd"/>
            <w:r w:rsidRPr="00512693">
              <w:rPr>
                <w:lang w:val="en-US" w:eastAsia="ru-RU"/>
              </w:rPr>
              <w:t xml:space="preserve"> </w:t>
            </w:r>
            <w:r w:rsidRPr="00512693">
              <w:rPr>
                <w:lang w:val="ru-RU" w:eastAsia="ru-RU"/>
              </w:rPr>
              <w:t>справа</w:t>
            </w:r>
            <w:r w:rsidRPr="00512693">
              <w:rPr>
                <w:lang w:val="en-US" w:eastAsia="ru-RU"/>
              </w:rPr>
              <w:t>.</w:t>
            </w:r>
          </w:p>
          <w:p w14:paraId="150CAEB4" w14:textId="67625AE9" w:rsidR="009D7902" w:rsidRPr="00E20DCE" w:rsidRDefault="009D7902" w:rsidP="00C469AA">
            <w:pPr>
              <w:jc w:val="both"/>
              <w:rPr>
                <w:lang w:val="en-US"/>
              </w:rPr>
            </w:pPr>
          </w:p>
        </w:tc>
        <w:tc>
          <w:tcPr>
            <w:tcW w:w="5671" w:type="dxa"/>
            <w:tcBorders>
              <w:top w:val="single" w:sz="4" w:space="0" w:color="auto"/>
              <w:left w:val="single" w:sz="4" w:space="0" w:color="auto"/>
              <w:bottom w:val="single" w:sz="4" w:space="0" w:color="auto"/>
              <w:right w:val="single" w:sz="4" w:space="0" w:color="auto"/>
            </w:tcBorders>
          </w:tcPr>
          <w:p w14:paraId="0B4FF5C3" w14:textId="77777777" w:rsidR="00E20DCE" w:rsidRPr="00E20DCE" w:rsidRDefault="00E20DCE" w:rsidP="00E20DCE">
            <w:pPr>
              <w:pStyle w:val="af4"/>
              <w:shd w:val="clear" w:color="auto" w:fill="FFFFFF"/>
              <w:spacing w:before="0" w:beforeAutospacing="0" w:after="0" w:afterAutospacing="0"/>
              <w:jc w:val="both"/>
            </w:pPr>
            <w:r w:rsidRPr="00E20DCE">
              <w:lastRenderedPageBreak/>
              <w:t>У науковому збірнику розглядаються методологічні, історичні, теоретичні, методичні й організаційні проблеми інформаційної, бібліотечної діяльності; сучасні тенденції розвитку інформатики й інформаційної, бібліотечної та архівної справи.</w:t>
            </w:r>
          </w:p>
          <w:p w14:paraId="1593E5D3" w14:textId="77777777" w:rsidR="00E20DCE" w:rsidRPr="00E20DCE" w:rsidRDefault="00E20DCE" w:rsidP="00E20DCE">
            <w:pPr>
              <w:pStyle w:val="af4"/>
              <w:shd w:val="clear" w:color="auto" w:fill="FFFFFF"/>
              <w:spacing w:before="0" w:beforeAutospacing="0" w:after="0" w:afterAutospacing="0"/>
              <w:jc w:val="both"/>
            </w:pPr>
            <w:r w:rsidRPr="00E20DCE">
              <w:t>Збірник поданий на порталі </w:t>
            </w:r>
            <w:hyperlink r:id="rId18" w:history="1">
              <w:r w:rsidRPr="00E20DCE">
                <w:rPr>
                  <w:rStyle w:val="af2"/>
                  <w:color w:val="007AB2"/>
                </w:rPr>
                <w:t>Національної бібліотеки України імені В. І. Вернадського</w:t>
              </w:r>
            </w:hyperlink>
            <w:r w:rsidRPr="00E20DCE">
              <w:t xml:space="preserve"> в інформаційному ресурсі «Наукова періодика України», у реферативних базах «Україніка наукова» та «Джерело», в </w:t>
            </w:r>
            <w:proofErr w:type="spellStart"/>
            <w:r w:rsidRPr="00E20DCE">
              <w:t>наукометричних</w:t>
            </w:r>
            <w:proofErr w:type="spellEnd"/>
            <w:r w:rsidRPr="00E20DCE">
              <w:t xml:space="preserve"> та бібліографічних базах </w:t>
            </w:r>
            <w:hyperlink r:id="rId19" w:history="1">
              <w:r w:rsidRPr="00E20DCE">
                <w:rPr>
                  <w:rStyle w:val="af2"/>
                  <w:color w:val="007AB2"/>
                </w:rPr>
                <w:t>“CORE”</w:t>
              </w:r>
            </w:hyperlink>
            <w:r w:rsidRPr="00E20DCE">
              <w:t>, </w:t>
            </w:r>
            <w:hyperlink r:id="rId20" w:history="1">
              <w:r w:rsidRPr="00E20DCE">
                <w:rPr>
                  <w:rStyle w:val="af2"/>
                  <w:color w:val="007AB2"/>
                </w:rPr>
                <w:t>“</w:t>
              </w:r>
              <w:proofErr w:type="spellStart"/>
              <w:r w:rsidRPr="00E20DCE">
                <w:rPr>
                  <w:rStyle w:val="af2"/>
                  <w:color w:val="007AB2"/>
                </w:rPr>
                <w:t>WorldCat</w:t>
              </w:r>
              <w:proofErr w:type="spellEnd"/>
              <w:r w:rsidRPr="00E20DCE">
                <w:rPr>
                  <w:rStyle w:val="af2"/>
                  <w:color w:val="007AB2"/>
                </w:rPr>
                <w:t>”</w:t>
              </w:r>
            </w:hyperlink>
            <w:r w:rsidRPr="00E20DCE">
              <w:t>, </w:t>
            </w:r>
            <w:hyperlink r:id="rId21" w:history="1">
              <w:r w:rsidRPr="00E20DCE">
                <w:rPr>
                  <w:rStyle w:val="af2"/>
                  <w:color w:val="007AB2"/>
                </w:rPr>
                <w:t>“</w:t>
              </w:r>
              <w:proofErr w:type="spellStart"/>
              <w:r w:rsidRPr="00E20DCE">
                <w:rPr>
                  <w:rStyle w:val="af2"/>
                  <w:color w:val="007AB2"/>
                </w:rPr>
                <w:t>Directory</w:t>
              </w:r>
              <w:proofErr w:type="spellEnd"/>
              <w:r w:rsidRPr="00E20DCE">
                <w:rPr>
                  <w:rStyle w:val="af2"/>
                  <w:color w:val="007AB2"/>
                </w:rPr>
                <w:t xml:space="preserve"> </w:t>
              </w:r>
              <w:proofErr w:type="spellStart"/>
              <w:r w:rsidRPr="00E20DCE">
                <w:rPr>
                  <w:rStyle w:val="af2"/>
                  <w:color w:val="007AB2"/>
                </w:rPr>
                <w:t>of</w:t>
              </w:r>
              <w:proofErr w:type="spellEnd"/>
              <w:r w:rsidRPr="00E20DCE">
                <w:rPr>
                  <w:rStyle w:val="af2"/>
                  <w:color w:val="007AB2"/>
                </w:rPr>
                <w:t xml:space="preserve"> </w:t>
              </w:r>
              <w:proofErr w:type="spellStart"/>
              <w:r w:rsidRPr="00E20DCE">
                <w:rPr>
                  <w:rStyle w:val="af2"/>
                  <w:color w:val="007AB2"/>
                </w:rPr>
                <w:t>Open</w:t>
              </w:r>
              <w:proofErr w:type="spellEnd"/>
              <w:r w:rsidRPr="00E20DCE">
                <w:rPr>
                  <w:rStyle w:val="af2"/>
                  <w:color w:val="007AB2"/>
                </w:rPr>
                <w:t xml:space="preserve"> Access </w:t>
              </w:r>
              <w:proofErr w:type="spellStart"/>
              <w:r w:rsidRPr="00E20DCE">
                <w:rPr>
                  <w:rStyle w:val="af2"/>
                  <w:color w:val="007AB2"/>
                </w:rPr>
                <w:t>Journals</w:t>
              </w:r>
              <w:proofErr w:type="spellEnd"/>
              <w:r w:rsidRPr="00E20DCE">
                <w:rPr>
                  <w:rStyle w:val="af2"/>
                  <w:color w:val="007AB2"/>
                </w:rPr>
                <w:t>” (DOAJ)</w:t>
              </w:r>
            </w:hyperlink>
            <w:r w:rsidRPr="00E20DCE">
              <w:t>, ROAD (ISSN) та в пошукових системах </w:t>
            </w:r>
            <w:hyperlink r:id="rId22" w:history="1">
              <w:r w:rsidRPr="00E20DCE">
                <w:rPr>
                  <w:rStyle w:val="af2"/>
                  <w:color w:val="007AB2"/>
                </w:rPr>
                <w:t>“</w:t>
              </w:r>
              <w:proofErr w:type="spellStart"/>
              <w:r w:rsidRPr="00E20DCE">
                <w:rPr>
                  <w:rStyle w:val="af2"/>
                  <w:color w:val="007AB2"/>
                </w:rPr>
                <w:t>Open</w:t>
              </w:r>
              <w:proofErr w:type="spellEnd"/>
              <w:r w:rsidRPr="00E20DCE">
                <w:rPr>
                  <w:rStyle w:val="af2"/>
                  <w:color w:val="007AB2"/>
                </w:rPr>
                <w:t xml:space="preserve"> </w:t>
              </w:r>
              <w:proofErr w:type="spellStart"/>
              <w:r w:rsidRPr="00E20DCE">
                <w:rPr>
                  <w:rStyle w:val="af2"/>
                  <w:color w:val="007AB2"/>
                </w:rPr>
                <w:t>Ukrainian</w:t>
              </w:r>
              <w:proofErr w:type="spellEnd"/>
              <w:r w:rsidRPr="00E20DCE">
                <w:rPr>
                  <w:rStyle w:val="af2"/>
                  <w:color w:val="007AB2"/>
                </w:rPr>
                <w:t xml:space="preserve"> </w:t>
              </w:r>
              <w:proofErr w:type="spellStart"/>
              <w:r w:rsidRPr="00E20DCE">
                <w:rPr>
                  <w:rStyle w:val="af2"/>
                  <w:color w:val="007AB2"/>
                </w:rPr>
                <w:t>Citation</w:t>
              </w:r>
              <w:proofErr w:type="spellEnd"/>
              <w:r w:rsidRPr="00E20DCE">
                <w:rPr>
                  <w:rStyle w:val="af2"/>
                  <w:color w:val="007AB2"/>
                </w:rPr>
                <w:t xml:space="preserve"> </w:t>
              </w:r>
              <w:proofErr w:type="spellStart"/>
              <w:r w:rsidRPr="00E20DCE">
                <w:rPr>
                  <w:rStyle w:val="af2"/>
                  <w:color w:val="007AB2"/>
                </w:rPr>
                <w:t>Index</w:t>
              </w:r>
              <w:proofErr w:type="spellEnd"/>
              <w:r w:rsidRPr="00E20DCE">
                <w:rPr>
                  <w:rStyle w:val="af2"/>
                  <w:color w:val="007AB2"/>
                </w:rPr>
                <w:t xml:space="preserve"> </w:t>
              </w:r>
              <w:r w:rsidRPr="00E20DCE">
                <w:rPr>
                  <w:rStyle w:val="af2"/>
                  <w:color w:val="007AB2"/>
                </w:rPr>
                <w:lastRenderedPageBreak/>
                <w:t>(OUCI)”</w:t>
              </w:r>
            </w:hyperlink>
            <w:r w:rsidRPr="00E20DCE">
              <w:t>, </w:t>
            </w:r>
            <w:hyperlink r:id="rId23" w:history="1">
              <w:r w:rsidRPr="00E20DCE">
                <w:rPr>
                  <w:rStyle w:val="af2"/>
                  <w:color w:val="007AB2"/>
                </w:rPr>
                <w:t>“</w:t>
              </w:r>
              <w:proofErr w:type="spellStart"/>
              <w:r w:rsidRPr="00E20DCE">
                <w:rPr>
                  <w:rStyle w:val="af2"/>
                  <w:color w:val="007AB2"/>
                </w:rPr>
                <w:t>Google</w:t>
              </w:r>
              <w:proofErr w:type="spellEnd"/>
              <w:r w:rsidRPr="00E20DCE">
                <w:rPr>
                  <w:rStyle w:val="af2"/>
                  <w:color w:val="007AB2"/>
                </w:rPr>
                <w:t xml:space="preserve"> </w:t>
              </w:r>
              <w:proofErr w:type="spellStart"/>
              <w:r w:rsidRPr="00E20DCE">
                <w:rPr>
                  <w:rStyle w:val="af2"/>
                  <w:color w:val="007AB2"/>
                </w:rPr>
                <w:t>Scholar</w:t>
              </w:r>
              <w:proofErr w:type="spellEnd"/>
              <w:r w:rsidRPr="00E20DCE">
                <w:rPr>
                  <w:rStyle w:val="af2"/>
                  <w:color w:val="007AB2"/>
                </w:rPr>
                <w:t>”</w:t>
              </w:r>
            </w:hyperlink>
            <w:r w:rsidRPr="00E20DCE">
              <w:t>, </w:t>
            </w:r>
            <w:hyperlink r:id="rId24" w:history="1">
              <w:r w:rsidRPr="00E20DCE">
                <w:rPr>
                  <w:rStyle w:val="af2"/>
                  <w:color w:val="007AB2"/>
                </w:rPr>
                <w:t>“BASE”</w:t>
              </w:r>
            </w:hyperlink>
            <w:r w:rsidRPr="00E20DCE">
              <w:t>. ХДАК є представленим учасником PILA.</w:t>
            </w:r>
          </w:p>
          <w:p w14:paraId="65E49B07" w14:textId="77777777" w:rsidR="00E20DCE" w:rsidRPr="00E20DCE" w:rsidRDefault="00E20DCE" w:rsidP="00E20DCE">
            <w:pPr>
              <w:pStyle w:val="af4"/>
              <w:shd w:val="clear" w:color="auto" w:fill="FFFFFF"/>
              <w:spacing w:before="0" w:beforeAutospacing="0" w:after="0" w:afterAutospacing="0"/>
              <w:jc w:val="both"/>
            </w:pPr>
            <w:r w:rsidRPr="00E20DCE">
              <w:t xml:space="preserve">Видання підтримує політику відкритого доступу (тип ліцензії — </w:t>
            </w:r>
            <w:proofErr w:type="spellStart"/>
            <w:r w:rsidRPr="00E20DCE">
              <w:t>Creative</w:t>
            </w:r>
            <w:proofErr w:type="spellEnd"/>
            <w:r w:rsidRPr="00E20DCE">
              <w:t xml:space="preserve"> </w:t>
            </w:r>
            <w:proofErr w:type="spellStart"/>
            <w:r w:rsidRPr="00E20DCE">
              <w:t>Commons</w:t>
            </w:r>
            <w:proofErr w:type="spellEnd"/>
            <w:r w:rsidRPr="00E20DCE">
              <w:t xml:space="preserve"> </w:t>
            </w:r>
            <w:proofErr w:type="spellStart"/>
            <w:r w:rsidRPr="00E20DCE">
              <w:t>Attribution-NonCommercial-ShareAlike</w:t>
            </w:r>
            <w:proofErr w:type="spellEnd"/>
            <w:r w:rsidRPr="00E20DCE">
              <w:t xml:space="preserve"> 4.0 </w:t>
            </w:r>
            <w:proofErr w:type="spellStart"/>
            <w:r w:rsidRPr="00E20DCE">
              <w:t>International</w:t>
            </w:r>
            <w:proofErr w:type="spellEnd"/>
            <w:r w:rsidRPr="00E20DCE">
              <w:t xml:space="preserve"> </w:t>
            </w:r>
            <w:proofErr w:type="spellStart"/>
            <w:r w:rsidRPr="00E20DCE">
              <w:t>License</w:t>
            </w:r>
            <w:proofErr w:type="spellEnd"/>
            <w:r w:rsidRPr="00E20DCE">
              <w:t>).</w:t>
            </w:r>
          </w:p>
          <w:p w14:paraId="0E1C5169" w14:textId="77777777" w:rsidR="00E20DCE" w:rsidRDefault="00E20DCE" w:rsidP="00E20DCE">
            <w:pPr>
              <w:pStyle w:val="af4"/>
              <w:shd w:val="clear" w:color="auto" w:fill="FFFFFF"/>
              <w:spacing w:before="0" w:beforeAutospacing="0" w:after="0" w:afterAutospacing="0"/>
              <w:jc w:val="both"/>
              <w:rPr>
                <w:rFonts w:ascii="Noto Sans" w:hAnsi="Noto Sans" w:cs="Noto Sans"/>
                <w:sz w:val="21"/>
                <w:szCs w:val="21"/>
              </w:rPr>
            </w:pPr>
            <w:r w:rsidRPr="00E20DCE">
              <w:t>Мова публікації — </w:t>
            </w:r>
            <w:r w:rsidRPr="00E20DCE">
              <w:rPr>
                <w:rStyle w:val="aff5"/>
                <w:b w:val="0"/>
              </w:rPr>
              <w:t>українська</w:t>
            </w:r>
            <w:r w:rsidRPr="00E20DCE">
              <w:rPr>
                <w:b/>
              </w:rPr>
              <w:t> </w:t>
            </w:r>
            <w:r w:rsidRPr="00E20DCE">
              <w:t>та</w:t>
            </w:r>
            <w:r w:rsidRPr="00E20DCE">
              <w:rPr>
                <w:b/>
              </w:rPr>
              <w:t> </w:t>
            </w:r>
            <w:r w:rsidRPr="00E20DCE">
              <w:rPr>
                <w:rStyle w:val="aff5"/>
                <w:b w:val="0"/>
              </w:rPr>
              <w:t>англійська</w:t>
            </w:r>
            <w:r w:rsidRPr="00E20DCE">
              <w:rPr>
                <w:b/>
              </w:rPr>
              <w:t>.</w:t>
            </w:r>
          </w:p>
          <w:p w14:paraId="021FEDE8" w14:textId="76564A03" w:rsidR="009D7902" w:rsidRPr="006E5E59" w:rsidRDefault="009D7902" w:rsidP="00C469AA">
            <w:pPr>
              <w:jc w:val="both"/>
            </w:pPr>
          </w:p>
        </w:tc>
        <w:tc>
          <w:tcPr>
            <w:tcW w:w="3157" w:type="dxa"/>
            <w:tcBorders>
              <w:top w:val="single" w:sz="4" w:space="0" w:color="auto"/>
              <w:left w:val="single" w:sz="4" w:space="0" w:color="auto"/>
              <w:bottom w:val="single" w:sz="4" w:space="0" w:color="auto"/>
              <w:right w:val="single" w:sz="4" w:space="0" w:color="auto"/>
            </w:tcBorders>
          </w:tcPr>
          <w:p w14:paraId="1DF68106" w14:textId="0464D9DB" w:rsidR="009D7902" w:rsidRPr="00E20DCE" w:rsidRDefault="00512693" w:rsidP="00C469AA">
            <w:pPr>
              <w:widowControl w:val="0"/>
              <w:autoSpaceDE w:val="0"/>
              <w:autoSpaceDN w:val="0"/>
              <w:jc w:val="both"/>
              <w:rPr>
                <w:rStyle w:val="af2"/>
                <w:color w:val="4F81BD"/>
              </w:rPr>
            </w:pPr>
            <w:hyperlink r:id="rId25" w:history="1">
              <w:r w:rsidRPr="00E20DCE">
                <w:rPr>
                  <w:rStyle w:val="af2"/>
                  <w:sz w:val="28"/>
                  <w:szCs w:val="28"/>
                </w:rPr>
                <w:t>http://v-khsac.in.ua/</w:t>
              </w:r>
            </w:hyperlink>
          </w:p>
        </w:tc>
      </w:tr>
      <w:tr w:rsidR="009D7902" w:rsidRPr="006E5E59" w14:paraId="2678A718" w14:textId="77777777" w:rsidTr="00343AF3">
        <w:tc>
          <w:tcPr>
            <w:tcW w:w="2887" w:type="dxa"/>
            <w:tcBorders>
              <w:top w:val="single" w:sz="4" w:space="0" w:color="auto"/>
              <w:left w:val="single" w:sz="4" w:space="0" w:color="auto"/>
              <w:bottom w:val="single" w:sz="4" w:space="0" w:color="auto"/>
              <w:right w:val="single" w:sz="4" w:space="0" w:color="auto"/>
            </w:tcBorders>
          </w:tcPr>
          <w:p w14:paraId="3A46A929" w14:textId="51551BC1" w:rsidR="009D7902" w:rsidRPr="006E5E59" w:rsidRDefault="00E20DCE" w:rsidP="00C469AA">
            <w:pPr>
              <w:jc w:val="both"/>
            </w:pPr>
            <w:r>
              <w:t>Український інформаційний простір</w:t>
            </w:r>
          </w:p>
        </w:tc>
        <w:tc>
          <w:tcPr>
            <w:tcW w:w="3885" w:type="dxa"/>
            <w:tcBorders>
              <w:top w:val="single" w:sz="4" w:space="0" w:color="auto"/>
              <w:left w:val="single" w:sz="4" w:space="0" w:color="auto"/>
              <w:bottom w:val="single" w:sz="4" w:space="0" w:color="auto"/>
              <w:right w:val="single" w:sz="4" w:space="0" w:color="auto"/>
            </w:tcBorders>
          </w:tcPr>
          <w:p w14:paraId="4ECBE718" w14:textId="77777777" w:rsidR="009A5791" w:rsidRDefault="00E20DCE" w:rsidP="009A5791">
            <w:pPr>
              <w:jc w:val="both"/>
            </w:pPr>
            <w:r w:rsidRPr="009A5791">
              <w:t>Засновник: Київський національний університет культури і мистецтв.</w:t>
            </w:r>
          </w:p>
          <w:p w14:paraId="69195A72" w14:textId="7F6D7169" w:rsidR="009A5791" w:rsidRPr="009A5791" w:rsidRDefault="009A5791" w:rsidP="009A5791">
            <w:pPr>
              <w:jc w:val="both"/>
            </w:pPr>
            <w:r w:rsidRPr="009A5791">
              <w:t xml:space="preserve"> SSN 2616-7948 (</w:t>
            </w:r>
            <w:proofErr w:type="spellStart"/>
            <w:r w:rsidRPr="009A5791">
              <w:t>print</w:t>
            </w:r>
            <w:proofErr w:type="spellEnd"/>
            <w:r w:rsidRPr="009A5791">
              <w:t>), ІSSN 2617-1244 (</w:t>
            </w:r>
            <w:proofErr w:type="spellStart"/>
            <w:r w:rsidRPr="009A5791">
              <w:t>online</w:t>
            </w:r>
            <w:proofErr w:type="spellEnd"/>
            <w:r w:rsidRPr="009A5791">
              <w:t>)</w:t>
            </w:r>
          </w:p>
          <w:p w14:paraId="1EC5F2D8" w14:textId="77777777" w:rsidR="00E20DCE" w:rsidRPr="009A5791" w:rsidRDefault="00E20DCE" w:rsidP="009A5791">
            <w:pPr>
              <w:jc w:val="both"/>
            </w:pPr>
            <w:r w:rsidRPr="009A5791">
              <w:t>Реєстрація суб’єкта у сфері друкованих медіа: Рішення Національної ради України з питань телебачення і радіомовлення № 1210 від 31.10.2023 року.</w:t>
            </w:r>
            <w:r w:rsidRPr="009A5791">
              <w:br/>
              <w:t>Ідентифікатор медіа: R30-01915</w:t>
            </w:r>
          </w:p>
          <w:p w14:paraId="2B01FE58" w14:textId="77777777" w:rsidR="00E20DCE" w:rsidRPr="009A5791" w:rsidRDefault="00E20DCE" w:rsidP="009A5791">
            <w:pPr>
              <w:jc w:val="both"/>
            </w:pPr>
            <w:r w:rsidRPr="009A5791">
              <w:t>Рік заснування: 2018</w:t>
            </w:r>
          </w:p>
          <w:p w14:paraId="06874074" w14:textId="77777777" w:rsidR="00E20DCE" w:rsidRPr="009A5791" w:rsidRDefault="00E20DCE" w:rsidP="009A5791">
            <w:pPr>
              <w:jc w:val="both"/>
            </w:pPr>
            <w:r w:rsidRPr="009A5791">
              <w:t>Періодичність: двічі на рік (червень, жовтень).</w:t>
            </w:r>
          </w:p>
          <w:p w14:paraId="62A5610C" w14:textId="77EEFB61" w:rsidR="009D7902" w:rsidRPr="009A5791" w:rsidRDefault="009A5791" w:rsidP="00C469AA">
            <w:pPr>
              <w:jc w:val="both"/>
            </w:pPr>
            <w:r w:rsidRPr="009A5791">
              <w:rPr>
                <w:color w:val="111111"/>
              </w:rPr>
              <w:t>Відповідно до наказу Міністерства освіти і науки України від 15.04.2021 № 420 (додаток № 3) науковий журнал «Український Інформаційний Простір» включено до категорії «Б» Переліку наукових фахових видань України за спеціальностями: 061 – «Журналістика та інформація» 029 – «Інформаційна, бібліотечна, архівна справа».</w:t>
            </w:r>
          </w:p>
        </w:tc>
        <w:tc>
          <w:tcPr>
            <w:tcW w:w="5671" w:type="dxa"/>
            <w:tcBorders>
              <w:top w:val="single" w:sz="4" w:space="0" w:color="auto"/>
              <w:left w:val="single" w:sz="4" w:space="0" w:color="auto"/>
              <w:bottom w:val="single" w:sz="4" w:space="0" w:color="auto"/>
              <w:right w:val="single" w:sz="4" w:space="0" w:color="auto"/>
            </w:tcBorders>
          </w:tcPr>
          <w:p w14:paraId="71883940" w14:textId="77777777" w:rsidR="009A5791" w:rsidRPr="009A5791" w:rsidRDefault="009A5791" w:rsidP="009A5791">
            <w:pPr>
              <w:ind w:firstLine="458"/>
              <w:jc w:val="both"/>
            </w:pPr>
            <w:r w:rsidRPr="009A5791">
              <w:rPr>
                <w:lang w:val="ru-RU" w:eastAsia="ru-RU"/>
              </w:rPr>
              <w:t>«</w:t>
            </w:r>
            <w:r w:rsidRPr="009A5791">
              <w:t>Український інформаційний простір» є науковим рецензованим журналом відкритого доступу, в якому висвітлюються актуальні проблеми галузей журналістики та інформаційної діяльності.</w:t>
            </w:r>
          </w:p>
          <w:p w14:paraId="12093035" w14:textId="77777777" w:rsidR="009A5791" w:rsidRPr="009A5791" w:rsidRDefault="009A5791" w:rsidP="009A5791">
            <w:pPr>
              <w:ind w:firstLine="458"/>
              <w:jc w:val="both"/>
            </w:pPr>
            <w:r w:rsidRPr="009A5791">
              <w:t>Програмні цілі та тематична спрямованість нового наукового журналу зосереджуватиметься на двох аспектах:</w:t>
            </w:r>
          </w:p>
          <w:p w14:paraId="058B20B9" w14:textId="77777777" w:rsidR="009A5791" w:rsidRPr="009A5791" w:rsidRDefault="009A5791" w:rsidP="009A5791">
            <w:pPr>
              <w:pStyle w:val="afe"/>
              <w:numPr>
                <w:ilvl w:val="0"/>
                <w:numId w:val="33"/>
              </w:numPr>
              <w:ind w:left="174" w:hanging="142"/>
              <w:jc w:val="both"/>
              <w:rPr>
                <w:rFonts w:ascii="Times New Roman" w:hAnsi="Times New Roman"/>
              </w:rPr>
            </w:pPr>
            <w:proofErr w:type="spellStart"/>
            <w:r w:rsidRPr="009A5791">
              <w:rPr>
                <w:rFonts w:ascii="Times New Roman" w:hAnsi="Times New Roman"/>
              </w:rPr>
              <w:t>аналіз</w:t>
            </w:r>
            <w:proofErr w:type="spellEnd"/>
            <w:r w:rsidRPr="009A5791">
              <w:rPr>
                <w:rFonts w:ascii="Times New Roman" w:hAnsi="Times New Roman"/>
              </w:rPr>
              <w:t xml:space="preserve"> практики </w:t>
            </w:r>
            <w:proofErr w:type="spellStart"/>
            <w:r w:rsidRPr="009A5791">
              <w:rPr>
                <w:rFonts w:ascii="Times New Roman" w:hAnsi="Times New Roman"/>
              </w:rPr>
              <w:t>формування</w:t>
            </w:r>
            <w:proofErr w:type="spellEnd"/>
            <w:r w:rsidRPr="009A5791">
              <w:rPr>
                <w:rFonts w:ascii="Times New Roman" w:hAnsi="Times New Roman"/>
              </w:rPr>
              <w:t xml:space="preserve"> та </w:t>
            </w:r>
            <w:proofErr w:type="spellStart"/>
            <w:r w:rsidRPr="009A5791">
              <w:rPr>
                <w:rFonts w:ascii="Times New Roman" w:hAnsi="Times New Roman"/>
              </w:rPr>
              <w:t>функціонування</w:t>
            </w:r>
            <w:proofErr w:type="spellEnd"/>
            <w:r w:rsidRPr="009A5791">
              <w:rPr>
                <w:rFonts w:ascii="Times New Roman" w:hAnsi="Times New Roman"/>
              </w:rPr>
              <w:t xml:space="preserve"> </w:t>
            </w:r>
            <w:proofErr w:type="spellStart"/>
            <w:r w:rsidRPr="009A5791">
              <w:rPr>
                <w:rFonts w:ascii="Times New Roman" w:hAnsi="Times New Roman"/>
              </w:rPr>
              <w:t>українського</w:t>
            </w:r>
            <w:proofErr w:type="spellEnd"/>
            <w:r w:rsidRPr="009A5791">
              <w:rPr>
                <w:rFonts w:ascii="Times New Roman" w:hAnsi="Times New Roman"/>
              </w:rPr>
              <w:t xml:space="preserve"> </w:t>
            </w:r>
            <w:proofErr w:type="spellStart"/>
            <w:r w:rsidRPr="009A5791">
              <w:rPr>
                <w:rFonts w:ascii="Times New Roman" w:hAnsi="Times New Roman"/>
              </w:rPr>
              <w:t>інформаційного</w:t>
            </w:r>
            <w:proofErr w:type="spellEnd"/>
            <w:r w:rsidRPr="009A5791">
              <w:rPr>
                <w:rFonts w:ascii="Times New Roman" w:hAnsi="Times New Roman"/>
              </w:rPr>
              <w:t xml:space="preserve"> простору в </w:t>
            </w:r>
            <w:proofErr w:type="spellStart"/>
            <w:r w:rsidRPr="009A5791">
              <w:rPr>
                <w:rFonts w:ascii="Times New Roman" w:hAnsi="Times New Roman"/>
              </w:rPr>
              <w:t>суспільно-політичних</w:t>
            </w:r>
            <w:proofErr w:type="spellEnd"/>
            <w:r w:rsidRPr="009A5791">
              <w:rPr>
                <w:rFonts w:ascii="Times New Roman" w:hAnsi="Times New Roman"/>
              </w:rPr>
              <w:t xml:space="preserve"> </w:t>
            </w:r>
            <w:proofErr w:type="spellStart"/>
            <w:r w:rsidRPr="009A5791">
              <w:rPr>
                <w:rFonts w:ascii="Times New Roman" w:hAnsi="Times New Roman"/>
              </w:rPr>
              <w:t>реаліях</w:t>
            </w:r>
            <w:proofErr w:type="spellEnd"/>
            <w:r w:rsidRPr="009A5791">
              <w:rPr>
                <w:rFonts w:ascii="Times New Roman" w:hAnsi="Times New Roman"/>
              </w:rPr>
              <w:t xml:space="preserve"> </w:t>
            </w:r>
            <w:proofErr w:type="spellStart"/>
            <w:r w:rsidRPr="009A5791">
              <w:rPr>
                <w:rFonts w:ascii="Times New Roman" w:hAnsi="Times New Roman"/>
              </w:rPr>
              <w:t>держави</w:t>
            </w:r>
            <w:proofErr w:type="spellEnd"/>
            <w:r w:rsidRPr="009A5791">
              <w:rPr>
                <w:rFonts w:ascii="Times New Roman" w:hAnsi="Times New Roman"/>
              </w:rPr>
              <w:t xml:space="preserve"> </w:t>
            </w:r>
            <w:proofErr w:type="spellStart"/>
            <w:r w:rsidRPr="009A5791">
              <w:rPr>
                <w:rFonts w:ascii="Times New Roman" w:hAnsi="Times New Roman"/>
              </w:rPr>
              <w:t>Україна</w:t>
            </w:r>
            <w:proofErr w:type="spellEnd"/>
            <w:r w:rsidRPr="009A5791">
              <w:rPr>
                <w:rFonts w:ascii="Times New Roman" w:hAnsi="Times New Roman"/>
              </w:rPr>
              <w:t xml:space="preserve"> та в </w:t>
            </w:r>
            <w:proofErr w:type="spellStart"/>
            <w:r w:rsidRPr="009A5791">
              <w:rPr>
                <w:rFonts w:ascii="Times New Roman" w:hAnsi="Times New Roman"/>
              </w:rPr>
              <w:t>світовому</w:t>
            </w:r>
            <w:proofErr w:type="spellEnd"/>
            <w:r w:rsidRPr="009A5791">
              <w:rPr>
                <w:rFonts w:ascii="Times New Roman" w:hAnsi="Times New Roman"/>
              </w:rPr>
              <w:t xml:space="preserve"> </w:t>
            </w:r>
            <w:proofErr w:type="spellStart"/>
            <w:r w:rsidRPr="009A5791">
              <w:rPr>
                <w:rFonts w:ascii="Times New Roman" w:hAnsi="Times New Roman"/>
              </w:rPr>
              <w:t>контексті</w:t>
            </w:r>
            <w:proofErr w:type="spellEnd"/>
            <w:r w:rsidRPr="009A5791">
              <w:rPr>
                <w:rFonts w:ascii="Times New Roman" w:hAnsi="Times New Roman"/>
              </w:rPr>
              <w:t>;</w:t>
            </w:r>
          </w:p>
          <w:p w14:paraId="457306EA" w14:textId="77777777" w:rsidR="009A5791" w:rsidRPr="009A5791" w:rsidRDefault="009A5791" w:rsidP="009A5791">
            <w:pPr>
              <w:pStyle w:val="afe"/>
              <w:numPr>
                <w:ilvl w:val="0"/>
                <w:numId w:val="33"/>
              </w:numPr>
              <w:ind w:left="174" w:hanging="142"/>
              <w:jc w:val="both"/>
              <w:rPr>
                <w:rFonts w:ascii="Times New Roman" w:hAnsi="Times New Roman"/>
              </w:rPr>
            </w:pPr>
            <w:proofErr w:type="spellStart"/>
            <w:r w:rsidRPr="009A5791">
              <w:rPr>
                <w:rFonts w:ascii="Times New Roman" w:hAnsi="Times New Roman"/>
              </w:rPr>
              <w:t>висвітлення</w:t>
            </w:r>
            <w:proofErr w:type="spellEnd"/>
            <w:r w:rsidRPr="009A5791">
              <w:rPr>
                <w:rFonts w:ascii="Times New Roman" w:hAnsi="Times New Roman"/>
              </w:rPr>
              <w:t xml:space="preserve"> </w:t>
            </w:r>
            <w:proofErr w:type="spellStart"/>
            <w:r w:rsidRPr="009A5791">
              <w:rPr>
                <w:rFonts w:ascii="Times New Roman" w:hAnsi="Times New Roman"/>
              </w:rPr>
              <w:t>теоретичних</w:t>
            </w:r>
            <w:proofErr w:type="spellEnd"/>
            <w:r w:rsidRPr="009A5791">
              <w:rPr>
                <w:rFonts w:ascii="Times New Roman" w:hAnsi="Times New Roman"/>
              </w:rPr>
              <w:t xml:space="preserve">, </w:t>
            </w:r>
            <w:proofErr w:type="spellStart"/>
            <w:r w:rsidRPr="009A5791">
              <w:rPr>
                <w:rFonts w:ascii="Times New Roman" w:hAnsi="Times New Roman"/>
              </w:rPr>
              <w:t>практичних</w:t>
            </w:r>
            <w:proofErr w:type="spellEnd"/>
            <w:r w:rsidRPr="009A5791">
              <w:rPr>
                <w:rFonts w:ascii="Times New Roman" w:hAnsi="Times New Roman"/>
              </w:rPr>
              <w:t xml:space="preserve"> та </w:t>
            </w:r>
            <w:proofErr w:type="spellStart"/>
            <w:r w:rsidRPr="009A5791">
              <w:rPr>
                <w:rFonts w:ascii="Times New Roman" w:hAnsi="Times New Roman"/>
              </w:rPr>
              <w:t>історичних</w:t>
            </w:r>
            <w:proofErr w:type="spellEnd"/>
            <w:r w:rsidRPr="009A5791">
              <w:rPr>
                <w:rFonts w:ascii="Times New Roman" w:hAnsi="Times New Roman"/>
              </w:rPr>
              <w:t xml:space="preserve"> </w:t>
            </w:r>
            <w:proofErr w:type="spellStart"/>
            <w:r w:rsidRPr="009A5791">
              <w:rPr>
                <w:rFonts w:ascii="Times New Roman" w:hAnsi="Times New Roman"/>
              </w:rPr>
              <w:t>аспектів</w:t>
            </w:r>
            <w:proofErr w:type="spellEnd"/>
            <w:r w:rsidRPr="009A5791">
              <w:rPr>
                <w:rFonts w:ascii="Times New Roman" w:hAnsi="Times New Roman"/>
              </w:rPr>
              <w:t xml:space="preserve"> </w:t>
            </w:r>
            <w:proofErr w:type="spellStart"/>
            <w:r w:rsidRPr="009A5791">
              <w:rPr>
                <w:rFonts w:ascii="Times New Roman" w:hAnsi="Times New Roman"/>
              </w:rPr>
              <w:t>головних</w:t>
            </w:r>
            <w:proofErr w:type="spellEnd"/>
            <w:r w:rsidRPr="009A5791">
              <w:rPr>
                <w:rFonts w:ascii="Times New Roman" w:hAnsi="Times New Roman"/>
              </w:rPr>
              <w:t xml:space="preserve"> </w:t>
            </w:r>
            <w:proofErr w:type="spellStart"/>
            <w:r w:rsidRPr="009A5791">
              <w:rPr>
                <w:rFonts w:ascii="Times New Roman" w:hAnsi="Times New Roman"/>
              </w:rPr>
              <w:t>складових</w:t>
            </w:r>
            <w:proofErr w:type="spellEnd"/>
            <w:r w:rsidRPr="009A5791">
              <w:rPr>
                <w:rFonts w:ascii="Times New Roman" w:hAnsi="Times New Roman"/>
              </w:rPr>
              <w:t xml:space="preserve"> </w:t>
            </w:r>
            <w:proofErr w:type="spellStart"/>
            <w:r w:rsidRPr="009A5791">
              <w:rPr>
                <w:rFonts w:ascii="Times New Roman" w:hAnsi="Times New Roman"/>
              </w:rPr>
              <w:t>українського</w:t>
            </w:r>
            <w:proofErr w:type="spellEnd"/>
            <w:r w:rsidRPr="009A5791">
              <w:rPr>
                <w:rFonts w:ascii="Times New Roman" w:hAnsi="Times New Roman"/>
              </w:rPr>
              <w:t xml:space="preserve"> </w:t>
            </w:r>
            <w:proofErr w:type="spellStart"/>
            <w:r w:rsidRPr="009A5791">
              <w:rPr>
                <w:rFonts w:ascii="Times New Roman" w:hAnsi="Times New Roman"/>
              </w:rPr>
              <w:t>інформаційного</w:t>
            </w:r>
            <w:proofErr w:type="spellEnd"/>
            <w:r w:rsidRPr="009A5791">
              <w:rPr>
                <w:rFonts w:ascii="Times New Roman" w:hAnsi="Times New Roman"/>
              </w:rPr>
              <w:t xml:space="preserve"> простору: </w:t>
            </w:r>
            <w:proofErr w:type="spellStart"/>
            <w:r w:rsidRPr="009A5791">
              <w:rPr>
                <w:rFonts w:ascii="Times New Roman" w:hAnsi="Times New Roman"/>
              </w:rPr>
              <w:t>преси</w:t>
            </w:r>
            <w:proofErr w:type="spellEnd"/>
            <w:r w:rsidRPr="009A5791">
              <w:rPr>
                <w:rFonts w:ascii="Times New Roman" w:hAnsi="Times New Roman"/>
              </w:rPr>
              <w:t xml:space="preserve">, </w:t>
            </w:r>
            <w:proofErr w:type="spellStart"/>
            <w:r w:rsidRPr="009A5791">
              <w:rPr>
                <w:rFonts w:ascii="Times New Roman" w:hAnsi="Times New Roman"/>
              </w:rPr>
              <w:t>радіо</w:t>
            </w:r>
            <w:proofErr w:type="spellEnd"/>
            <w:r w:rsidRPr="009A5791">
              <w:rPr>
                <w:rFonts w:ascii="Times New Roman" w:hAnsi="Times New Roman"/>
              </w:rPr>
              <w:t xml:space="preserve">, </w:t>
            </w:r>
            <w:proofErr w:type="spellStart"/>
            <w:r w:rsidRPr="009A5791">
              <w:rPr>
                <w:rFonts w:ascii="Times New Roman" w:hAnsi="Times New Roman"/>
              </w:rPr>
              <w:t>телебачення</w:t>
            </w:r>
            <w:proofErr w:type="spellEnd"/>
            <w:r w:rsidRPr="009A5791">
              <w:rPr>
                <w:rFonts w:ascii="Times New Roman" w:hAnsi="Times New Roman"/>
              </w:rPr>
              <w:t xml:space="preserve">, </w:t>
            </w:r>
            <w:proofErr w:type="spellStart"/>
            <w:r w:rsidRPr="009A5791">
              <w:rPr>
                <w:rFonts w:ascii="Times New Roman" w:hAnsi="Times New Roman"/>
              </w:rPr>
              <w:t>мережевих</w:t>
            </w:r>
            <w:proofErr w:type="spellEnd"/>
            <w:r w:rsidRPr="009A5791">
              <w:rPr>
                <w:rFonts w:ascii="Times New Roman" w:hAnsi="Times New Roman"/>
              </w:rPr>
              <w:t xml:space="preserve"> платформ та </w:t>
            </w:r>
            <w:proofErr w:type="spellStart"/>
            <w:r w:rsidRPr="009A5791">
              <w:rPr>
                <w:rFonts w:ascii="Times New Roman" w:hAnsi="Times New Roman"/>
              </w:rPr>
              <w:t>книжкових</w:t>
            </w:r>
            <w:proofErr w:type="spellEnd"/>
            <w:r w:rsidRPr="009A5791">
              <w:rPr>
                <w:rFonts w:ascii="Times New Roman" w:hAnsi="Times New Roman"/>
              </w:rPr>
              <w:t xml:space="preserve"> </w:t>
            </w:r>
            <w:proofErr w:type="spellStart"/>
            <w:r w:rsidRPr="009A5791">
              <w:rPr>
                <w:rFonts w:ascii="Times New Roman" w:hAnsi="Times New Roman"/>
              </w:rPr>
              <w:t>видань</w:t>
            </w:r>
            <w:proofErr w:type="spellEnd"/>
            <w:r w:rsidRPr="009A5791">
              <w:rPr>
                <w:rFonts w:ascii="Times New Roman" w:hAnsi="Times New Roman"/>
              </w:rPr>
              <w:t>.</w:t>
            </w:r>
          </w:p>
          <w:p w14:paraId="68DD1134" w14:textId="77777777" w:rsidR="009A5791" w:rsidRPr="009A5791" w:rsidRDefault="009A5791" w:rsidP="009A5791">
            <w:pPr>
              <w:ind w:firstLine="458"/>
              <w:jc w:val="both"/>
            </w:pPr>
            <w:r w:rsidRPr="009A5791">
              <w:t>Журнал адресований ученим, викладачам, аспірантам, студентам, практикам інформаційної сфери – усім, у чиї наукові та професійні інтереси входять питання формування й ствердження інформаційного простору як сфери суспільного життя держави.</w:t>
            </w:r>
          </w:p>
          <w:p w14:paraId="7D8906B6" w14:textId="5274D10E" w:rsidR="009D7902" w:rsidRPr="006E5E59" w:rsidRDefault="009D7902" w:rsidP="00C469AA">
            <w:pPr>
              <w:jc w:val="both"/>
            </w:pPr>
          </w:p>
        </w:tc>
        <w:tc>
          <w:tcPr>
            <w:tcW w:w="3157" w:type="dxa"/>
            <w:tcBorders>
              <w:top w:val="single" w:sz="4" w:space="0" w:color="auto"/>
              <w:left w:val="single" w:sz="4" w:space="0" w:color="auto"/>
              <w:bottom w:val="single" w:sz="4" w:space="0" w:color="auto"/>
              <w:right w:val="single" w:sz="4" w:space="0" w:color="auto"/>
            </w:tcBorders>
          </w:tcPr>
          <w:p w14:paraId="0CD36FE7" w14:textId="5F2D118D" w:rsidR="009D7902" w:rsidRPr="009A5791" w:rsidRDefault="00E20DCE" w:rsidP="00C469AA">
            <w:pPr>
              <w:widowControl w:val="0"/>
              <w:autoSpaceDE w:val="0"/>
              <w:autoSpaceDN w:val="0"/>
              <w:jc w:val="both"/>
              <w:rPr>
                <w:rStyle w:val="af2"/>
                <w:color w:val="4F81BD"/>
              </w:rPr>
            </w:pPr>
            <w:hyperlink r:id="rId26" w:history="1">
              <w:r w:rsidRPr="009A5791">
                <w:rPr>
                  <w:rStyle w:val="af2"/>
                  <w:lang w:val="en-US"/>
                </w:rPr>
                <w:t>URL</w:t>
              </w:r>
              <w:r w:rsidRPr="009A5791">
                <w:rPr>
                  <w:rStyle w:val="af2"/>
                </w:rPr>
                <w:t>:http://ukrinfospace.knukim.edu.ua/</w:t>
              </w:r>
            </w:hyperlink>
          </w:p>
        </w:tc>
      </w:tr>
      <w:tr w:rsidR="00E20DCE" w:rsidRPr="006E5E59" w14:paraId="7A6D1D56" w14:textId="77777777" w:rsidTr="00343AF3">
        <w:tc>
          <w:tcPr>
            <w:tcW w:w="2887" w:type="dxa"/>
            <w:tcBorders>
              <w:top w:val="single" w:sz="4" w:space="0" w:color="auto"/>
              <w:left w:val="single" w:sz="4" w:space="0" w:color="auto"/>
              <w:bottom w:val="single" w:sz="4" w:space="0" w:color="auto"/>
              <w:right w:val="single" w:sz="4" w:space="0" w:color="auto"/>
            </w:tcBorders>
          </w:tcPr>
          <w:p w14:paraId="448B0CB8" w14:textId="6FFE6EBC" w:rsidR="00E20DCE" w:rsidRPr="009A5791" w:rsidRDefault="009A5791" w:rsidP="00C469AA">
            <w:pPr>
              <w:jc w:val="both"/>
            </w:pPr>
            <w:r w:rsidRPr="009A5791">
              <w:t>Український журнал з бібліотекознавства та інформаційних наук</w:t>
            </w:r>
          </w:p>
        </w:tc>
        <w:tc>
          <w:tcPr>
            <w:tcW w:w="3885" w:type="dxa"/>
            <w:tcBorders>
              <w:top w:val="single" w:sz="4" w:space="0" w:color="auto"/>
              <w:left w:val="single" w:sz="4" w:space="0" w:color="auto"/>
              <w:bottom w:val="single" w:sz="4" w:space="0" w:color="auto"/>
              <w:right w:val="single" w:sz="4" w:space="0" w:color="auto"/>
            </w:tcBorders>
          </w:tcPr>
          <w:p w14:paraId="29398FD4" w14:textId="77777777" w:rsidR="00E20DCE" w:rsidRPr="00A60582" w:rsidRDefault="009A5791" w:rsidP="00A60582">
            <w:pPr>
              <w:jc w:val="both"/>
            </w:pPr>
            <w:r w:rsidRPr="00A60582">
              <w:t>Засновник:</w:t>
            </w:r>
            <w:r w:rsidRPr="00A60582">
              <w:br/>
              <w:t>Київський національний університет культури і мистецтв</w:t>
            </w:r>
          </w:p>
          <w:p w14:paraId="0F9B8B54" w14:textId="77777777" w:rsidR="009A5791" w:rsidRPr="00A60582" w:rsidRDefault="009A5791" w:rsidP="00A60582">
            <w:pPr>
              <w:jc w:val="both"/>
            </w:pPr>
            <w:r w:rsidRPr="00A60582">
              <w:lastRenderedPageBreak/>
              <w:t>ISSN 2616-7654 (</w:t>
            </w:r>
            <w:proofErr w:type="spellStart"/>
            <w:r w:rsidRPr="00A60582">
              <w:t>print</w:t>
            </w:r>
            <w:proofErr w:type="spellEnd"/>
            <w:r w:rsidRPr="00A60582">
              <w:t>),</w:t>
            </w:r>
            <w:r w:rsidRPr="00A60582">
              <w:br/>
              <w:t>ISSN 2617-8427 (</w:t>
            </w:r>
            <w:proofErr w:type="spellStart"/>
            <w:r w:rsidRPr="00A60582">
              <w:t>online</w:t>
            </w:r>
            <w:proofErr w:type="spellEnd"/>
            <w:r w:rsidRPr="00A60582">
              <w:t>)</w:t>
            </w:r>
          </w:p>
          <w:p w14:paraId="5D3CC88A" w14:textId="77777777" w:rsidR="009A5791" w:rsidRPr="00A60582" w:rsidRDefault="009A5791" w:rsidP="00A60582">
            <w:pPr>
              <w:jc w:val="both"/>
            </w:pPr>
            <w:r w:rsidRPr="00A60582">
              <w:t>Реєстрація суб’єкта у сфері друкованих медіа: Рішення Національної ради України з питань телебачення і радіомовлення № 1210 від 31.10.2023 року.</w:t>
            </w:r>
            <w:r w:rsidRPr="00A60582">
              <w:br/>
              <w:t>Ідентифікатор медіа: R30-01919</w:t>
            </w:r>
          </w:p>
          <w:p w14:paraId="7FE64AB8" w14:textId="77777777" w:rsidR="009A5791" w:rsidRPr="00A60582" w:rsidRDefault="009A5791" w:rsidP="00A60582">
            <w:pPr>
              <w:jc w:val="both"/>
            </w:pPr>
            <w:r w:rsidRPr="00A60582">
              <w:t>Рік заснування: 2018</w:t>
            </w:r>
          </w:p>
          <w:p w14:paraId="40CD66F6" w14:textId="77777777" w:rsidR="009A5791" w:rsidRPr="00A60582" w:rsidRDefault="009A5791" w:rsidP="00A60582">
            <w:pPr>
              <w:jc w:val="both"/>
            </w:pPr>
            <w:r w:rsidRPr="00A60582">
              <w:t>Періодичність друку: піврічна</w:t>
            </w:r>
          </w:p>
          <w:p w14:paraId="22F3B76C" w14:textId="77777777" w:rsidR="009A5791" w:rsidRPr="00A60582" w:rsidRDefault="009A5791" w:rsidP="00A60582">
            <w:pPr>
              <w:jc w:val="both"/>
            </w:pPr>
            <w:r w:rsidRPr="00A60582">
              <w:t>Мова видання:</w:t>
            </w:r>
            <w:r w:rsidRPr="00A60582">
              <w:br/>
              <w:t>українська, англійська (змішаними мовами)</w:t>
            </w:r>
          </w:p>
          <w:p w14:paraId="2573B654" w14:textId="3495FAB9" w:rsidR="009A5791" w:rsidRPr="009A5791" w:rsidRDefault="00A60582" w:rsidP="00A60582">
            <w:pPr>
              <w:jc w:val="both"/>
              <w:rPr>
                <w:rFonts w:asciiTheme="minorHAnsi" w:hAnsiTheme="minorHAnsi"/>
              </w:rPr>
            </w:pPr>
            <w:r w:rsidRPr="00A60582">
              <w:t>Видання включено до Переліку наукових фахових видань України (категорія «Б») відповідно до наказу МОН України від 17.03.2020 року № 409 за спеціальністю 029 – «Інформаційна, бібліотечна та архівна справа».</w:t>
            </w:r>
          </w:p>
        </w:tc>
        <w:tc>
          <w:tcPr>
            <w:tcW w:w="5671" w:type="dxa"/>
            <w:tcBorders>
              <w:top w:val="single" w:sz="4" w:space="0" w:color="auto"/>
              <w:left w:val="single" w:sz="4" w:space="0" w:color="auto"/>
              <w:bottom w:val="single" w:sz="4" w:space="0" w:color="auto"/>
              <w:right w:val="single" w:sz="4" w:space="0" w:color="auto"/>
            </w:tcBorders>
          </w:tcPr>
          <w:p w14:paraId="104AC2CA" w14:textId="77777777" w:rsidR="00C469AA" w:rsidRPr="00C469AA" w:rsidRDefault="00C469AA" w:rsidP="00C469AA">
            <w:pPr>
              <w:jc w:val="both"/>
            </w:pPr>
            <w:r w:rsidRPr="00C469AA">
              <w:lastRenderedPageBreak/>
              <w:t xml:space="preserve">Журнал «Український журнал з бібліотекознавства та інформаційних наук» є науковим рецензованим журналом відкритого доступу, що публікує статті з </w:t>
            </w:r>
            <w:r w:rsidRPr="00C469AA">
              <w:lastRenderedPageBreak/>
              <w:t>проблематики бібліотекознавства та інформаційних наук</w:t>
            </w:r>
          </w:p>
          <w:p w14:paraId="1F1F776E" w14:textId="77777777" w:rsidR="00C469AA" w:rsidRPr="00C469AA" w:rsidRDefault="00C469AA" w:rsidP="00C469AA">
            <w:pPr>
              <w:jc w:val="both"/>
            </w:pPr>
            <w:r w:rsidRPr="00C469AA">
              <w:t>Журнал започатковано у 2018 р. та адресовано науковцям, викладачам вищих навчальних закладів, докторантам, аспірантам, магістрантам, усім, хто досліджує теоретико-прикладні аспекти бібліотекознавства, книгознавства, архівознавства, документознавства, інформаційних технологій, практики інформаційної, бібліотечної та архівної справи.</w:t>
            </w:r>
          </w:p>
          <w:p w14:paraId="632672EE" w14:textId="77777777" w:rsidR="00E20DCE" w:rsidRPr="00C469AA" w:rsidRDefault="00E20DCE" w:rsidP="00C469AA">
            <w:pPr>
              <w:jc w:val="both"/>
              <w:rPr>
                <w:lang w:val="ru-RU"/>
              </w:rPr>
            </w:pPr>
          </w:p>
        </w:tc>
        <w:tc>
          <w:tcPr>
            <w:tcW w:w="3157" w:type="dxa"/>
            <w:tcBorders>
              <w:top w:val="single" w:sz="4" w:space="0" w:color="auto"/>
              <w:left w:val="single" w:sz="4" w:space="0" w:color="auto"/>
              <w:bottom w:val="single" w:sz="4" w:space="0" w:color="auto"/>
              <w:right w:val="single" w:sz="4" w:space="0" w:color="auto"/>
            </w:tcBorders>
          </w:tcPr>
          <w:p w14:paraId="5513FA10" w14:textId="1836571C" w:rsidR="00E20DCE" w:rsidRPr="0065407B" w:rsidRDefault="009A5791" w:rsidP="00C469AA">
            <w:pPr>
              <w:widowControl w:val="0"/>
              <w:autoSpaceDE w:val="0"/>
              <w:autoSpaceDN w:val="0"/>
              <w:jc w:val="both"/>
              <w:rPr>
                <w:rStyle w:val="af2"/>
                <w:color w:val="4F81BD"/>
              </w:rPr>
            </w:pPr>
            <w:hyperlink r:id="rId27" w:history="1">
              <w:r w:rsidRPr="006C37BB">
                <w:rPr>
                  <w:rStyle w:val="af2"/>
                  <w:sz w:val="28"/>
                  <w:szCs w:val="28"/>
                </w:rPr>
                <w:t>http://librinfosciences.knukim.edu.ua/</w:t>
              </w:r>
            </w:hyperlink>
          </w:p>
        </w:tc>
      </w:tr>
      <w:tr w:rsidR="009D7902" w14:paraId="0232F394" w14:textId="77777777" w:rsidTr="00343AF3">
        <w:tc>
          <w:tcPr>
            <w:tcW w:w="2887" w:type="dxa"/>
            <w:tcBorders>
              <w:top w:val="single" w:sz="4" w:space="0" w:color="auto"/>
              <w:left w:val="single" w:sz="4" w:space="0" w:color="auto"/>
              <w:bottom w:val="single" w:sz="4" w:space="0" w:color="auto"/>
              <w:right w:val="single" w:sz="4" w:space="0" w:color="auto"/>
            </w:tcBorders>
          </w:tcPr>
          <w:p w14:paraId="7DAF03B4" w14:textId="423D62F0" w:rsidR="009D7902" w:rsidRPr="00C469AA" w:rsidRDefault="00C469AA" w:rsidP="00C469AA">
            <w:pPr>
              <w:jc w:val="both"/>
            </w:pPr>
            <w:r w:rsidRPr="00C469AA">
              <w:t>Цифрова платформа: інформаційні технології в соціокультурній сфері</w:t>
            </w:r>
          </w:p>
        </w:tc>
        <w:tc>
          <w:tcPr>
            <w:tcW w:w="3885" w:type="dxa"/>
            <w:tcBorders>
              <w:top w:val="single" w:sz="4" w:space="0" w:color="auto"/>
              <w:left w:val="single" w:sz="4" w:space="0" w:color="auto"/>
              <w:bottom w:val="single" w:sz="4" w:space="0" w:color="auto"/>
              <w:right w:val="single" w:sz="4" w:space="0" w:color="auto"/>
            </w:tcBorders>
          </w:tcPr>
          <w:p w14:paraId="2284FA38" w14:textId="77777777" w:rsidR="009D7902" w:rsidRPr="00C469AA" w:rsidRDefault="00C469AA" w:rsidP="00C469AA">
            <w:pPr>
              <w:jc w:val="both"/>
            </w:pPr>
            <w:r w:rsidRPr="00C469AA">
              <w:t>Засновник:</w:t>
            </w:r>
            <w:r w:rsidRPr="00C469AA">
              <w:br/>
              <w:t>Київський національний університет культури і мистецтв</w:t>
            </w:r>
          </w:p>
          <w:p w14:paraId="7CC1B32E" w14:textId="77777777" w:rsidR="00C469AA" w:rsidRPr="00C469AA" w:rsidRDefault="00C469AA" w:rsidP="00C469AA">
            <w:pPr>
              <w:jc w:val="both"/>
            </w:pPr>
            <w:r w:rsidRPr="00C469AA">
              <w:t>ISSN 2617-796X (</w:t>
            </w:r>
            <w:proofErr w:type="spellStart"/>
            <w:r w:rsidRPr="00C469AA">
              <w:t>print</w:t>
            </w:r>
            <w:proofErr w:type="spellEnd"/>
            <w:r w:rsidRPr="00C469AA">
              <w:t>),</w:t>
            </w:r>
            <w:r w:rsidRPr="00C469AA">
              <w:br/>
              <w:t>ISSN 2618-0049 (</w:t>
            </w:r>
            <w:proofErr w:type="spellStart"/>
            <w:r w:rsidRPr="00C469AA">
              <w:t>online</w:t>
            </w:r>
            <w:proofErr w:type="spellEnd"/>
            <w:r w:rsidRPr="00C469AA">
              <w:t>)</w:t>
            </w:r>
          </w:p>
          <w:p w14:paraId="2E03F2CF" w14:textId="77777777" w:rsidR="00C469AA" w:rsidRPr="00C469AA" w:rsidRDefault="00C469AA" w:rsidP="00C469AA">
            <w:pPr>
              <w:jc w:val="both"/>
            </w:pPr>
            <w:r w:rsidRPr="00C469AA">
              <w:t>Реєстрація суб’єкта у сфері друкованих медіа: Рішення Національної ради України з питань телебачення і радіомовлення № 1210 від 31.10.2023 року.</w:t>
            </w:r>
            <w:r w:rsidRPr="00C469AA">
              <w:br/>
              <w:t>Ідентифікатор медіа: R30-01918.</w:t>
            </w:r>
          </w:p>
          <w:p w14:paraId="6886B5DB" w14:textId="77777777" w:rsidR="00C469AA" w:rsidRPr="00C469AA" w:rsidRDefault="00C469AA" w:rsidP="00C469AA">
            <w:pPr>
              <w:jc w:val="both"/>
            </w:pPr>
            <w:r w:rsidRPr="00C469AA">
              <w:t>Рік заснування: 2018</w:t>
            </w:r>
          </w:p>
          <w:p w14:paraId="12FB776A" w14:textId="77777777" w:rsidR="00C469AA" w:rsidRPr="00C469AA" w:rsidRDefault="00C469AA" w:rsidP="00C469AA">
            <w:pPr>
              <w:jc w:val="both"/>
            </w:pPr>
            <w:r w:rsidRPr="00C469AA">
              <w:t>Періодичність друку: піврічна</w:t>
            </w:r>
          </w:p>
          <w:p w14:paraId="5420E3B7" w14:textId="77777777" w:rsidR="00C469AA" w:rsidRPr="00C469AA" w:rsidRDefault="00C469AA" w:rsidP="00C469AA">
            <w:pPr>
              <w:jc w:val="both"/>
            </w:pPr>
            <w:r w:rsidRPr="00C469AA">
              <w:t>Мова видання:</w:t>
            </w:r>
            <w:r w:rsidRPr="00C469AA">
              <w:br/>
              <w:t>українська, англійська (змішаними мовами)</w:t>
            </w:r>
          </w:p>
          <w:p w14:paraId="086DF4DB" w14:textId="77777777" w:rsidR="00C469AA" w:rsidRPr="00C469AA" w:rsidRDefault="00C469AA" w:rsidP="00C469AA">
            <w:pPr>
              <w:jc w:val="both"/>
            </w:pPr>
            <w:r w:rsidRPr="00C469AA">
              <w:lastRenderedPageBreak/>
              <w:t>Видання включено до Переліку наукових фахових видань України (категорія «Б») відповідно до наказу МОН України від 29.06.2021 року № 735 за спеціальностями: 122 «Комп’ютерні науки», 029 «Інформаційна, бібліотечна та архівна справа».</w:t>
            </w:r>
          </w:p>
          <w:p w14:paraId="11530233" w14:textId="77777777" w:rsidR="00C469AA" w:rsidRPr="00C469AA" w:rsidRDefault="00C469AA" w:rsidP="00C469AA">
            <w:pPr>
              <w:jc w:val="both"/>
              <w:rPr>
                <w:sz w:val="20"/>
                <w:szCs w:val="20"/>
              </w:rPr>
            </w:pPr>
            <w:r w:rsidRPr="00C469AA">
              <w:rPr>
                <w:sz w:val="20"/>
                <w:szCs w:val="20"/>
              </w:rPr>
              <w:t>Журнал відображається в таких базах даних</w:t>
            </w:r>
            <w:r w:rsidRPr="00F629D3">
              <w:rPr>
                <w:sz w:val="22"/>
                <w:szCs w:val="22"/>
              </w:rPr>
              <w:t>: </w:t>
            </w:r>
            <w:hyperlink r:id="rId28" w:tgtFrame="_blank" w:history="1">
              <w:r w:rsidRPr="00F629D3">
                <w:rPr>
                  <w:rStyle w:val="af2"/>
                  <w:sz w:val="22"/>
                  <w:szCs w:val="22"/>
                </w:rPr>
                <w:t>BASE</w:t>
              </w:r>
            </w:hyperlink>
            <w:r w:rsidRPr="00F629D3">
              <w:rPr>
                <w:sz w:val="22"/>
                <w:szCs w:val="22"/>
              </w:rPr>
              <w:t>, </w:t>
            </w:r>
            <w:proofErr w:type="spellStart"/>
            <w:r w:rsidR="009B268E">
              <w:fldChar w:fldCharType="begin"/>
            </w:r>
            <w:r w:rsidR="009B268E">
              <w:instrText xml:space="preserve"> HYPERLINK "https://search.crossref.org/?q=2618-0049" \t "_blank" </w:instrText>
            </w:r>
            <w:r w:rsidR="009B268E">
              <w:fldChar w:fldCharType="separate"/>
            </w:r>
            <w:r w:rsidRPr="00F629D3">
              <w:rPr>
                <w:rStyle w:val="af2"/>
                <w:sz w:val="22"/>
                <w:szCs w:val="22"/>
              </w:rPr>
              <w:t>Crossref</w:t>
            </w:r>
            <w:proofErr w:type="spellEnd"/>
            <w:r w:rsidR="009B268E">
              <w:rPr>
                <w:rStyle w:val="af2"/>
                <w:sz w:val="22"/>
                <w:szCs w:val="22"/>
              </w:rPr>
              <w:fldChar w:fldCharType="end"/>
            </w:r>
            <w:r w:rsidRPr="00F629D3">
              <w:rPr>
                <w:sz w:val="22"/>
                <w:szCs w:val="22"/>
              </w:rPr>
              <w:t>, </w:t>
            </w:r>
            <w:hyperlink r:id="rId29" w:tgtFrame="_blank" w:history="1">
              <w:r w:rsidRPr="00F629D3">
                <w:rPr>
                  <w:rStyle w:val="af2"/>
                  <w:sz w:val="22"/>
                  <w:szCs w:val="22"/>
                </w:rPr>
                <w:t>DOAJ</w:t>
              </w:r>
            </w:hyperlink>
            <w:r w:rsidRPr="00F629D3">
              <w:rPr>
                <w:sz w:val="22"/>
                <w:szCs w:val="22"/>
              </w:rPr>
              <w:t>, </w:t>
            </w:r>
            <w:hyperlink r:id="rId30" w:tgtFrame="_blank" w:history="1">
              <w:r w:rsidRPr="00F629D3">
                <w:rPr>
                  <w:rStyle w:val="af2"/>
                  <w:sz w:val="22"/>
                  <w:szCs w:val="22"/>
                </w:rPr>
                <w:t>ERIH PLUS</w:t>
              </w:r>
            </w:hyperlink>
            <w:r w:rsidRPr="00F629D3">
              <w:rPr>
                <w:sz w:val="22"/>
                <w:szCs w:val="22"/>
              </w:rPr>
              <w:t>, </w:t>
            </w:r>
            <w:proofErr w:type="spellStart"/>
            <w:r w:rsidR="009B268E">
              <w:fldChar w:fldCharType="begin"/>
            </w:r>
            <w:r w:rsidR="009B268E">
              <w:instrText xml:space="preserve"> HYPERLINK "https://scholar.google.com.ua/citations?hl=uk&amp;authuser=7&amp;user=tIwlSHUAAAAJ" \t "_blank" </w:instrText>
            </w:r>
            <w:r w:rsidR="009B268E">
              <w:fldChar w:fldCharType="separate"/>
            </w:r>
            <w:r w:rsidRPr="00F629D3">
              <w:rPr>
                <w:rStyle w:val="af2"/>
                <w:sz w:val="22"/>
                <w:szCs w:val="22"/>
              </w:rPr>
              <w:t>Google</w:t>
            </w:r>
            <w:proofErr w:type="spellEnd"/>
            <w:r w:rsidRPr="00F629D3">
              <w:rPr>
                <w:rStyle w:val="af2"/>
                <w:sz w:val="22"/>
                <w:szCs w:val="22"/>
              </w:rPr>
              <w:t xml:space="preserve"> Академія</w:t>
            </w:r>
            <w:r w:rsidR="009B268E">
              <w:rPr>
                <w:rStyle w:val="af2"/>
                <w:sz w:val="22"/>
                <w:szCs w:val="22"/>
              </w:rPr>
              <w:fldChar w:fldCharType="end"/>
            </w:r>
            <w:r w:rsidRPr="00F629D3">
              <w:rPr>
                <w:sz w:val="22"/>
                <w:szCs w:val="22"/>
              </w:rPr>
              <w:t>, </w:t>
            </w:r>
            <w:proofErr w:type="spellStart"/>
            <w:r w:rsidR="009B268E">
              <w:fldChar w:fldCharType="begin"/>
            </w:r>
            <w:r w:rsidR="009B268E">
              <w:instrText xml:space="preserve"> HYPERLINK "https://www.journaltocs.ac.uk/index.php?action=search&amp;subAction=hits&amp;journalID=46941" </w:instrText>
            </w:r>
            <w:r w:rsidR="009B268E">
              <w:fldChar w:fldCharType="separate"/>
            </w:r>
            <w:r w:rsidRPr="00F629D3">
              <w:rPr>
                <w:rStyle w:val="af2"/>
                <w:sz w:val="22"/>
                <w:szCs w:val="22"/>
              </w:rPr>
              <w:t>JournalTOCs</w:t>
            </w:r>
            <w:proofErr w:type="spellEnd"/>
            <w:r w:rsidR="009B268E">
              <w:rPr>
                <w:rStyle w:val="af2"/>
                <w:sz w:val="22"/>
                <w:szCs w:val="22"/>
              </w:rPr>
              <w:fldChar w:fldCharType="end"/>
            </w:r>
            <w:r w:rsidRPr="00F629D3">
              <w:rPr>
                <w:sz w:val="22"/>
                <w:szCs w:val="22"/>
              </w:rPr>
              <w:t>, </w:t>
            </w:r>
            <w:proofErr w:type="spellStart"/>
            <w:r w:rsidR="009B268E">
              <w:fldChar w:fldCharType="begin"/>
            </w:r>
            <w:r w:rsidR="009B268E">
              <w:instrText xml:space="preserve"> HYPERLINK "https://www.lens.org/lens/search/scholar/list?sourceTitle.must=Digital%20Platform:%20Information%20Technologies%20in%20Sociocultural%20Sphere" \t "_blank" </w:instrText>
            </w:r>
            <w:r w:rsidR="009B268E">
              <w:fldChar w:fldCharType="separate"/>
            </w:r>
            <w:r w:rsidRPr="00F629D3">
              <w:rPr>
                <w:rStyle w:val="af2"/>
                <w:sz w:val="22"/>
                <w:szCs w:val="22"/>
              </w:rPr>
              <w:t>Lens</w:t>
            </w:r>
            <w:proofErr w:type="spellEnd"/>
            <w:r w:rsidR="009B268E">
              <w:rPr>
                <w:rStyle w:val="af2"/>
                <w:sz w:val="22"/>
                <w:szCs w:val="22"/>
              </w:rPr>
              <w:fldChar w:fldCharType="end"/>
            </w:r>
            <w:r w:rsidRPr="00F629D3">
              <w:rPr>
                <w:sz w:val="22"/>
                <w:szCs w:val="22"/>
              </w:rPr>
              <w:t>, </w:t>
            </w:r>
            <w:hyperlink r:id="rId31" w:tgtFrame="_blank" w:history="1">
              <w:r w:rsidRPr="00F629D3">
                <w:rPr>
                  <w:rStyle w:val="af2"/>
                  <w:sz w:val="22"/>
                  <w:szCs w:val="22"/>
                </w:rPr>
                <w:t>MIAR</w:t>
              </w:r>
            </w:hyperlink>
            <w:r w:rsidRPr="00F629D3">
              <w:rPr>
                <w:sz w:val="22"/>
                <w:szCs w:val="22"/>
              </w:rPr>
              <w:t>, </w:t>
            </w:r>
            <w:proofErr w:type="spellStart"/>
            <w:r w:rsidR="009B268E">
              <w:fldChar w:fldCharType="begin"/>
            </w:r>
            <w:r w:rsidR="009B268E">
              <w:instrText xml:space="preserve"> HYPERLINK "https://explore.openaire.eu/search/find?keyword=2618-0049" \t "_blank" </w:instrText>
            </w:r>
            <w:r w:rsidR="009B268E">
              <w:fldChar w:fldCharType="separate"/>
            </w:r>
            <w:r w:rsidRPr="00F629D3">
              <w:rPr>
                <w:rStyle w:val="af2"/>
                <w:sz w:val="22"/>
                <w:szCs w:val="22"/>
              </w:rPr>
              <w:t>OpenAIRE</w:t>
            </w:r>
            <w:proofErr w:type="spellEnd"/>
            <w:r w:rsidR="009B268E">
              <w:rPr>
                <w:rStyle w:val="af2"/>
                <w:sz w:val="22"/>
                <w:szCs w:val="22"/>
              </w:rPr>
              <w:fldChar w:fldCharType="end"/>
            </w:r>
            <w:r w:rsidRPr="00F629D3">
              <w:rPr>
                <w:sz w:val="22"/>
                <w:szCs w:val="22"/>
              </w:rPr>
              <w:t>, </w:t>
            </w:r>
            <w:proofErr w:type="spellStart"/>
            <w:r w:rsidR="009B268E">
              <w:fldChar w:fldCharType="begin"/>
            </w:r>
            <w:r w:rsidR="009B268E">
              <w:instrText xml:space="preserve"> HYPERLINK "https://ouci.dntb.gov.ua/editions/9L0lJVnw/" \t "_blank" </w:instrText>
            </w:r>
            <w:r w:rsidR="009B268E">
              <w:fldChar w:fldCharType="separate"/>
            </w:r>
            <w:r w:rsidRPr="00F629D3">
              <w:rPr>
                <w:rStyle w:val="af2"/>
                <w:sz w:val="22"/>
                <w:szCs w:val="22"/>
              </w:rPr>
              <w:t>Open</w:t>
            </w:r>
            <w:proofErr w:type="spellEnd"/>
            <w:r w:rsidRPr="00F629D3">
              <w:rPr>
                <w:rStyle w:val="af2"/>
                <w:sz w:val="22"/>
                <w:szCs w:val="22"/>
              </w:rPr>
              <w:t xml:space="preserve"> </w:t>
            </w:r>
            <w:proofErr w:type="spellStart"/>
            <w:r w:rsidRPr="00F629D3">
              <w:rPr>
                <w:rStyle w:val="af2"/>
                <w:sz w:val="22"/>
                <w:szCs w:val="22"/>
              </w:rPr>
              <w:t>Ukrainian</w:t>
            </w:r>
            <w:proofErr w:type="spellEnd"/>
            <w:r w:rsidRPr="00F629D3">
              <w:rPr>
                <w:rStyle w:val="af2"/>
                <w:sz w:val="22"/>
                <w:szCs w:val="22"/>
              </w:rPr>
              <w:t xml:space="preserve"> </w:t>
            </w:r>
            <w:proofErr w:type="spellStart"/>
            <w:r w:rsidRPr="00F629D3">
              <w:rPr>
                <w:rStyle w:val="af2"/>
                <w:sz w:val="22"/>
                <w:szCs w:val="22"/>
              </w:rPr>
              <w:t>Citation</w:t>
            </w:r>
            <w:proofErr w:type="spellEnd"/>
            <w:r w:rsidRPr="00F629D3">
              <w:rPr>
                <w:rStyle w:val="af2"/>
                <w:sz w:val="22"/>
                <w:szCs w:val="22"/>
              </w:rPr>
              <w:t xml:space="preserve"> </w:t>
            </w:r>
            <w:proofErr w:type="spellStart"/>
            <w:r w:rsidRPr="00F629D3">
              <w:rPr>
                <w:rStyle w:val="af2"/>
                <w:sz w:val="22"/>
                <w:szCs w:val="22"/>
              </w:rPr>
              <w:t>Index</w:t>
            </w:r>
            <w:proofErr w:type="spellEnd"/>
            <w:r w:rsidRPr="00F629D3">
              <w:rPr>
                <w:rStyle w:val="af2"/>
                <w:sz w:val="22"/>
                <w:szCs w:val="22"/>
              </w:rPr>
              <w:t xml:space="preserve"> (OUCI)</w:t>
            </w:r>
            <w:r w:rsidR="009B268E">
              <w:rPr>
                <w:rStyle w:val="af2"/>
                <w:sz w:val="22"/>
                <w:szCs w:val="22"/>
              </w:rPr>
              <w:fldChar w:fldCharType="end"/>
            </w:r>
            <w:r w:rsidRPr="00F629D3">
              <w:rPr>
                <w:sz w:val="22"/>
                <w:szCs w:val="22"/>
              </w:rPr>
              <w:t>, </w:t>
            </w:r>
            <w:proofErr w:type="spellStart"/>
            <w:r w:rsidR="009B268E">
              <w:fldChar w:fldCharType="begin"/>
            </w:r>
            <w:r w:rsidR="009B268E">
              <w:instrText xml:space="preserve"> HYPERLINK "https://pbn.nauka.gov.pl/core/" \l "/journal/view/5e71915746e0fb0001d27677/current" \t "_blank" </w:instrText>
            </w:r>
            <w:r w:rsidR="009B268E">
              <w:fldChar w:fldCharType="separate"/>
            </w:r>
            <w:r w:rsidRPr="00F629D3">
              <w:rPr>
                <w:rStyle w:val="af2"/>
                <w:sz w:val="22"/>
                <w:szCs w:val="22"/>
              </w:rPr>
              <w:t>Polska</w:t>
            </w:r>
            <w:proofErr w:type="spellEnd"/>
            <w:r w:rsidRPr="00F629D3">
              <w:rPr>
                <w:rStyle w:val="af2"/>
                <w:sz w:val="22"/>
                <w:szCs w:val="22"/>
              </w:rPr>
              <w:t xml:space="preserve"> </w:t>
            </w:r>
            <w:proofErr w:type="spellStart"/>
            <w:r w:rsidRPr="00F629D3">
              <w:rPr>
                <w:rStyle w:val="af2"/>
                <w:sz w:val="22"/>
                <w:szCs w:val="22"/>
              </w:rPr>
              <w:t>Bibliografia</w:t>
            </w:r>
            <w:proofErr w:type="spellEnd"/>
            <w:r w:rsidRPr="00F629D3">
              <w:rPr>
                <w:rStyle w:val="af2"/>
                <w:sz w:val="22"/>
                <w:szCs w:val="22"/>
              </w:rPr>
              <w:t xml:space="preserve"> </w:t>
            </w:r>
            <w:proofErr w:type="spellStart"/>
            <w:r w:rsidRPr="00F629D3">
              <w:rPr>
                <w:rStyle w:val="af2"/>
                <w:sz w:val="22"/>
                <w:szCs w:val="22"/>
              </w:rPr>
              <w:t>Naukowa</w:t>
            </w:r>
            <w:proofErr w:type="spellEnd"/>
            <w:r w:rsidRPr="00F629D3">
              <w:rPr>
                <w:rStyle w:val="af2"/>
                <w:sz w:val="22"/>
                <w:szCs w:val="22"/>
              </w:rPr>
              <w:t xml:space="preserve"> (PBN)</w:t>
            </w:r>
            <w:r w:rsidR="009B268E">
              <w:rPr>
                <w:rStyle w:val="af2"/>
                <w:sz w:val="22"/>
                <w:szCs w:val="22"/>
              </w:rPr>
              <w:fldChar w:fldCharType="end"/>
            </w:r>
            <w:r w:rsidRPr="00F629D3">
              <w:rPr>
                <w:sz w:val="22"/>
                <w:szCs w:val="22"/>
              </w:rPr>
              <w:t>, </w:t>
            </w:r>
            <w:proofErr w:type="spellStart"/>
            <w:r w:rsidR="009B268E">
              <w:fldChar w:fldCharType="begin"/>
            </w:r>
            <w:r w:rsidR="009B268E">
              <w:instrText xml:space="preserve"> HYPERLINK "https://www.researchgate.net/journal/Digital-Platform-Information-Technologies-in-Sociocultural-Sphere-2617-796X" \t "_blank" </w:instrText>
            </w:r>
            <w:r w:rsidR="009B268E">
              <w:fldChar w:fldCharType="separate"/>
            </w:r>
            <w:r w:rsidRPr="00F629D3">
              <w:rPr>
                <w:rStyle w:val="af2"/>
                <w:sz w:val="22"/>
                <w:szCs w:val="22"/>
              </w:rPr>
              <w:t>ResearchGate</w:t>
            </w:r>
            <w:proofErr w:type="spellEnd"/>
            <w:r w:rsidR="009B268E">
              <w:rPr>
                <w:rStyle w:val="af2"/>
                <w:sz w:val="22"/>
                <w:szCs w:val="22"/>
              </w:rPr>
              <w:fldChar w:fldCharType="end"/>
            </w:r>
            <w:r w:rsidRPr="00F629D3">
              <w:rPr>
                <w:sz w:val="22"/>
                <w:szCs w:val="22"/>
              </w:rPr>
              <w:t>, </w:t>
            </w:r>
            <w:hyperlink r:id="rId32" w:tgtFrame="_blank" w:history="1">
              <w:r w:rsidRPr="00F629D3">
                <w:rPr>
                  <w:rStyle w:val="af2"/>
                  <w:sz w:val="22"/>
                  <w:szCs w:val="22"/>
                </w:rPr>
                <w:t>ROAD: довідник наукових ресурсів відкритого доступу</w:t>
              </w:r>
            </w:hyperlink>
            <w:r w:rsidRPr="00F629D3">
              <w:rPr>
                <w:sz w:val="22"/>
                <w:szCs w:val="22"/>
              </w:rPr>
              <w:t>, </w:t>
            </w:r>
            <w:proofErr w:type="spellStart"/>
            <w:r w:rsidR="009B268E">
              <w:fldChar w:fldCharType="begin"/>
            </w:r>
            <w:r w:rsidR="009B268E">
              <w:instrText xml:space="preserve"> HYPERLINK "https://app.scilit.net/sources/95583" \t "_blank" </w:instrText>
            </w:r>
            <w:r w:rsidR="009B268E">
              <w:fldChar w:fldCharType="separate"/>
            </w:r>
            <w:r w:rsidRPr="00F629D3">
              <w:rPr>
                <w:rStyle w:val="af2"/>
                <w:sz w:val="22"/>
                <w:szCs w:val="22"/>
              </w:rPr>
              <w:t>Scilit</w:t>
            </w:r>
            <w:proofErr w:type="spellEnd"/>
            <w:r w:rsidR="009B268E">
              <w:rPr>
                <w:rStyle w:val="af2"/>
                <w:sz w:val="22"/>
                <w:szCs w:val="22"/>
              </w:rPr>
              <w:fldChar w:fldCharType="end"/>
            </w:r>
            <w:r w:rsidRPr="00F629D3">
              <w:rPr>
                <w:sz w:val="22"/>
                <w:szCs w:val="22"/>
              </w:rPr>
              <w:t>, </w:t>
            </w:r>
            <w:proofErr w:type="spellStart"/>
            <w:r w:rsidR="009B268E">
              <w:fldChar w:fldCharType="begin"/>
            </w:r>
            <w:r w:rsidR="009B268E">
              <w:instrText xml:space="preserve"> HYPERLINK "http://ulrichsweb.serialssolutions.com/" \t "_blank" </w:instrText>
            </w:r>
            <w:r w:rsidR="009B268E">
              <w:fldChar w:fldCharType="separate"/>
            </w:r>
            <w:r w:rsidRPr="00F629D3">
              <w:rPr>
                <w:rStyle w:val="af2"/>
                <w:sz w:val="22"/>
                <w:szCs w:val="22"/>
              </w:rPr>
              <w:t>Ulrich's</w:t>
            </w:r>
            <w:proofErr w:type="spellEnd"/>
            <w:r w:rsidRPr="00F629D3">
              <w:rPr>
                <w:rStyle w:val="af2"/>
                <w:sz w:val="22"/>
                <w:szCs w:val="22"/>
              </w:rPr>
              <w:t xml:space="preserve"> </w:t>
            </w:r>
            <w:proofErr w:type="spellStart"/>
            <w:r w:rsidRPr="00F629D3">
              <w:rPr>
                <w:rStyle w:val="af2"/>
                <w:sz w:val="22"/>
                <w:szCs w:val="22"/>
              </w:rPr>
              <w:t>Periodicals</w:t>
            </w:r>
            <w:proofErr w:type="spellEnd"/>
            <w:r w:rsidRPr="00F629D3">
              <w:rPr>
                <w:rStyle w:val="af2"/>
                <w:sz w:val="22"/>
                <w:szCs w:val="22"/>
              </w:rPr>
              <w:t xml:space="preserve"> </w:t>
            </w:r>
            <w:proofErr w:type="spellStart"/>
            <w:r w:rsidRPr="00F629D3">
              <w:rPr>
                <w:rStyle w:val="af2"/>
                <w:sz w:val="22"/>
                <w:szCs w:val="22"/>
              </w:rPr>
              <w:t>Directory</w:t>
            </w:r>
            <w:proofErr w:type="spellEnd"/>
            <w:r w:rsidR="009B268E">
              <w:rPr>
                <w:rStyle w:val="af2"/>
                <w:sz w:val="22"/>
                <w:szCs w:val="22"/>
              </w:rPr>
              <w:fldChar w:fldCharType="end"/>
            </w:r>
            <w:r w:rsidRPr="00F629D3">
              <w:rPr>
                <w:sz w:val="22"/>
                <w:szCs w:val="22"/>
              </w:rPr>
              <w:t>, </w:t>
            </w:r>
            <w:proofErr w:type="spellStart"/>
            <w:r w:rsidR="009B268E">
              <w:fldChar w:fldCharType="begin"/>
            </w:r>
            <w:r w:rsidR="009B268E">
              <w:instrText xml:space="preserve"> HYPERLINK "https://www.worldcat.org/search?q=2618-0049&amp;qt=results_page" \t "_blank" </w:instrText>
            </w:r>
            <w:r w:rsidR="009B268E">
              <w:fldChar w:fldCharType="separate"/>
            </w:r>
            <w:r w:rsidRPr="00F629D3">
              <w:rPr>
                <w:rStyle w:val="af2"/>
                <w:sz w:val="22"/>
                <w:szCs w:val="22"/>
              </w:rPr>
              <w:t>Worldcat</w:t>
            </w:r>
            <w:proofErr w:type="spellEnd"/>
            <w:r w:rsidR="009B268E">
              <w:rPr>
                <w:rStyle w:val="af2"/>
                <w:sz w:val="22"/>
                <w:szCs w:val="22"/>
              </w:rPr>
              <w:fldChar w:fldCharType="end"/>
            </w:r>
            <w:r w:rsidRPr="00F629D3">
              <w:rPr>
                <w:sz w:val="22"/>
                <w:szCs w:val="22"/>
              </w:rPr>
              <w:t>, </w:t>
            </w:r>
            <w:hyperlink r:id="rId33" w:tgtFrame="_blank" w:history="1">
              <w:r w:rsidRPr="00F629D3">
                <w:rPr>
                  <w:rStyle w:val="af2"/>
                  <w:sz w:val="22"/>
                  <w:szCs w:val="22"/>
                </w:rPr>
                <w:t>Національна бібліотека України імені В. І. Вернадського</w:t>
              </w:r>
            </w:hyperlink>
            <w:r w:rsidRPr="00F629D3">
              <w:rPr>
                <w:sz w:val="22"/>
                <w:szCs w:val="22"/>
              </w:rPr>
              <w:t>, </w:t>
            </w:r>
            <w:hyperlink r:id="rId34" w:tgtFrame="_blank" w:history="1">
              <w:r w:rsidRPr="00F629D3">
                <w:rPr>
                  <w:rStyle w:val="af2"/>
                  <w:sz w:val="22"/>
                  <w:szCs w:val="22"/>
                </w:rPr>
                <w:t>Наукова періодика України (УРАН)</w:t>
              </w:r>
            </w:hyperlink>
            <w:r w:rsidRPr="00F629D3">
              <w:rPr>
                <w:sz w:val="22"/>
                <w:szCs w:val="22"/>
              </w:rPr>
              <w:t>.</w:t>
            </w:r>
          </w:p>
          <w:p w14:paraId="38881321" w14:textId="77777777" w:rsidR="00C469AA" w:rsidRPr="00C469AA" w:rsidRDefault="00C469AA" w:rsidP="00C469AA">
            <w:pPr>
              <w:jc w:val="both"/>
              <w:rPr>
                <w:sz w:val="20"/>
                <w:szCs w:val="20"/>
              </w:rPr>
            </w:pPr>
            <w:r w:rsidRPr="00C469AA">
              <w:rPr>
                <w:sz w:val="20"/>
                <w:szCs w:val="20"/>
              </w:rPr>
              <w:t>Всі матеріали поширюється на умовах ліцензії </w:t>
            </w:r>
            <w:proofErr w:type="spellStart"/>
            <w:r w:rsidRPr="00C469AA">
              <w:rPr>
                <w:sz w:val="20"/>
                <w:szCs w:val="20"/>
              </w:rPr>
              <w:t>Creative</w:t>
            </w:r>
            <w:proofErr w:type="spellEnd"/>
            <w:r w:rsidRPr="00C469AA">
              <w:rPr>
                <w:sz w:val="20"/>
                <w:szCs w:val="20"/>
              </w:rPr>
              <w:t xml:space="preserve"> </w:t>
            </w:r>
            <w:proofErr w:type="spellStart"/>
            <w:r w:rsidRPr="00C469AA">
              <w:rPr>
                <w:sz w:val="20"/>
                <w:szCs w:val="20"/>
              </w:rPr>
              <w:t>Commons</w:t>
            </w:r>
            <w:proofErr w:type="spellEnd"/>
            <w:r w:rsidRPr="00C469AA">
              <w:rPr>
                <w:sz w:val="20"/>
                <w:szCs w:val="20"/>
              </w:rPr>
              <w:t xml:space="preserve"> </w:t>
            </w:r>
            <w:proofErr w:type="spellStart"/>
            <w:r w:rsidRPr="00C469AA">
              <w:rPr>
                <w:sz w:val="20"/>
                <w:szCs w:val="20"/>
              </w:rPr>
              <w:t>Attribution</w:t>
            </w:r>
            <w:proofErr w:type="spellEnd"/>
            <w:r w:rsidRPr="00C469AA">
              <w:rPr>
                <w:sz w:val="20"/>
                <w:szCs w:val="20"/>
              </w:rPr>
              <w:t xml:space="preserve"> 4.0 </w:t>
            </w:r>
            <w:proofErr w:type="spellStart"/>
            <w:r w:rsidRPr="00C469AA">
              <w:rPr>
                <w:sz w:val="20"/>
                <w:szCs w:val="20"/>
              </w:rPr>
              <w:t>International</w:t>
            </w:r>
            <w:proofErr w:type="spellEnd"/>
            <w:r w:rsidRPr="00C469AA">
              <w:rPr>
                <w:sz w:val="20"/>
                <w:szCs w:val="20"/>
              </w:rPr>
              <w:t xml:space="preserve"> </w:t>
            </w:r>
            <w:proofErr w:type="spellStart"/>
            <w:r w:rsidRPr="00C469AA">
              <w:rPr>
                <w:sz w:val="20"/>
                <w:szCs w:val="20"/>
              </w:rPr>
              <w:t>License</w:t>
            </w:r>
            <w:proofErr w:type="spellEnd"/>
            <w:r w:rsidRPr="00C469AA">
              <w:rPr>
                <w:sz w:val="20"/>
                <w:szCs w:val="20"/>
              </w:rPr>
              <w:t>, яка дозволяє іншим розповсюджувати роботу з визнанням авторства цієї роботи і першої публікації в цьому журналі.</w:t>
            </w:r>
          </w:p>
          <w:p w14:paraId="12142509" w14:textId="2203D779" w:rsidR="00C469AA" w:rsidRPr="00C469AA" w:rsidRDefault="00C469AA" w:rsidP="00C469AA">
            <w:pPr>
              <w:jc w:val="both"/>
              <w:rPr>
                <w:rFonts w:asciiTheme="minorHAnsi" w:hAnsiTheme="minorHAnsi"/>
              </w:rPr>
            </w:pPr>
          </w:p>
        </w:tc>
        <w:tc>
          <w:tcPr>
            <w:tcW w:w="5671" w:type="dxa"/>
            <w:tcBorders>
              <w:top w:val="single" w:sz="4" w:space="0" w:color="auto"/>
              <w:left w:val="single" w:sz="4" w:space="0" w:color="auto"/>
              <w:bottom w:val="single" w:sz="4" w:space="0" w:color="auto"/>
              <w:right w:val="single" w:sz="4" w:space="0" w:color="auto"/>
            </w:tcBorders>
          </w:tcPr>
          <w:p w14:paraId="53643D40" w14:textId="77777777" w:rsidR="00C469AA" w:rsidRPr="00C469AA" w:rsidRDefault="00C469AA" w:rsidP="00C469AA">
            <w:pPr>
              <w:ind w:firstLine="599"/>
              <w:jc w:val="both"/>
            </w:pPr>
            <w:r w:rsidRPr="00C469AA">
              <w:lastRenderedPageBreak/>
              <w:t>Науковий журнал «Цифрова платформа: інформаційні технології в соціокультурній сфері» є науковим рецензованим журналом відкритого доступу, що публікує статті з проблематики в галузі інформаційних технологій та інновацій в соціокультурній сфері в розрізі комп’ютерних наук.</w:t>
            </w:r>
          </w:p>
          <w:p w14:paraId="478EA840" w14:textId="77777777" w:rsidR="00C469AA" w:rsidRPr="00C469AA" w:rsidRDefault="00C469AA" w:rsidP="00C469AA">
            <w:pPr>
              <w:ind w:firstLine="599"/>
              <w:jc w:val="both"/>
            </w:pPr>
            <w:r w:rsidRPr="00C469AA">
              <w:t xml:space="preserve">Науковий журнал започатковано у 2018 р. та адресовано науковцям, викладачам вищих навчальних закладів, докторантам, аспірантам, магістрантам, усім, хто досліджує теоретико-прикладні аспекти в галузі </w:t>
            </w:r>
            <w:proofErr w:type="spellStart"/>
            <w:r w:rsidRPr="00C469AA">
              <w:t>інформаціних</w:t>
            </w:r>
            <w:proofErr w:type="spellEnd"/>
            <w:r w:rsidRPr="00C469AA">
              <w:t xml:space="preserve"> технологій, комп’ютерних наук, графічної візуалізації, інформаційно-комунікаційних технологій в соціокультурній сфері.</w:t>
            </w:r>
          </w:p>
          <w:p w14:paraId="29DD7BE0" w14:textId="49947B19" w:rsidR="009D7902" w:rsidRPr="00C469AA" w:rsidRDefault="009D7902" w:rsidP="00C469AA">
            <w:pPr>
              <w:ind w:firstLine="599"/>
              <w:jc w:val="both"/>
            </w:pPr>
          </w:p>
        </w:tc>
        <w:tc>
          <w:tcPr>
            <w:tcW w:w="3157" w:type="dxa"/>
            <w:tcBorders>
              <w:top w:val="single" w:sz="4" w:space="0" w:color="auto"/>
              <w:left w:val="single" w:sz="4" w:space="0" w:color="auto"/>
              <w:bottom w:val="single" w:sz="4" w:space="0" w:color="auto"/>
              <w:right w:val="single" w:sz="4" w:space="0" w:color="auto"/>
            </w:tcBorders>
          </w:tcPr>
          <w:p w14:paraId="30E5FD4B" w14:textId="71F5096E" w:rsidR="009D7902" w:rsidRPr="0065407B" w:rsidRDefault="00D820B3" w:rsidP="00C469AA">
            <w:pPr>
              <w:widowControl w:val="0"/>
              <w:autoSpaceDE w:val="0"/>
              <w:autoSpaceDN w:val="0"/>
              <w:jc w:val="both"/>
              <w:rPr>
                <w:rStyle w:val="af2"/>
                <w:color w:val="4F81BD"/>
              </w:rPr>
            </w:pPr>
            <w:hyperlink r:id="rId35" w:history="1">
              <w:r w:rsidRPr="00AD7166">
                <w:rPr>
                  <w:rStyle w:val="af2"/>
                  <w:sz w:val="28"/>
                  <w:szCs w:val="28"/>
                </w:rPr>
                <w:t>http://infotech-soccult.knukim.edu.ua/</w:t>
              </w:r>
            </w:hyperlink>
          </w:p>
        </w:tc>
      </w:tr>
    </w:tbl>
    <w:p w14:paraId="682EE852" w14:textId="77777777" w:rsidR="009D7902" w:rsidRDefault="009D7902" w:rsidP="009D7902">
      <w:pPr>
        <w:widowControl w:val="0"/>
        <w:jc w:val="center"/>
        <w:rPr>
          <w:b/>
          <w:sz w:val="28"/>
          <w:szCs w:val="28"/>
        </w:rPr>
      </w:pPr>
    </w:p>
    <w:p w14:paraId="6A937AC3" w14:textId="77777777" w:rsidR="009D7902" w:rsidRDefault="009D7902" w:rsidP="009D7902">
      <w:pPr>
        <w:widowControl w:val="0"/>
        <w:jc w:val="center"/>
        <w:rPr>
          <w:b/>
          <w:sz w:val="28"/>
          <w:szCs w:val="28"/>
        </w:rPr>
      </w:pPr>
    </w:p>
    <w:p w14:paraId="36D9770A" w14:textId="77777777" w:rsidR="009D7902" w:rsidRDefault="009D7902" w:rsidP="009D7902">
      <w:pPr>
        <w:widowControl w:val="0"/>
        <w:jc w:val="center"/>
        <w:rPr>
          <w:b/>
          <w:sz w:val="28"/>
          <w:szCs w:val="28"/>
        </w:rPr>
      </w:pPr>
    </w:p>
    <w:p w14:paraId="3F4EA844" w14:textId="77777777" w:rsidR="00F629D3" w:rsidRDefault="00F629D3" w:rsidP="009D7902">
      <w:pPr>
        <w:widowControl w:val="0"/>
        <w:jc w:val="center"/>
        <w:rPr>
          <w:b/>
          <w:sz w:val="28"/>
          <w:szCs w:val="28"/>
        </w:rPr>
      </w:pPr>
    </w:p>
    <w:p w14:paraId="479A2127" w14:textId="77777777" w:rsidR="00F629D3" w:rsidRDefault="00F629D3" w:rsidP="009D7902">
      <w:pPr>
        <w:widowControl w:val="0"/>
        <w:jc w:val="center"/>
        <w:rPr>
          <w:b/>
          <w:sz w:val="28"/>
          <w:szCs w:val="28"/>
        </w:rPr>
      </w:pPr>
    </w:p>
    <w:p w14:paraId="4FB87933" w14:textId="4AEC1BA4" w:rsidR="009D7902" w:rsidRDefault="00427BAF" w:rsidP="009D7902">
      <w:pPr>
        <w:widowControl w:val="0"/>
        <w:jc w:val="center"/>
        <w:rPr>
          <w:b/>
          <w:sz w:val="28"/>
          <w:szCs w:val="28"/>
        </w:rPr>
      </w:pPr>
      <w:r w:rsidRPr="006E5E59">
        <w:rPr>
          <w:b/>
          <w:sz w:val="28"/>
          <w:szCs w:val="28"/>
        </w:rPr>
        <w:t>2.7. Універсальні та спеціалізовані інформаційні системи і програмні продукти</w:t>
      </w:r>
    </w:p>
    <w:p w14:paraId="347EA1C6" w14:textId="77777777" w:rsidR="00383CBD" w:rsidRDefault="00383CBD" w:rsidP="005548C3">
      <w:pPr>
        <w:tabs>
          <w:tab w:val="left" w:pos="4102"/>
        </w:tabs>
      </w:pPr>
    </w:p>
    <w:tbl>
      <w:tblPr>
        <w:tblW w:w="15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9"/>
        <w:gridCol w:w="3924"/>
        <w:gridCol w:w="3621"/>
        <w:gridCol w:w="7032"/>
      </w:tblGrid>
      <w:tr w:rsidR="00427BAF" w:rsidRPr="00297B6F" w14:paraId="64B015D1" w14:textId="77777777" w:rsidTr="004A0F9F">
        <w:tc>
          <w:tcPr>
            <w:tcW w:w="579" w:type="dxa"/>
            <w:tcBorders>
              <w:top w:val="single" w:sz="4" w:space="0" w:color="000000"/>
              <w:left w:val="single" w:sz="4" w:space="0" w:color="000000"/>
              <w:bottom w:val="single" w:sz="4" w:space="0" w:color="000000"/>
              <w:right w:val="single" w:sz="4" w:space="0" w:color="000000"/>
            </w:tcBorders>
            <w:hideMark/>
          </w:tcPr>
          <w:p w14:paraId="57FBAB0E" w14:textId="77777777" w:rsidR="00427BAF" w:rsidRPr="00297B6F" w:rsidRDefault="00427BAF" w:rsidP="004A0F9F">
            <w:pPr>
              <w:jc w:val="center"/>
              <w:rPr>
                <w:sz w:val="20"/>
                <w:szCs w:val="20"/>
              </w:rPr>
            </w:pPr>
            <w:r w:rsidRPr="00297B6F">
              <w:rPr>
                <w:b/>
                <w:sz w:val="20"/>
                <w:szCs w:val="20"/>
              </w:rPr>
              <w:t>№ з/п</w:t>
            </w:r>
          </w:p>
        </w:tc>
        <w:tc>
          <w:tcPr>
            <w:tcW w:w="3924" w:type="dxa"/>
            <w:tcBorders>
              <w:top w:val="single" w:sz="4" w:space="0" w:color="000000"/>
              <w:left w:val="single" w:sz="4" w:space="0" w:color="000000"/>
              <w:bottom w:val="single" w:sz="4" w:space="0" w:color="000000"/>
              <w:right w:val="single" w:sz="4" w:space="0" w:color="000000"/>
            </w:tcBorders>
            <w:hideMark/>
          </w:tcPr>
          <w:p w14:paraId="6CDE1525" w14:textId="77777777" w:rsidR="00427BAF" w:rsidRPr="00EF1710" w:rsidRDefault="00427BAF" w:rsidP="004A0F9F">
            <w:pPr>
              <w:keepNext/>
              <w:jc w:val="center"/>
              <w:outlineLvl w:val="0"/>
              <w:rPr>
                <w:b/>
                <w:bCs/>
                <w:kern w:val="32"/>
              </w:rPr>
            </w:pPr>
            <w:r w:rsidRPr="00EF1710">
              <w:rPr>
                <w:b/>
                <w:bCs/>
                <w:kern w:val="32"/>
              </w:rPr>
              <w:t>Назва програмного забезпечення</w:t>
            </w:r>
          </w:p>
        </w:tc>
        <w:tc>
          <w:tcPr>
            <w:tcW w:w="3621" w:type="dxa"/>
            <w:tcBorders>
              <w:top w:val="single" w:sz="4" w:space="0" w:color="000000"/>
              <w:left w:val="single" w:sz="4" w:space="0" w:color="000000"/>
              <w:bottom w:val="single" w:sz="4" w:space="0" w:color="000000"/>
              <w:right w:val="single" w:sz="4" w:space="0" w:color="000000"/>
            </w:tcBorders>
            <w:hideMark/>
          </w:tcPr>
          <w:p w14:paraId="1EDE1D36" w14:textId="77777777" w:rsidR="00427BAF" w:rsidRPr="00EF1710" w:rsidRDefault="00427BAF" w:rsidP="004A0F9F">
            <w:pPr>
              <w:jc w:val="center"/>
            </w:pPr>
            <w:r w:rsidRPr="00EF1710">
              <w:rPr>
                <w:b/>
              </w:rPr>
              <w:t>Покликання</w:t>
            </w:r>
          </w:p>
        </w:tc>
        <w:tc>
          <w:tcPr>
            <w:tcW w:w="7032" w:type="dxa"/>
            <w:tcBorders>
              <w:top w:val="single" w:sz="4" w:space="0" w:color="000000"/>
              <w:left w:val="single" w:sz="4" w:space="0" w:color="000000"/>
              <w:bottom w:val="single" w:sz="4" w:space="0" w:color="000000"/>
              <w:right w:val="single" w:sz="4" w:space="0" w:color="000000"/>
            </w:tcBorders>
            <w:hideMark/>
          </w:tcPr>
          <w:p w14:paraId="4A136254" w14:textId="77777777" w:rsidR="00427BAF" w:rsidRPr="00EF1710" w:rsidRDefault="00427BAF" w:rsidP="004A0F9F">
            <w:pPr>
              <w:jc w:val="center"/>
            </w:pPr>
            <w:r w:rsidRPr="00EF1710">
              <w:rPr>
                <w:b/>
              </w:rPr>
              <w:t>Опис</w:t>
            </w:r>
          </w:p>
        </w:tc>
      </w:tr>
      <w:tr w:rsidR="00427BAF" w:rsidRPr="00297B6F" w14:paraId="45E85BF0" w14:textId="77777777" w:rsidTr="004A0F9F">
        <w:tc>
          <w:tcPr>
            <w:tcW w:w="579" w:type="dxa"/>
            <w:tcBorders>
              <w:top w:val="single" w:sz="4" w:space="0" w:color="000000"/>
              <w:left w:val="single" w:sz="4" w:space="0" w:color="000000"/>
              <w:bottom w:val="single" w:sz="4" w:space="0" w:color="000000"/>
              <w:right w:val="single" w:sz="4" w:space="0" w:color="000000"/>
            </w:tcBorders>
            <w:hideMark/>
          </w:tcPr>
          <w:p w14:paraId="5241E2F1" w14:textId="77777777" w:rsidR="00427BAF" w:rsidRPr="00297B6F" w:rsidRDefault="00427BAF" w:rsidP="004A0F9F">
            <w:pPr>
              <w:jc w:val="center"/>
              <w:rPr>
                <w:sz w:val="23"/>
                <w:szCs w:val="23"/>
              </w:rPr>
            </w:pPr>
            <w:r w:rsidRPr="00297B6F">
              <w:rPr>
                <w:sz w:val="23"/>
                <w:szCs w:val="23"/>
              </w:rPr>
              <w:lastRenderedPageBreak/>
              <w:t>1</w:t>
            </w:r>
          </w:p>
        </w:tc>
        <w:tc>
          <w:tcPr>
            <w:tcW w:w="3924" w:type="dxa"/>
            <w:tcBorders>
              <w:top w:val="single" w:sz="4" w:space="0" w:color="000000"/>
              <w:left w:val="single" w:sz="4" w:space="0" w:color="000000"/>
              <w:bottom w:val="single" w:sz="4" w:space="0" w:color="000000"/>
              <w:right w:val="single" w:sz="4" w:space="0" w:color="000000"/>
            </w:tcBorders>
            <w:hideMark/>
          </w:tcPr>
          <w:p w14:paraId="44AC2698" w14:textId="77777777" w:rsidR="00427BAF" w:rsidRPr="00297B6F" w:rsidRDefault="00427BAF" w:rsidP="004A0F9F">
            <w:pPr>
              <w:rPr>
                <w:sz w:val="23"/>
                <w:szCs w:val="23"/>
              </w:rPr>
            </w:pPr>
            <w:r w:rsidRPr="00297B6F">
              <w:rPr>
                <w:sz w:val="23"/>
                <w:szCs w:val="23"/>
              </w:rPr>
              <w:t>Операційна система Windows</w:t>
            </w:r>
          </w:p>
        </w:tc>
        <w:tc>
          <w:tcPr>
            <w:tcW w:w="3621" w:type="dxa"/>
            <w:tcBorders>
              <w:top w:val="single" w:sz="4" w:space="0" w:color="000000"/>
              <w:left w:val="single" w:sz="4" w:space="0" w:color="000000"/>
              <w:bottom w:val="single" w:sz="4" w:space="0" w:color="000000"/>
              <w:right w:val="single" w:sz="4" w:space="0" w:color="000000"/>
            </w:tcBorders>
            <w:hideMark/>
          </w:tcPr>
          <w:p w14:paraId="1B517667" w14:textId="77777777" w:rsidR="00427BAF" w:rsidRPr="00297B6F" w:rsidRDefault="00427BAF" w:rsidP="004A0F9F">
            <w:pPr>
              <w:jc w:val="both"/>
            </w:pPr>
            <w:hyperlink r:id="rId36" w:history="1">
              <w:r w:rsidRPr="00297B6F">
                <w:rPr>
                  <w:rFonts w:eastAsia="Calibri"/>
                  <w:color w:val="0000FF"/>
                  <w:lang w:eastAsia="en-US"/>
                </w:rPr>
                <w:t>https</w:t>
              </w:r>
              <w:r w:rsidRPr="0065407B">
                <w:rPr>
                  <w:rFonts w:eastAsia="Calibri"/>
                  <w:color w:val="0000FF"/>
                  <w:lang w:eastAsia="en-US"/>
                </w:rPr>
                <w:t>://</w:t>
              </w:r>
              <w:r w:rsidRPr="00297B6F">
                <w:rPr>
                  <w:rFonts w:eastAsia="Calibri"/>
                  <w:color w:val="0000FF"/>
                  <w:lang w:eastAsia="en-US"/>
                </w:rPr>
                <w:t>www</w:t>
              </w:r>
              <w:r w:rsidRPr="0065407B">
                <w:rPr>
                  <w:rFonts w:eastAsia="Calibri"/>
                  <w:color w:val="0000FF"/>
                  <w:lang w:eastAsia="en-US"/>
                </w:rPr>
                <w:t>.</w:t>
              </w:r>
              <w:r w:rsidRPr="00297B6F">
                <w:rPr>
                  <w:rFonts w:eastAsia="Calibri"/>
                  <w:color w:val="0000FF"/>
                  <w:lang w:eastAsia="en-US"/>
                </w:rPr>
                <w:t>microsoft</w:t>
              </w:r>
              <w:r w:rsidRPr="0065407B">
                <w:rPr>
                  <w:rFonts w:eastAsia="Calibri"/>
                  <w:color w:val="0000FF"/>
                  <w:lang w:eastAsia="en-US"/>
                </w:rPr>
                <w:t>.</w:t>
              </w:r>
              <w:r w:rsidRPr="00297B6F">
                <w:rPr>
                  <w:rFonts w:eastAsia="Calibri"/>
                  <w:color w:val="0000FF"/>
                  <w:lang w:eastAsia="en-US"/>
                </w:rPr>
                <w:t>com</w:t>
              </w:r>
              <w:r w:rsidRPr="0065407B">
                <w:rPr>
                  <w:rFonts w:eastAsia="Calibri"/>
                  <w:color w:val="0000FF"/>
                  <w:lang w:eastAsia="en-US"/>
                </w:rPr>
                <w:t>/</w:t>
              </w:r>
              <w:r w:rsidRPr="00297B6F">
                <w:rPr>
                  <w:rFonts w:eastAsia="Calibri"/>
                  <w:color w:val="0000FF"/>
                  <w:lang w:eastAsia="en-US"/>
                </w:rPr>
                <w:t>uk</w:t>
              </w:r>
              <w:r w:rsidRPr="0065407B">
                <w:rPr>
                  <w:rFonts w:eastAsia="Calibri"/>
                  <w:color w:val="0000FF"/>
                  <w:lang w:eastAsia="en-US"/>
                </w:rPr>
                <w:t>-</w:t>
              </w:r>
              <w:r w:rsidRPr="00297B6F">
                <w:rPr>
                  <w:rFonts w:eastAsia="Calibri"/>
                  <w:color w:val="0000FF"/>
                  <w:lang w:eastAsia="en-US"/>
                </w:rPr>
                <w:t>ua</w:t>
              </w:r>
              <w:r w:rsidRPr="0065407B">
                <w:rPr>
                  <w:rFonts w:eastAsia="Calibri"/>
                  <w:color w:val="0000FF"/>
                  <w:lang w:eastAsia="en-US"/>
                </w:rPr>
                <w:t>/</w:t>
              </w:r>
              <w:r w:rsidRPr="00297B6F">
                <w:rPr>
                  <w:rFonts w:eastAsia="Calibri"/>
                  <w:color w:val="0000FF"/>
                  <w:lang w:eastAsia="en-US"/>
                </w:rPr>
                <w:t>windows</w:t>
              </w:r>
              <w:r w:rsidRPr="0065407B">
                <w:rPr>
                  <w:rFonts w:eastAsia="Calibri"/>
                  <w:color w:val="0000FF"/>
                  <w:lang w:eastAsia="en-US"/>
                </w:rPr>
                <w:t>/?</w:t>
              </w:r>
              <w:r w:rsidRPr="00297B6F">
                <w:rPr>
                  <w:rFonts w:eastAsia="Calibri"/>
                  <w:color w:val="0000FF"/>
                  <w:lang w:eastAsia="en-US"/>
                </w:rPr>
                <w:t>r</w:t>
              </w:r>
              <w:r w:rsidRPr="0065407B">
                <w:rPr>
                  <w:rFonts w:eastAsia="Calibri"/>
                  <w:color w:val="0000FF"/>
                  <w:lang w:eastAsia="en-US"/>
                </w:rPr>
                <w:t>=1</w:t>
              </w:r>
            </w:hyperlink>
            <w:r w:rsidRPr="00297B6F">
              <w:t xml:space="preserve">  </w:t>
            </w:r>
          </w:p>
        </w:tc>
        <w:tc>
          <w:tcPr>
            <w:tcW w:w="7032" w:type="dxa"/>
            <w:tcBorders>
              <w:top w:val="single" w:sz="4" w:space="0" w:color="000000"/>
              <w:left w:val="single" w:sz="4" w:space="0" w:color="000000"/>
              <w:bottom w:val="single" w:sz="4" w:space="0" w:color="000000"/>
              <w:right w:val="single" w:sz="4" w:space="0" w:color="000000"/>
            </w:tcBorders>
            <w:hideMark/>
          </w:tcPr>
          <w:p w14:paraId="1F381773" w14:textId="77777777" w:rsidR="00427BAF" w:rsidRPr="00297B6F" w:rsidRDefault="00427BAF" w:rsidP="004A0F9F">
            <w:pPr>
              <w:jc w:val="both"/>
              <w:rPr>
                <w:sz w:val="23"/>
                <w:szCs w:val="23"/>
              </w:rPr>
            </w:pPr>
            <w:r w:rsidRPr="00297B6F">
              <w:rPr>
                <w:sz w:val="23"/>
                <w:szCs w:val="23"/>
                <w:shd w:val="clear" w:color="auto" w:fill="FFFFFF"/>
              </w:rPr>
              <w:t xml:space="preserve">Сукупність програм, що керують роботою обладнання і здійснюють взаємодію з користувачем. </w:t>
            </w:r>
            <w:r w:rsidRPr="00297B6F">
              <w:rPr>
                <w:sz w:val="23"/>
                <w:szCs w:val="23"/>
              </w:rPr>
              <w:t xml:space="preserve">Розроблена для персональних комп’ютерів і призначена для щоденного використання. Windows використовується для широкого спектру завдань, включаючи: роботу з офісними програмами (текстові редактори, таблиці, презентації); перегляд </w:t>
            </w:r>
            <w:proofErr w:type="spellStart"/>
            <w:r w:rsidRPr="00297B6F">
              <w:rPr>
                <w:sz w:val="23"/>
                <w:szCs w:val="23"/>
              </w:rPr>
              <w:t>вебсторінок</w:t>
            </w:r>
            <w:proofErr w:type="spellEnd"/>
            <w:r w:rsidRPr="00297B6F">
              <w:rPr>
                <w:sz w:val="23"/>
                <w:szCs w:val="23"/>
              </w:rPr>
              <w:t xml:space="preserve"> та користування інтернетом; розваги, такі як ігри та перегляд відео; робота з графікою та мультимедіа; розробка програмного забезпечення; управління серверами та мережами; вбудовані системи та пристрої.</w:t>
            </w:r>
          </w:p>
        </w:tc>
      </w:tr>
      <w:tr w:rsidR="00427BAF" w:rsidRPr="00297B6F" w14:paraId="51AA86FE" w14:textId="77777777" w:rsidTr="004A0F9F">
        <w:tc>
          <w:tcPr>
            <w:tcW w:w="579" w:type="dxa"/>
            <w:tcBorders>
              <w:top w:val="single" w:sz="4" w:space="0" w:color="000000"/>
              <w:left w:val="single" w:sz="4" w:space="0" w:color="000000"/>
              <w:bottom w:val="single" w:sz="4" w:space="0" w:color="000000"/>
              <w:right w:val="single" w:sz="4" w:space="0" w:color="000000"/>
            </w:tcBorders>
            <w:hideMark/>
          </w:tcPr>
          <w:p w14:paraId="7E1BD2C3" w14:textId="77777777" w:rsidR="00427BAF" w:rsidRPr="00297B6F" w:rsidRDefault="00427BAF" w:rsidP="004A0F9F">
            <w:pPr>
              <w:jc w:val="center"/>
              <w:rPr>
                <w:sz w:val="23"/>
                <w:szCs w:val="23"/>
              </w:rPr>
            </w:pPr>
            <w:r w:rsidRPr="00297B6F">
              <w:rPr>
                <w:sz w:val="23"/>
                <w:szCs w:val="23"/>
              </w:rPr>
              <w:t>2</w:t>
            </w:r>
          </w:p>
        </w:tc>
        <w:tc>
          <w:tcPr>
            <w:tcW w:w="3924" w:type="dxa"/>
            <w:tcBorders>
              <w:top w:val="single" w:sz="4" w:space="0" w:color="000000"/>
              <w:left w:val="single" w:sz="4" w:space="0" w:color="000000"/>
              <w:bottom w:val="single" w:sz="4" w:space="0" w:color="000000"/>
              <w:right w:val="single" w:sz="4" w:space="0" w:color="000000"/>
            </w:tcBorders>
            <w:hideMark/>
          </w:tcPr>
          <w:p w14:paraId="0C71751C" w14:textId="77777777" w:rsidR="00427BAF" w:rsidRPr="00297B6F" w:rsidRDefault="00427BAF" w:rsidP="004A0F9F">
            <w:pPr>
              <w:rPr>
                <w:sz w:val="23"/>
                <w:szCs w:val="23"/>
              </w:rPr>
            </w:pPr>
            <w:r w:rsidRPr="00297B6F">
              <w:rPr>
                <w:sz w:val="23"/>
                <w:szCs w:val="23"/>
              </w:rPr>
              <w:t xml:space="preserve">Microsoft Office (додатки: Microsoft Word, Microsoft Excel, Microsoft PowerPoint, Microsoft Publisher, </w:t>
            </w:r>
            <w:r w:rsidRPr="00297B6F">
              <w:rPr>
                <w:sz w:val="23"/>
                <w:szCs w:val="23"/>
                <w:shd w:val="clear" w:color="auto" w:fill="FFFFFF"/>
              </w:rPr>
              <w:t>Microsoft Project</w:t>
            </w:r>
            <w:r w:rsidRPr="00297B6F">
              <w:rPr>
                <w:sz w:val="23"/>
                <w:szCs w:val="23"/>
              </w:rPr>
              <w:t xml:space="preserve">, </w:t>
            </w:r>
            <w:r w:rsidRPr="00297B6F">
              <w:rPr>
                <w:sz w:val="23"/>
                <w:szCs w:val="23"/>
                <w:shd w:val="clear" w:color="auto" w:fill="FFFFFF"/>
              </w:rPr>
              <w:t>Microsoft Visio</w:t>
            </w:r>
            <w:r w:rsidRPr="00297B6F">
              <w:rPr>
                <w:sz w:val="23"/>
                <w:szCs w:val="23"/>
              </w:rPr>
              <w:t xml:space="preserve">, </w:t>
            </w:r>
            <w:r w:rsidRPr="00297B6F">
              <w:rPr>
                <w:sz w:val="23"/>
                <w:szCs w:val="23"/>
                <w:shd w:val="clear" w:color="auto" w:fill="FFFFFF"/>
              </w:rPr>
              <w:t>Microsoft InfoPath та ін.</w:t>
            </w:r>
            <w:r w:rsidRPr="00297B6F">
              <w:rPr>
                <w:sz w:val="23"/>
                <w:szCs w:val="23"/>
              </w:rPr>
              <w:t>)</w:t>
            </w:r>
          </w:p>
        </w:tc>
        <w:tc>
          <w:tcPr>
            <w:tcW w:w="3621" w:type="dxa"/>
            <w:tcBorders>
              <w:top w:val="single" w:sz="4" w:space="0" w:color="000000"/>
              <w:left w:val="single" w:sz="4" w:space="0" w:color="000000"/>
              <w:bottom w:val="single" w:sz="4" w:space="0" w:color="000000"/>
              <w:right w:val="single" w:sz="4" w:space="0" w:color="000000"/>
            </w:tcBorders>
            <w:hideMark/>
          </w:tcPr>
          <w:p w14:paraId="77A666CB" w14:textId="77777777" w:rsidR="00427BAF" w:rsidRPr="00297B6F" w:rsidRDefault="00427BAF" w:rsidP="004A0F9F">
            <w:pPr>
              <w:jc w:val="both"/>
            </w:pPr>
            <w:hyperlink r:id="rId37" w:history="1">
              <w:r w:rsidRPr="00297B6F">
                <w:rPr>
                  <w:rFonts w:eastAsia="Calibri"/>
                  <w:color w:val="0000FF"/>
                  <w:lang w:eastAsia="en-US"/>
                </w:rPr>
                <w:t>https</w:t>
              </w:r>
              <w:r w:rsidRPr="0065407B">
                <w:rPr>
                  <w:rFonts w:eastAsia="Calibri"/>
                  <w:color w:val="0000FF"/>
                  <w:lang w:eastAsia="en-US"/>
                </w:rPr>
                <w:t>://</w:t>
              </w:r>
              <w:r w:rsidRPr="00297B6F">
                <w:rPr>
                  <w:rFonts w:eastAsia="Calibri"/>
                  <w:color w:val="0000FF"/>
                  <w:lang w:eastAsia="en-US"/>
                </w:rPr>
                <w:t>www</w:t>
              </w:r>
              <w:r w:rsidRPr="0065407B">
                <w:rPr>
                  <w:rFonts w:eastAsia="Calibri"/>
                  <w:color w:val="0000FF"/>
                  <w:lang w:eastAsia="en-US"/>
                </w:rPr>
                <w:t>.</w:t>
              </w:r>
              <w:r w:rsidRPr="00297B6F">
                <w:rPr>
                  <w:rFonts w:eastAsia="Calibri"/>
                  <w:color w:val="0000FF"/>
                  <w:lang w:eastAsia="en-US"/>
                </w:rPr>
                <w:t>microsoft</w:t>
              </w:r>
              <w:r w:rsidRPr="0065407B">
                <w:rPr>
                  <w:rFonts w:eastAsia="Calibri"/>
                  <w:color w:val="0000FF"/>
                  <w:lang w:eastAsia="en-US"/>
                </w:rPr>
                <w:t>.</w:t>
              </w:r>
              <w:r w:rsidRPr="00297B6F">
                <w:rPr>
                  <w:rFonts w:eastAsia="Calibri"/>
                  <w:color w:val="0000FF"/>
                  <w:lang w:eastAsia="en-US"/>
                </w:rPr>
                <w:t>com</w:t>
              </w:r>
              <w:r w:rsidRPr="0065407B">
                <w:rPr>
                  <w:rFonts w:eastAsia="Calibri"/>
                  <w:color w:val="0000FF"/>
                  <w:lang w:eastAsia="en-US"/>
                </w:rPr>
                <w:t>/</w:t>
              </w:r>
              <w:r w:rsidRPr="00297B6F">
                <w:rPr>
                  <w:rFonts w:eastAsia="Calibri"/>
                  <w:color w:val="0000FF"/>
                  <w:lang w:eastAsia="en-US"/>
                </w:rPr>
                <w:t>uk</w:t>
              </w:r>
              <w:r w:rsidRPr="0065407B">
                <w:rPr>
                  <w:rFonts w:eastAsia="Calibri"/>
                  <w:color w:val="0000FF"/>
                  <w:lang w:eastAsia="en-US"/>
                </w:rPr>
                <w:t>-</w:t>
              </w:r>
              <w:r w:rsidRPr="00297B6F">
                <w:rPr>
                  <w:rFonts w:eastAsia="Calibri"/>
                  <w:color w:val="0000FF"/>
                  <w:lang w:eastAsia="en-US"/>
                </w:rPr>
                <w:t>ua</w:t>
              </w:r>
            </w:hyperlink>
            <w:r w:rsidRPr="00297B6F">
              <w:t xml:space="preserve"> </w:t>
            </w:r>
          </w:p>
        </w:tc>
        <w:tc>
          <w:tcPr>
            <w:tcW w:w="7032" w:type="dxa"/>
            <w:tcBorders>
              <w:top w:val="single" w:sz="4" w:space="0" w:color="000000"/>
              <w:left w:val="single" w:sz="4" w:space="0" w:color="000000"/>
              <w:bottom w:val="single" w:sz="4" w:space="0" w:color="000000"/>
              <w:right w:val="single" w:sz="4" w:space="0" w:color="000000"/>
            </w:tcBorders>
            <w:hideMark/>
          </w:tcPr>
          <w:p w14:paraId="45C27FB8" w14:textId="77777777" w:rsidR="00427BAF" w:rsidRPr="00297B6F" w:rsidRDefault="00427BAF" w:rsidP="004A0F9F">
            <w:pPr>
              <w:jc w:val="both"/>
              <w:rPr>
                <w:sz w:val="23"/>
                <w:szCs w:val="23"/>
              </w:rPr>
            </w:pPr>
            <w:r w:rsidRPr="00297B6F">
              <w:rPr>
                <w:sz w:val="23"/>
                <w:szCs w:val="23"/>
                <w:shd w:val="clear" w:color="auto" w:fill="FFFFFF"/>
              </w:rPr>
              <w:t>Програмне забезпечення для роботи з різними типами документів: текстами, електронними таблицями, презентаціями, базами даних тощо</w:t>
            </w:r>
          </w:p>
        </w:tc>
      </w:tr>
      <w:tr w:rsidR="00427BAF" w:rsidRPr="00297B6F" w14:paraId="4DBDAE26" w14:textId="77777777" w:rsidTr="00427BAF">
        <w:tc>
          <w:tcPr>
            <w:tcW w:w="579" w:type="dxa"/>
            <w:tcBorders>
              <w:top w:val="single" w:sz="4" w:space="0" w:color="000000"/>
              <w:left w:val="single" w:sz="4" w:space="0" w:color="000000"/>
              <w:bottom w:val="single" w:sz="4" w:space="0" w:color="000000"/>
              <w:right w:val="single" w:sz="4" w:space="0" w:color="000000"/>
            </w:tcBorders>
            <w:hideMark/>
          </w:tcPr>
          <w:p w14:paraId="5A18CBEA" w14:textId="632C7E81" w:rsidR="00427BAF" w:rsidRPr="00297B6F" w:rsidRDefault="00496D3E" w:rsidP="004A0F9F">
            <w:pPr>
              <w:jc w:val="center"/>
              <w:rPr>
                <w:sz w:val="23"/>
                <w:szCs w:val="23"/>
              </w:rPr>
            </w:pPr>
            <w:r>
              <w:rPr>
                <w:sz w:val="23"/>
                <w:szCs w:val="23"/>
              </w:rPr>
              <w:t>3</w:t>
            </w:r>
          </w:p>
        </w:tc>
        <w:tc>
          <w:tcPr>
            <w:tcW w:w="3924" w:type="dxa"/>
            <w:tcBorders>
              <w:top w:val="single" w:sz="4" w:space="0" w:color="000000"/>
              <w:left w:val="single" w:sz="4" w:space="0" w:color="000000"/>
              <w:bottom w:val="single" w:sz="4" w:space="0" w:color="000000"/>
              <w:right w:val="single" w:sz="4" w:space="0" w:color="000000"/>
            </w:tcBorders>
          </w:tcPr>
          <w:p w14:paraId="0453B76A" w14:textId="5D02CB7B" w:rsidR="00427BAF" w:rsidRPr="00297B6F" w:rsidRDefault="00517B24" w:rsidP="004A0F9F">
            <w:pPr>
              <w:jc w:val="both"/>
            </w:pPr>
            <w:proofErr w:type="spellStart"/>
            <w:r w:rsidRPr="00517B24">
              <w:t>Вчасно.ЕДО</w:t>
            </w:r>
            <w:proofErr w:type="spellEnd"/>
          </w:p>
        </w:tc>
        <w:tc>
          <w:tcPr>
            <w:tcW w:w="3621" w:type="dxa"/>
            <w:tcBorders>
              <w:top w:val="single" w:sz="4" w:space="0" w:color="000000"/>
              <w:left w:val="single" w:sz="4" w:space="0" w:color="000000"/>
              <w:bottom w:val="single" w:sz="4" w:space="0" w:color="000000"/>
              <w:right w:val="single" w:sz="4" w:space="0" w:color="000000"/>
            </w:tcBorders>
          </w:tcPr>
          <w:p w14:paraId="01508DBA" w14:textId="49601312" w:rsidR="00427BAF" w:rsidRPr="00297B6F" w:rsidRDefault="00E60492" w:rsidP="004A0F9F">
            <w:pPr>
              <w:jc w:val="both"/>
            </w:pPr>
            <w:hyperlink r:id="rId38" w:history="1">
              <w:r w:rsidRPr="005A77B8">
                <w:rPr>
                  <w:rStyle w:val="af2"/>
                </w:rPr>
                <w:t>https://vchasno.ua/</w:t>
              </w:r>
            </w:hyperlink>
            <w:r>
              <w:t xml:space="preserve"> </w:t>
            </w:r>
          </w:p>
        </w:tc>
        <w:tc>
          <w:tcPr>
            <w:tcW w:w="7032" w:type="dxa"/>
            <w:tcBorders>
              <w:top w:val="single" w:sz="4" w:space="0" w:color="000000"/>
              <w:left w:val="single" w:sz="4" w:space="0" w:color="000000"/>
              <w:bottom w:val="single" w:sz="4" w:space="0" w:color="000000"/>
              <w:right w:val="single" w:sz="4" w:space="0" w:color="000000"/>
            </w:tcBorders>
          </w:tcPr>
          <w:p w14:paraId="71AB252A" w14:textId="4BDA590D" w:rsidR="00427BAF" w:rsidRPr="00E60492" w:rsidRDefault="00517B24" w:rsidP="004A0F9F">
            <w:pPr>
              <w:jc w:val="both"/>
              <w:rPr>
                <w:sz w:val="22"/>
                <w:szCs w:val="22"/>
              </w:rPr>
            </w:pPr>
            <w:r w:rsidRPr="00E60492">
              <w:rPr>
                <w:sz w:val="22"/>
                <w:szCs w:val="22"/>
              </w:rPr>
              <w:t>Електронна система документообігу для створення, погодження, підписання документів. Застосування хмарних технологій збереження та доступу до бази документів</w:t>
            </w:r>
          </w:p>
        </w:tc>
      </w:tr>
      <w:tr w:rsidR="00427BAF" w:rsidRPr="00297B6F" w14:paraId="380B674E" w14:textId="77777777" w:rsidTr="00BD0DDA">
        <w:tc>
          <w:tcPr>
            <w:tcW w:w="579" w:type="dxa"/>
            <w:tcBorders>
              <w:top w:val="single" w:sz="4" w:space="0" w:color="000000"/>
              <w:left w:val="single" w:sz="4" w:space="0" w:color="000000"/>
              <w:bottom w:val="single" w:sz="4" w:space="0" w:color="000000"/>
              <w:right w:val="single" w:sz="4" w:space="0" w:color="000000"/>
            </w:tcBorders>
            <w:hideMark/>
          </w:tcPr>
          <w:p w14:paraId="00CEC53F" w14:textId="7889ED90" w:rsidR="00427BAF" w:rsidRPr="00297B6F" w:rsidRDefault="00496D3E" w:rsidP="004A0F9F">
            <w:pPr>
              <w:jc w:val="center"/>
              <w:rPr>
                <w:sz w:val="23"/>
                <w:szCs w:val="23"/>
              </w:rPr>
            </w:pPr>
            <w:r>
              <w:rPr>
                <w:sz w:val="23"/>
                <w:szCs w:val="23"/>
              </w:rPr>
              <w:t>4</w:t>
            </w:r>
          </w:p>
        </w:tc>
        <w:tc>
          <w:tcPr>
            <w:tcW w:w="3924" w:type="dxa"/>
            <w:tcBorders>
              <w:top w:val="single" w:sz="4" w:space="0" w:color="000000"/>
              <w:left w:val="single" w:sz="4" w:space="0" w:color="000000"/>
              <w:bottom w:val="single" w:sz="4" w:space="0" w:color="000000"/>
              <w:right w:val="single" w:sz="4" w:space="0" w:color="000000"/>
            </w:tcBorders>
          </w:tcPr>
          <w:p w14:paraId="1771A269" w14:textId="65170098" w:rsidR="00427BAF" w:rsidRPr="00297B6F" w:rsidRDefault="00BD0DDA" w:rsidP="004A0F9F">
            <w:pPr>
              <w:jc w:val="both"/>
            </w:pPr>
            <w:proofErr w:type="spellStart"/>
            <w:r w:rsidRPr="00BD0DDA">
              <w:t>FlyDoc</w:t>
            </w:r>
            <w:proofErr w:type="spellEnd"/>
            <w:r>
              <w:t xml:space="preserve"> (</w:t>
            </w:r>
            <w:r w:rsidR="00E60492">
              <w:t xml:space="preserve"> платформа </w:t>
            </w:r>
            <w:r>
              <w:t>ПТАХ)</w:t>
            </w:r>
          </w:p>
        </w:tc>
        <w:tc>
          <w:tcPr>
            <w:tcW w:w="3621" w:type="dxa"/>
            <w:tcBorders>
              <w:top w:val="single" w:sz="4" w:space="0" w:color="000000"/>
              <w:left w:val="single" w:sz="4" w:space="0" w:color="000000"/>
              <w:bottom w:val="single" w:sz="4" w:space="0" w:color="000000"/>
              <w:right w:val="single" w:sz="4" w:space="0" w:color="000000"/>
            </w:tcBorders>
          </w:tcPr>
          <w:p w14:paraId="7D70432D" w14:textId="45E16BCE" w:rsidR="00427BAF" w:rsidRPr="00297B6F" w:rsidRDefault="00E60492" w:rsidP="004A0F9F">
            <w:pPr>
              <w:jc w:val="both"/>
            </w:pPr>
            <w:hyperlink r:id="rId39" w:history="1">
              <w:r w:rsidRPr="005A77B8">
                <w:rPr>
                  <w:rStyle w:val="af2"/>
                </w:rPr>
                <w:t>https://flydoc.in.ua/</w:t>
              </w:r>
            </w:hyperlink>
            <w:r>
              <w:t xml:space="preserve"> </w:t>
            </w:r>
          </w:p>
        </w:tc>
        <w:tc>
          <w:tcPr>
            <w:tcW w:w="7032" w:type="dxa"/>
            <w:tcBorders>
              <w:top w:val="single" w:sz="4" w:space="0" w:color="000000"/>
              <w:left w:val="single" w:sz="4" w:space="0" w:color="000000"/>
              <w:bottom w:val="single" w:sz="4" w:space="0" w:color="000000"/>
              <w:right w:val="single" w:sz="4" w:space="0" w:color="000000"/>
            </w:tcBorders>
          </w:tcPr>
          <w:p w14:paraId="7F2B2D90" w14:textId="77777777" w:rsidR="00427BAF" w:rsidRPr="00E60492" w:rsidRDefault="00BD0DDA" w:rsidP="004A0F9F">
            <w:pPr>
              <w:jc w:val="both"/>
              <w:rPr>
                <w:sz w:val="22"/>
                <w:szCs w:val="22"/>
              </w:rPr>
            </w:pPr>
            <w:r w:rsidRPr="00E60492">
              <w:rPr>
                <w:sz w:val="22"/>
                <w:szCs w:val="22"/>
              </w:rPr>
              <w:t>Онлайн сервіс для обміну з контрагентами первинними документами, що мають юридичну силу, безпосередньо із облікової системи BAS</w:t>
            </w:r>
          </w:p>
          <w:p w14:paraId="56CE010E" w14:textId="24C14B89" w:rsidR="00BD0DDA" w:rsidRPr="00E60492" w:rsidRDefault="00BD0DDA" w:rsidP="00BD0DDA">
            <w:pPr>
              <w:jc w:val="both"/>
              <w:rPr>
                <w:sz w:val="22"/>
                <w:szCs w:val="22"/>
              </w:rPr>
            </w:pPr>
            <w:r w:rsidRPr="00E60492">
              <w:rPr>
                <w:sz w:val="22"/>
                <w:szCs w:val="22"/>
              </w:rPr>
              <w:t>Сервіс </w:t>
            </w:r>
            <w:proofErr w:type="spellStart"/>
            <w:r w:rsidRPr="00E60492">
              <w:rPr>
                <w:sz w:val="22"/>
                <w:szCs w:val="22"/>
              </w:rPr>
              <w:t>FlyDoc</w:t>
            </w:r>
            <w:proofErr w:type="spellEnd"/>
            <w:r w:rsidRPr="00E60492">
              <w:rPr>
                <w:sz w:val="22"/>
                <w:szCs w:val="22"/>
              </w:rPr>
              <w:t xml:space="preserve"> представляє собою модуль, який вбудовується в системи для автоматизації бізнесу BAS і дозволяє обмінюватися юридично значимими електронними документами з користувачами програм </w:t>
            </w:r>
            <w:proofErr w:type="spellStart"/>
            <w:r w:rsidRPr="00E60492">
              <w:rPr>
                <w:sz w:val="22"/>
                <w:szCs w:val="22"/>
              </w:rPr>
              <w:t>FlyDoc</w:t>
            </w:r>
            <w:proofErr w:type="spellEnd"/>
            <w:r w:rsidRPr="00E60492">
              <w:rPr>
                <w:sz w:val="22"/>
                <w:szCs w:val="22"/>
              </w:rPr>
              <w:t xml:space="preserve">, FREDO </w:t>
            </w:r>
            <w:proofErr w:type="spellStart"/>
            <w:r w:rsidRPr="00E60492">
              <w:rPr>
                <w:sz w:val="22"/>
                <w:szCs w:val="22"/>
              </w:rPr>
              <w:t>ДокМен</w:t>
            </w:r>
            <w:proofErr w:type="spellEnd"/>
            <w:r w:rsidRPr="00E60492">
              <w:rPr>
                <w:sz w:val="22"/>
                <w:szCs w:val="22"/>
              </w:rPr>
              <w:t>, M.E.Doc, СОТА, через сервер обміну електронними документами ПТАХ.</w:t>
            </w:r>
            <w:r w:rsidRPr="00E60492">
              <w:rPr>
                <w:sz w:val="22"/>
                <w:szCs w:val="22"/>
              </w:rPr>
              <w:br/>
              <w:t>Сервіс підтримує роботу з кваліфікованими електронними підписами (КЕП) всіх акредитованих центрів сертифікації ключів (АЦСК), в тому числі і з безкоштовними КЕП від Державної Податкової Служби України.</w:t>
            </w:r>
          </w:p>
        </w:tc>
      </w:tr>
      <w:tr w:rsidR="00427BAF" w:rsidRPr="00297B6F" w14:paraId="39499695" w14:textId="77777777" w:rsidTr="00BD0DDA">
        <w:tc>
          <w:tcPr>
            <w:tcW w:w="579" w:type="dxa"/>
            <w:tcBorders>
              <w:top w:val="single" w:sz="4" w:space="0" w:color="000000"/>
              <w:left w:val="single" w:sz="4" w:space="0" w:color="000000"/>
              <w:bottom w:val="single" w:sz="4" w:space="0" w:color="000000"/>
              <w:right w:val="single" w:sz="4" w:space="0" w:color="000000"/>
            </w:tcBorders>
            <w:hideMark/>
          </w:tcPr>
          <w:p w14:paraId="2886E06C" w14:textId="64E0C7A1" w:rsidR="00427BAF" w:rsidRPr="00297B6F" w:rsidRDefault="00496D3E" w:rsidP="004A0F9F">
            <w:pPr>
              <w:jc w:val="center"/>
              <w:rPr>
                <w:sz w:val="23"/>
                <w:szCs w:val="23"/>
              </w:rPr>
            </w:pPr>
            <w:r>
              <w:rPr>
                <w:sz w:val="23"/>
                <w:szCs w:val="23"/>
              </w:rPr>
              <w:t>5</w:t>
            </w:r>
          </w:p>
        </w:tc>
        <w:tc>
          <w:tcPr>
            <w:tcW w:w="3924" w:type="dxa"/>
            <w:tcBorders>
              <w:top w:val="single" w:sz="4" w:space="0" w:color="000000"/>
              <w:left w:val="single" w:sz="4" w:space="0" w:color="000000"/>
              <w:bottom w:val="single" w:sz="4" w:space="0" w:color="000000"/>
              <w:right w:val="single" w:sz="4" w:space="0" w:color="000000"/>
            </w:tcBorders>
          </w:tcPr>
          <w:p w14:paraId="595C54D7" w14:textId="3DCAF166" w:rsidR="00427BAF" w:rsidRPr="00297B6F" w:rsidRDefault="00BD0DDA" w:rsidP="004A0F9F">
            <w:pPr>
              <w:jc w:val="both"/>
            </w:pPr>
            <w:proofErr w:type="spellStart"/>
            <w:r w:rsidRPr="00BD0DDA">
              <w:t>DSpace</w:t>
            </w:r>
            <w:proofErr w:type="spellEnd"/>
          </w:p>
        </w:tc>
        <w:tc>
          <w:tcPr>
            <w:tcW w:w="3621" w:type="dxa"/>
            <w:tcBorders>
              <w:top w:val="single" w:sz="4" w:space="0" w:color="000000"/>
              <w:left w:val="single" w:sz="4" w:space="0" w:color="000000"/>
              <w:bottom w:val="single" w:sz="4" w:space="0" w:color="000000"/>
              <w:right w:val="single" w:sz="4" w:space="0" w:color="000000"/>
            </w:tcBorders>
          </w:tcPr>
          <w:p w14:paraId="2EDF6550" w14:textId="546ADA1C" w:rsidR="00427BAF" w:rsidRPr="00297B6F" w:rsidRDefault="00E60492" w:rsidP="004A0F9F">
            <w:pPr>
              <w:jc w:val="both"/>
            </w:pPr>
            <w:hyperlink r:id="rId40" w:history="1">
              <w:r w:rsidRPr="005A77B8">
                <w:rPr>
                  <w:rStyle w:val="af2"/>
                </w:rPr>
                <w:t>http://lpc-dspace.org.ua/</w:t>
              </w:r>
            </w:hyperlink>
            <w:r>
              <w:t xml:space="preserve"> </w:t>
            </w:r>
          </w:p>
        </w:tc>
        <w:tc>
          <w:tcPr>
            <w:tcW w:w="7032" w:type="dxa"/>
            <w:tcBorders>
              <w:top w:val="single" w:sz="4" w:space="0" w:color="000000"/>
              <w:left w:val="single" w:sz="4" w:space="0" w:color="000000"/>
              <w:bottom w:val="single" w:sz="4" w:space="0" w:color="000000"/>
              <w:right w:val="single" w:sz="4" w:space="0" w:color="000000"/>
            </w:tcBorders>
          </w:tcPr>
          <w:p w14:paraId="4B3E8A39" w14:textId="38706E64" w:rsidR="00427BAF" w:rsidRPr="00E60492" w:rsidRDefault="00BD0DDA" w:rsidP="004A0F9F">
            <w:pPr>
              <w:pStyle w:val="af4"/>
              <w:spacing w:before="0" w:beforeAutospacing="0" w:after="0" w:afterAutospacing="0"/>
              <w:jc w:val="both"/>
              <w:rPr>
                <w:sz w:val="22"/>
                <w:szCs w:val="22"/>
              </w:rPr>
            </w:pPr>
            <w:r w:rsidRPr="00E60492">
              <w:rPr>
                <w:sz w:val="22"/>
                <w:szCs w:val="22"/>
              </w:rPr>
              <w:t>Пакет вільного/відкритого програмного забезпечення що забезпечує інструменти для керування цифровими активами, і зазвичай використовується як основа для колективних архівів.</w:t>
            </w:r>
          </w:p>
        </w:tc>
      </w:tr>
      <w:tr w:rsidR="00427BAF" w:rsidRPr="00297B6F" w14:paraId="69E04297" w14:textId="77777777" w:rsidTr="00BD0DDA">
        <w:tc>
          <w:tcPr>
            <w:tcW w:w="579" w:type="dxa"/>
            <w:tcBorders>
              <w:top w:val="single" w:sz="4" w:space="0" w:color="000000"/>
              <w:left w:val="single" w:sz="4" w:space="0" w:color="000000"/>
              <w:bottom w:val="single" w:sz="4" w:space="0" w:color="000000"/>
              <w:right w:val="single" w:sz="4" w:space="0" w:color="000000"/>
            </w:tcBorders>
            <w:hideMark/>
          </w:tcPr>
          <w:p w14:paraId="57229EDB" w14:textId="19F9606B" w:rsidR="00427BAF" w:rsidRPr="00297B6F" w:rsidRDefault="00496D3E" w:rsidP="004A0F9F">
            <w:pPr>
              <w:jc w:val="center"/>
              <w:rPr>
                <w:sz w:val="23"/>
                <w:szCs w:val="23"/>
              </w:rPr>
            </w:pPr>
            <w:r>
              <w:rPr>
                <w:sz w:val="23"/>
                <w:szCs w:val="23"/>
              </w:rPr>
              <w:t>6</w:t>
            </w:r>
          </w:p>
        </w:tc>
        <w:tc>
          <w:tcPr>
            <w:tcW w:w="3924" w:type="dxa"/>
            <w:tcBorders>
              <w:top w:val="single" w:sz="4" w:space="0" w:color="000000"/>
              <w:left w:val="single" w:sz="4" w:space="0" w:color="000000"/>
              <w:bottom w:val="single" w:sz="4" w:space="0" w:color="000000"/>
              <w:right w:val="single" w:sz="4" w:space="0" w:color="000000"/>
            </w:tcBorders>
          </w:tcPr>
          <w:p w14:paraId="66351165" w14:textId="169BCCE2" w:rsidR="00427BAF" w:rsidRPr="00297B6F" w:rsidRDefault="00BD0DDA" w:rsidP="004A0F9F">
            <w:pPr>
              <w:jc w:val="both"/>
            </w:pPr>
            <w:r w:rsidRPr="00BD0DDA">
              <w:t>СОТА</w:t>
            </w:r>
          </w:p>
        </w:tc>
        <w:tc>
          <w:tcPr>
            <w:tcW w:w="3621" w:type="dxa"/>
            <w:tcBorders>
              <w:top w:val="single" w:sz="4" w:space="0" w:color="000000"/>
              <w:left w:val="single" w:sz="4" w:space="0" w:color="000000"/>
              <w:bottom w:val="single" w:sz="4" w:space="0" w:color="000000"/>
              <w:right w:val="single" w:sz="4" w:space="0" w:color="000000"/>
            </w:tcBorders>
          </w:tcPr>
          <w:p w14:paraId="1CE947BB" w14:textId="3748697B" w:rsidR="00427BAF" w:rsidRPr="00297B6F" w:rsidRDefault="00E60492" w:rsidP="004A0F9F">
            <w:pPr>
              <w:jc w:val="both"/>
            </w:pPr>
            <w:hyperlink r:id="rId41" w:history="1">
              <w:r w:rsidRPr="005A77B8">
                <w:rPr>
                  <w:rStyle w:val="af2"/>
                </w:rPr>
                <w:t>https://sota-buh.com.ua/</w:t>
              </w:r>
            </w:hyperlink>
            <w:r>
              <w:t xml:space="preserve"> </w:t>
            </w:r>
          </w:p>
        </w:tc>
        <w:tc>
          <w:tcPr>
            <w:tcW w:w="7032" w:type="dxa"/>
            <w:tcBorders>
              <w:top w:val="single" w:sz="4" w:space="0" w:color="000000"/>
              <w:left w:val="single" w:sz="4" w:space="0" w:color="000000"/>
              <w:bottom w:val="single" w:sz="4" w:space="0" w:color="000000"/>
              <w:right w:val="single" w:sz="4" w:space="0" w:color="000000"/>
            </w:tcBorders>
          </w:tcPr>
          <w:p w14:paraId="3C7183F6" w14:textId="5B77BA27" w:rsidR="00427BAF" w:rsidRPr="00E60492" w:rsidRDefault="00BD0DDA" w:rsidP="00BD0DDA">
            <w:pPr>
              <w:jc w:val="both"/>
              <w:rPr>
                <w:sz w:val="22"/>
                <w:szCs w:val="22"/>
              </w:rPr>
            </w:pPr>
            <w:r w:rsidRPr="00E60492">
              <w:rPr>
                <w:sz w:val="22"/>
                <w:szCs w:val="22"/>
              </w:rPr>
              <w:t>Онлайн сервіс для підготовки, подання і зберігання електронної звітності. Миттєвий електронний обмін документами онлайн.</w:t>
            </w:r>
          </w:p>
        </w:tc>
      </w:tr>
      <w:tr w:rsidR="00427BAF" w:rsidRPr="00297B6F" w14:paraId="628EC592" w14:textId="77777777" w:rsidTr="00BD0DDA">
        <w:tc>
          <w:tcPr>
            <w:tcW w:w="579" w:type="dxa"/>
            <w:tcBorders>
              <w:top w:val="single" w:sz="4" w:space="0" w:color="000000"/>
              <w:left w:val="single" w:sz="4" w:space="0" w:color="000000"/>
              <w:bottom w:val="single" w:sz="4" w:space="0" w:color="000000"/>
              <w:right w:val="single" w:sz="4" w:space="0" w:color="000000"/>
            </w:tcBorders>
            <w:hideMark/>
          </w:tcPr>
          <w:p w14:paraId="5B678CF8" w14:textId="5824BF41" w:rsidR="00427BAF" w:rsidRPr="00297B6F" w:rsidRDefault="00496D3E" w:rsidP="004A0F9F">
            <w:pPr>
              <w:jc w:val="center"/>
              <w:rPr>
                <w:sz w:val="23"/>
                <w:szCs w:val="23"/>
              </w:rPr>
            </w:pPr>
            <w:r>
              <w:rPr>
                <w:sz w:val="23"/>
                <w:szCs w:val="23"/>
              </w:rPr>
              <w:t>7</w:t>
            </w:r>
          </w:p>
        </w:tc>
        <w:tc>
          <w:tcPr>
            <w:tcW w:w="3924" w:type="dxa"/>
            <w:tcBorders>
              <w:top w:val="single" w:sz="4" w:space="0" w:color="000000"/>
              <w:left w:val="single" w:sz="4" w:space="0" w:color="000000"/>
              <w:bottom w:val="single" w:sz="4" w:space="0" w:color="000000"/>
              <w:right w:val="single" w:sz="4" w:space="0" w:color="000000"/>
            </w:tcBorders>
          </w:tcPr>
          <w:p w14:paraId="2E97F870" w14:textId="609BF930" w:rsidR="00427BAF" w:rsidRPr="00297B6F" w:rsidRDefault="00BD0DDA" w:rsidP="004A0F9F">
            <w:pPr>
              <w:jc w:val="both"/>
            </w:pPr>
            <w:r w:rsidRPr="00BD0DDA">
              <w:t>Template.net</w:t>
            </w:r>
          </w:p>
        </w:tc>
        <w:tc>
          <w:tcPr>
            <w:tcW w:w="3621" w:type="dxa"/>
            <w:tcBorders>
              <w:top w:val="single" w:sz="4" w:space="0" w:color="000000"/>
              <w:left w:val="single" w:sz="4" w:space="0" w:color="000000"/>
              <w:bottom w:val="single" w:sz="4" w:space="0" w:color="000000"/>
              <w:right w:val="single" w:sz="4" w:space="0" w:color="000000"/>
            </w:tcBorders>
          </w:tcPr>
          <w:p w14:paraId="17229B36" w14:textId="47C82EBC" w:rsidR="00427BAF" w:rsidRPr="00297B6F" w:rsidRDefault="00E60492" w:rsidP="004A0F9F">
            <w:pPr>
              <w:jc w:val="both"/>
            </w:pPr>
            <w:hyperlink r:id="rId42" w:history="1">
              <w:r w:rsidRPr="005A77B8">
                <w:rPr>
                  <w:rStyle w:val="af2"/>
                </w:rPr>
                <w:t>https://www.template.net/designs</w:t>
              </w:r>
            </w:hyperlink>
            <w:r>
              <w:t xml:space="preserve"> </w:t>
            </w:r>
          </w:p>
        </w:tc>
        <w:tc>
          <w:tcPr>
            <w:tcW w:w="7032" w:type="dxa"/>
            <w:tcBorders>
              <w:top w:val="single" w:sz="4" w:space="0" w:color="000000"/>
              <w:left w:val="single" w:sz="4" w:space="0" w:color="000000"/>
              <w:bottom w:val="single" w:sz="4" w:space="0" w:color="000000"/>
              <w:right w:val="single" w:sz="4" w:space="0" w:color="000000"/>
            </w:tcBorders>
          </w:tcPr>
          <w:p w14:paraId="25A914C6" w14:textId="2771C9A0" w:rsidR="00427BAF" w:rsidRPr="00E60492" w:rsidRDefault="006D0BC9" w:rsidP="004A0F9F">
            <w:pPr>
              <w:pStyle w:val="af4"/>
              <w:spacing w:before="0" w:beforeAutospacing="0" w:after="0" w:afterAutospacing="0"/>
              <w:jc w:val="both"/>
              <w:rPr>
                <w:sz w:val="22"/>
                <w:szCs w:val="22"/>
              </w:rPr>
            </w:pPr>
            <w:r w:rsidRPr="00E60492">
              <w:rPr>
                <w:sz w:val="22"/>
                <w:szCs w:val="22"/>
              </w:rPr>
              <w:t>Пошуку шаблонів документів, складання офіційних листів, прес-релізів, доповідей, заявок</w:t>
            </w:r>
          </w:p>
        </w:tc>
      </w:tr>
      <w:tr w:rsidR="00427BAF" w:rsidRPr="00297B6F" w14:paraId="3283C3D6" w14:textId="77777777" w:rsidTr="00BD0DDA">
        <w:tc>
          <w:tcPr>
            <w:tcW w:w="579" w:type="dxa"/>
            <w:tcBorders>
              <w:top w:val="single" w:sz="4" w:space="0" w:color="000000"/>
              <w:left w:val="single" w:sz="4" w:space="0" w:color="000000"/>
              <w:bottom w:val="single" w:sz="4" w:space="0" w:color="000000"/>
              <w:right w:val="single" w:sz="4" w:space="0" w:color="000000"/>
            </w:tcBorders>
            <w:hideMark/>
          </w:tcPr>
          <w:p w14:paraId="1A3E637C" w14:textId="1B5F528B" w:rsidR="00427BAF" w:rsidRPr="00297B6F" w:rsidRDefault="00496D3E" w:rsidP="004A0F9F">
            <w:pPr>
              <w:jc w:val="center"/>
              <w:rPr>
                <w:sz w:val="23"/>
                <w:szCs w:val="23"/>
              </w:rPr>
            </w:pPr>
            <w:r>
              <w:rPr>
                <w:sz w:val="23"/>
                <w:szCs w:val="23"/>
              </w:rPr>
              <w:t>8</w:t>
            </w:r>
          </w:p>
        </w:tc>
        <w:tc>
          <w:tcPr>
            <w:tcW w:w="3924" w:type="dxa"/>
            <w:tcBorders>
              <w:top w:val="single" w:sz="4" w:space="0" w:color="000000"/>
              <w:left w:val="single" w:sz="4" w:space="0" w:color="000000"/>
              <w:bottom w:val="single" w:sz="4" w:space="0" w:color="000000"/>
              <w:right w:val="single" w:sz="4" w:space="0" w:color="000000"/>
            </w:tcBorders>
          </w:tcPr>
          <w:p w14:paraId="667B3FAC" w14:textId="59505B74" w:rsidR="00427BAF" w:rsidRPr="00297B6F" w:rsidRDefault="006D0BC9" w:rsidP="004A0F9F">
            <w:pPr>
              <w:jc w:val="both"/>
            </w:pPr>
            <w:proofErr w:type="spellStart"/>
            <w:r w:rsidRPr="006D0BC9">
              <w:t>Touch</w:t>
            </w:r>
            <w:proofErr w:type="spellEnd"/>
            <w:r w:rsidRPr="006D0BC9">
              <w:t xml:space="preserve"> </w:t>
            </w:r>
            <w:proofErr w:type="spellStart"/>
            <w:r w:rsidRPr="006D0BC9">
              <w:t>Typing</w:t>
            </w:r>
            <w:proofErr w:type="spellEnd"/>
            <w:r w:rsidRPr="006D0BC9">
              <w:t xml:space="preserve"> </w:t>
            </w:r>
            <w:proofErr w:type="spellStart"/>
            <w:r w:rsidRPr="006D0BC9">
              <w:t>Study</w:t>
            </w:r>
            <w:proofErr w:type="spellEnd"/>
          </w:p>
        </w:tc>
        <w:tc>
          <w:tcPr>
            <w:tcW w:w="3621" w:type="dxa"/>
            <w:tcBorders>
              <w:top w:val="single" w:sz="4" w:space="0" w:color="000000"/>
              <w:left w:val="single" w:sz="4" w:space="0" w:color="000000"/>
              <w:bottom w:val="single" w:sz="4" w:space="0" w:color="000000"/>
              <w:right w:val="single" w:sz="4" w:space="0" w:color="000000"/>
            </w:tcBorders>
          </w:tcPr>
          <w:p w14:paraId="2A062EDE" w14:textId="3228DF9B" w:rsidR="00427BAF" w:rsidRPr="00297B6F" w:rsidRDefault="00E60492" w:rsidP="004A0F9F">
            <w:pPr>
              <w:jc w:val="both"/>
            </w:pPr>
            <w:hyperlink r:id="rId43" w:history="1">
              <w:r w:rsidRPr="005A77B8">
                <w:rPr>
                  <w:rStyle w:val="af2"/>
                </w:rPr>
                <w:t>https://www.typingstudy.com/uk-ukrainian-2/</w:t>
              </w:r>
            </w:hyperlink>
            <w:r>
              <w:t xml:space="preserve"> </w:t>
            </w:r>
          </w:p>
        </w:tc>
        <w:tc>
          <w:tcPr>
            <w:tcW w:w="7032" w:type="dxa"/>
            <w:tcBorders>
              <w:top w:val="single" w:sz="4" w:space="0" w:color="000000"/>
              <w:left w:val="single" w:sz="4" w:space="0" w:color="000000"/>
              <w:bottom w:val="single" w:sz="4" w:space="0" w:color="000000"/>
              <w:right w:val="single" w:sz="4" w:space="0" w:color="000000"/>
            </w:tcBorders>
          </w:tcPr>
          <w:p w14:paraId="4A40C99F" w14:textId="0D453400" w:rsidR="00427BAF" w:rsidRPr="00E60492" w:rsidRDefault="006D0BC9" w:rsidP="004A0F9F">
            <w:pPr>
              <w:jc w:val="both"/>
              <w:rPr>
                <w:sz w:val="22"/>
                <w:szCs w:val="22"/>
              </w:rPr>
            </w:pPr>
            <w:r w:rsidRPr="00E60492">
              <w:rPr>
                <w:sz w:val="22"/>
                <w:szCs w:val="22"/>
              </w:rPr>
              <w:t>Розвивати навички швидкого та ефективного набору тексту за допомогою методу "сліпого набору"</w:t>
            </w:r>
          </w:p>
        </w:tc>
      </w:tr>
      <w:tr w:rsidR="00427BAF" w:rsidRPr="00297B6F" w14:paraId="62FD820E" w14:textId="77777777" w:rsidTr="00BD0DDA">
        <w:tc>
          <w:tcPr>
            <w:tcW w:w="579" w:type="dxa"/>
            <w:tcBorders>
              <w:top w:val="single" w:sz="4" w:space="0" w:color="000000"/>
              <w:left w:val="single" w:sz="4" w:space="0" w:color="000000"/>
              <w:bottom w:val="single" w:sz="4" w:space="0" w:color="000000"/>
              <w:right w:val="single" w:sz="4" w:space="0" w:color="000000"/>
            </w:tcBorders>
            <w:hideMark/>
          </w:tcPr>
          <w:p w14:paraId="03FCB1E0" w14:textId="544406C5" w:rsidR="00427BAF" w:rsidRPr="00297B6F" w:rsidRDefault="00496D3E" w:rsidP="004A0F9F">
            <w:pPr>
              <w:jc w:val="both"/>
            </w:pPr>
            <w:r>
              <w:t>9</w:t>
            </w:r>
          </w:p>
        </w:tc>
        <w:tc>
          <w:tcPr>
            <w:tcW w:w="3924" w:type="dxa"/>
            <w:tcBorders>
              <w:top w:val="single" w:sz="4" w:space="0" w:color="000000"/>
              <w:left w:val="single" w:sz="4" w:space="0" w:color="000000"/>
              <w:bottom w:val="single" w:sz="4" w:space="0" w:color="000000"/>
              <w:right w:val="single" w:sz="4" w:space="0" w:color="000000"/>
            </w:tcBorders>
          </w:tcPr>
          <w:p w14:paraId="10409CA5" w14:textId="6A296F62" w:rsidR="00427BAF" w:rsidRPr="00297B6F" w:rsidRDefault="006D0BC9" w:rsidP="004A0F9F">
            <w:pPr>
              <w:jc w:val="both"/>
            </w:pPr>
            <w:r w:rsidRPr="006D0BC9">
              <w:t>УФД бібліотека</w:t>
            </w:r>
          </w:p>
        </w:tc>
        <w:tc>
          <w:tcPr>
            <w:tcW w:w="3621" w:type="dxa"/>
            <w:tcBorders>
              <w:top w:val="single" w:sz="4" w:space="0" w:color="000000"/>
              <w:left w:val="single" w:sz="4" w:space="0" w:color="000000"/>
              <w:bottom w:val="single" w:sz="4" w:space="0" w:color="000000"/>
              <w:right w:val="single" w:sz="4" w:space="0" w:color="000000"/>
            </w:tcBorders>
          </w:tcPr>
          <w:p w14:paraId="19C6173F" w14:textId="52665A28" w:rsidR="00427BAF" w:rsidRPr="00297B6F" w:rsidRDefault="006D0BC9" w:rsidP="004A0F9F">
            <w:pPr>
              <w:jc w:val="both"/>
              <w:rPr>
                <w:rFonts w:eastAsia="Calibri"/>
                <w:color w:val="0000FF"/>
                <w:lang w:eastAsia="en-US"/>
              </w:rPr>
            </w:pPr>
            <w:r w:rsidRPr="006D0BC9">
              <w:rPr>
                <w:rFonts w:eastAsia="Calibri"/>
                <w:color w:val="0000FF"/>
                <w:lang w:eastAsia="en-US"/>
              </w:rPr>
              <w:t>https://ush.com.ua/#</w:t>
            </w:r>
          </w:p>
        </w:tc>
        <w:tc>
          <w:tcPr>
            <w:tcW w:w="7032" w:type="dxa"/>
            <w:tcBorders>
              <w:top w:val="single" w:sz="4" w:space="0" w:color="000000"/>
              <w:left w:val="single" w:sz="4" w:space="0" w:color="000000"/>
              <w:bottom w:val="single" w:sz="4" w:space="0" w:color="000000"/>
              <w:right w:val="single" w:sz="4" w:space="0" w:color="000000"/>
            </w:tcBorders>
          </w:tcPr>
          <w:p w14:paraId="5F76934B" w14:textId="00013968" w:rsidR="00427BAF" w:rsidRPr="00E60492" w:rsidRDefault="006D0BC9" w:rsidP="004A0F9F">
            <w:pPr>
              <w:jc w:val="both"/>
              <w:rPr>
                <w:sz w:val="22"/>
                <w:szCs w:val="22"/>
              </w:rPr>
            </w:pPr>
            <w:r w:rsidRPr="00E60492">
              <w:rPr>
                <w:color w:val="000000"/>
                <w:sz w:val="22"/>
                <w:szCs w:val="22"/>
                <w:shd w:val="clear" w:color="auto" w:fill="FFFFFF"/>
              </w:rPr>
              <w:t>Автоматизована інформаційно-бібліотечна система "УФД/Бібліотека" призначена для комплексної автоматизації діяльності бібліотеки</w:t>
            </w:r>
            <w:r w:rsidR="0089731A" w:rsidRPr="00E60492">
              <w:rPr>
                <w:color w:val="000000"/>
                <w:sz w:val="22"/>
                <w:szCs w:val="22"/>
                <w:shd w:val="clear" w:color="auto" w:fill="FFFFFF"/>
              </w:rPr>
              <w:t>.</w:t>
            </w:r>
            <w:r w:rsidRPr="00E60492">
              <w:rPr>
                <w:sz w:val="22"/>
                <w:szCs w:val="22"/>
              </w:rPr>
              <w:t xml:space="preserve"> </w:t>
            </w:r>
            <w:r w:rsidRPr="00E60492">
              <w:rPr>
                <w:sz w:val="22"/>
                <w:szCs w:val="22"/>
              </w:rPr>
              <w:lastRenderedPageBreak/>
              <w:t>Набуття навичок роботи з АБІС. Формує компетенції щодо впровадження цифрових технологій у бібліотечній сфері.</w:t>
            </w:r>
          </w:p>
        </w:tc>
      </w:tr>
      <w:tr w:rsidR="0089731A" w:rsidRPr="00297B6F" w14:paraId="7BFD44B1" w14:textId="77777777" w:rsidTr="00BD0DDA">
        <w:tc>
          <w:tcPr>
            <w:tcW w:w="579" w:type="dxa"/>
            <w:tcBorders>
              <w:top w:val="single" w:sz="4" w:space="0" w:color="000000"/>
              <w:left w:val="single" w:sz="4" w:space="0" w:color="000000"/>
              <w:bottom w:val="single" w:sz="4" w:space="0" w:color="000000"/>
              <w:right w:val="single" w:sz="4" w:space="0" w:color="000000"/>
            </w:tcBorders>
          </w:tcPr>
          <w:p w14:paraId="40046DB2" w14:textId="6C639476" w:rsidR="0089731A" w:rsidRPr="00297B6F" w:rsidRDefault="00496D3E" w:rsidP="004A0F9F">
            <w:pPr>
              <w:jc w:val="both"/>
            </w:pPr>
            <w:r>
              <w:lastRenderedPageBreak/>
              <w:t>10</w:t>
            </w:r>
          </w:p>
        </w:tc>
        <w:tc>
          <w:tcPr>
            <w:tcW w:w="3924" w:type="dxa"/>
            <w:tcBorders>
              <w:top w:val="single" w:sz="4" w:space="0" w:color="000000"/>
              <w:left w:val="single" w:sz="4" w:space="0" w:color="000000"/>
              <w:bottom w:val="single" w:sz="4" w:space="0" w:color="000000"/>
              <w:right w:val="single" w:sz="4" w:space="0" w:color="000000"/>
            </w:tcBorders>
          </w:tcPr>
          <w:p w14:paraId="04F1092E" w14:textId="74D81DAF" w:rsidR="0089731A" w:rsidRPr="006D0BC9" w:rsidRDefault="0089731A" w:rsidP="004A0F9F">
            <w:pPr>
              <w:jc w:val="both"/>
            </w:pPr>
            <w:proofErr w:type="spellStart"/>
            <w:r w:rsidRPr="0089731A">
              <w:t>KOHa</w:t>
            </w:r>
            <w:proofErr w:type="spellEnd"/>
          </w:p>
        </w:tc>
        <w:tc>
          <w:tcPr>
            <w:tcW w:w="3621" w:type="dxa"/>
            <w:tcBorders>
              <w:top w:val="single" w:sz="4" w:space="0" w:color="000000"/>
              <w:left w:val="single" w:sz="4" w:space="0" w:color="000000"/>
              <w:bottom w:val="single" w:sz="4" w:space="0" w:color="000000"/>
              <w:right w:val="single" w:sz="4" w:space="0" w:color="000000"/>
            </w:tcBorders>
          </w:tcPr>
          <w:p w14:paraId="2DF9D013" w14:textId="1CDBAB7E" w:rsidR="0089731A" w:rsidRPr="006D0BC9" w:rsidRDefault="0089731A" w:rsidP="004A0F9F">
            <w:pPr>
              <w:jc w:val="both"/>
              <w:rPr>
                <w:rFonts w:eastAsia="Calibri"/>
                <w:color w:val="0000FF"/>
                <w:lang w:eastAsia="en-US"/>
              </w:rPr>
            </w:pPr>
            <w:r w:rsidRPr="0089731A">
              <w:rPr>
                <w:rFonts w:eastAsia="Calibri"/>
                <w:color w:val="0000FF"/>
                <w:lang w:eastAsia="en-US"/>
              </w:rPr>
              <w:t>https://koha-community.org/download-koha/</w:t>
            </w:r>
          </w:p>
        </w:tc>
        <w:tc>
          <w:tcPr>
            <w:tcW w:w="7032" w:type="dxa"/>
            <w:tcBorders>
              <w:top w:val="single" w:sz="4" w:space="0" w:color="000000"/>
              <w:left w:val="single" w:sz="4" w:space="0" w:color="000000"/>
              <w:bottom w:val="single" w:sz="4" w:space="0" w:color="000000"/>
              <w:right w:val="single" w:sz="4" w:space="0" w:color="000000"/>
            </w:tcBorders>
          </w:tcPr>
          <w:p w14:paraId="63B042BD" w14:textId="2EC50E75" w:rsidR="0089731A" w:rsidRPr="00E60492" w:rsidRDefault="00E60492" w:rsidP="0089731A">
            <w:pPr>
              <w:jc w:val="both"/>
              <w:rPr>
                <w:color w:val="000000"/>
                <w:sz w:val="22"/>
                <w:szCs w:val="22"/>
                <w:shd w:val="clear" w:color="auto" w:fill="FFFFFF"/>
              </w:rPr>
            </w:pPr>
            <w:r w:rsidRPr="00E60492">
              <w:rPr>
                <w:sz w:val="22"/>
                <w:szCs w:val="22"/>
              </w:rPr>
              <w:t>Б</w:t>
            </w:r>
            <w:r w:rsidR="0089731A" w:rsidRPr="00E60492">
              <w:rPr>
                <w:sz w:val="22"/>
                <w:szCs w:val="22"/>
              </w:rPr>
              <w:t>езкоштовне програмне забезпечення з відкритим вихідним кодом для управління бібліотеками (</w:t>
            </w:r>
            <w:proofErr w:type="spellStart"/>
            <w:r w:rsidR="0089731A" w:rsidRPr="00E60492">
              <w:rPr>
                <w:sz w:val="22"/>
                <w:szCs w:val="22"/>
              </w:rPr>
              <w:t>Integrated</w:t>
            </w:r>
            <w:proofErr w:type="spellEnd"/>
            <w:r w:rsidR="0089731A" w:rsidRPr="00E60492">
              <w:rPr>
                <w:sz w:val="22"/>
                <w:szCs w:val="22"/>
              </w:rPr>
              <w:t xml:space="preserve"> </w:t>
            </w:r>
            <w:proofErr w:type="spellStart"/>
            <w:r w:rsidR="0089731A" w:rsidRPr="00E60492">
              <w:rPr>
                <w:sz w:val="22"/>
                <w:szCs w:val="22"/>
              </w:rPr>
              <w:t>Library</w:t>
            </w:r>
            <w:proofErr w:type="spellEnd"/>
            <w:r w:rsidR="0089731A" w:rsidRPr="00E60492">
              <w:rPr>
                <w:sz w:val="22"/>
                <w:szCs w:val="22"/>
              </w:rPr>
              <w:t xml:space="preserve"> </w:t>
            </w:r>
            <w:proofErr w:type="spellStart"/>
            <w:r w:rsidR="0089731A" w:rsidRPr="00E60492">
              <w:rPr>
                <w:sz w:val="22"/>
                <w:szCs w:val="22"/>
              </w:rPr>
              <w:t>System</w:t>
            </w:r>
            <w:proofErr w:type="spellEnd"/>
            <w:r w:rsidR="0089731A" w:rsidRPr="00E60492">
              <w:rPr>
                <w:sz w:val="22"/>
                <w:szCs w:val="22"/>
              </w:rPr>
              <w:t xml:space="preserve">, ILS). </w:t>
            </w:r>
            <w:proofErr w:type="spellStart"/>
            <w:r w:rsidR="0089731A" w:rsidRPr="00E60492">
              <w:rPr>
                <w:sz w:val="22"/>
                <w:szCs w:val="22"/>
              </w:rPr>
              <w:t>Koha</w:t>
            </w:r>
            <w:proofErr w:type="spellEnd"/>
            <w:r w:rsidR="0089731A" w:rsidRPr="00E60492">
              <w:rPr>
                <w:sz w:val="22"/>
                <w:szCs w:val="22"/>
              </w:rPr>
              <w:t xml:space="preserve"> включає в себе стандартні функції, притаманні АБІС</w:t>
            </w:r>
            <w:r w:rsidR="0089731A" w:rsidRPr="00E60492">
              <w:rPr>
                <w:color w:val="000000"/>
                <w:sz w:val="22"/>
                <w:szCs w:val="22"/>
                <w:shd w:val="clear" w:color="auto" w:fill="FFFFFF"/>
              </w:rPr>
              <w:t xml:space="preserve"> </w:t>
            </w:r>
          </w:p>
        </w:tc>
      </w:tr>
      <w:tr w:rsidR="0089731A" w:rsidRPr="00297B6F" w14:paraId="2109B221" w14:textId="77777777" w:rsidTr="00BD0DDA">
        <w:tc>
          <w:tcPr>
            <w:tcW w:w="579" w:type="dxa"/>
            <w:tcBorders>
              <w:top w:val="single" w:sz="4" w:space="0" w:color="000000"/>
              <w:left w:val="single" w:sz="4" w:space="0" w:color="000000"/>
              <w:bottom w:val="single" w:sz="4" w:space="0" w:color="000000"/>
              <w:right w:val="single" w:sz="4" w:space="0" w:color="000000"/>
            </w:tcBorders>
          </w:tcPr>
          <w:p w14:paraId="5CB06C31" w14:textId="5F48B770" w:rsidR="0089731A" w:rsidRPr="00297B6F" w:rsidRDefault="00496D3E" w:rsidP="004A0F9F">
            <w:pPr>
              <w:jc w:val="both"/>
            </w:pPr>
            <w:r>
              <w:t>12</w:t>
            </w:r>
          </w:p>
        </w:tc>
        <w:tc>
          <w:tcPr>
            <w:tcW w:w="3924" w:type="dxa"/>
            <w:tcBorders>
              <w:top w:val="single" w:sz="4" w:space="0" w:color="000000"/>
              <w:left w:val="single" w:sz="4" w:space="0" w:color="000000"/>
              <w:bottom w:val="single" w:sz="4" w:space="0" w:color="000000"/>
              <w:right w:val="single" w:sz="4" w:space="0" w:color="000000"/>
            </w:tcBorders>
          </w:tcPr>
          <w:p w14:paraId="77338C0F" w14:textId="720ABBF8" w:rsidR="0089731A" w:rsidRPr="0089731A" w:rsidRDefault="0089731A" w:rsidP="004A0F9F">
            <w:pPr>
              <w:jc w:val="both"/>
            </w:pPr>
            <w:r w:rsidRPr="0089731A">
              <w:t xml:space="preserve">Електронний архів </w:t>
            </w:r>
            <w:proofErr w:type="spellStart"/>
            <w:r w:rsidRPr="0089731A">
              <w:t>Archivematica</w:t>
            </w:r>
            <w:proofErr w:type="spellEnd"/>
          </w:p>
        </w:tc>
        <w:tc>
          <w:tcPr>
            <w:tcW w:w="3621" w:type="dxa"/>
            <w:tcBorders>
              <w:top w:val="single" w:sz="4" w:space="0" w:color="000000"/>
              <w:left w:val="single" w:sz="4" w:space="0" w:color="000000"/>
              <w:bottom w:val="single" w:sz="4" w:space="0" w:color="000000"/>
              <w:right w:val="single" w:sz="4" w:space="0" w:color="000000"/>
            </w:tcBorders>
          </w:tcPr>
          <w:p w14:paraId="0F9109BF" w14:textId="2D3FD089" w:rsidR="0089731A" w:rsidRPr="0089731A" w:rsidRDefault="0089731A" w:rsidP="004A0F9F">
            <w:pPr>
              <w:jc w:val="both"/>
              <w:rPr>
                <w:rFonts w:eastAsia="Calibri"/>
                <w:color w:val="0000FF"/>
                <w:lang w:eastAsia="en-US"/>
              </w:rPr>
            </w:pPr>
            <w:r w:rsidRPr="0089731A">
              <w:rPr>
                <w:rFonts w:eastAsia="Calibri"/>
                <w:color w:val="0000FF"/>
                <w:lang w:eastAsia="en-US"/>
              </w:rPr>
              <w:t>https://www.archivematica.org/en/</w:t>
            </w:r>
          </w:p>
        </w:tc>
        <w:tc>
          <w:tcPr>
            <w:tcW w:w="7032" w:type="dxa"/>
            <w:tcBorders>
              <w:top w:val="single" w:sz="4" w:space="0" w:color="000000"/>
              <w:left w:val="single" w:sz="4" w:space="0" w:color="000000"/>
              <w:bottom w:val="single" w:sz="4" w:space="0" w:color="000000"/>
              <w:right w:val="single" w:sz="4" w:space="0" w:color="000000"/>
            </w:tcBorders>
          </w:tcPr>
          <w:p w14:paraId="4A2FA640" w14:textId="46164088" w:rsidR="0089731A" w:rsidRPr="00E60492" w:rsidRDefault="00E60492" w:rsidP="00E60492">
            <w:pPr>
              <w:pStyle w:val="af4"/>
              <w:jc w:val="both"/>
              <w:rPr>
                <w:sz w:val="22"/>
                <w:szCs w:val="22"/>
              </w:rPr>
            </w:pPr>
            <w:r w:rsidRPr="00E60492">
              <w:rPr>
                <w:sz w:val="22"/>
                <w:szCs w:val="22"/>
              </w:rPr>
              <w:t>Відкрите програмне забезпечення для цифрового збереження (</w:t>
            </w:r>
            <w:proofErr w:type="spellStart"/>
            <w:r w:rsidRPr="00E60492">
              <w:rPr>
                <w:sz w:val="22"/>
                <w:szCs w:val="22"/>
              </w:rPr>
              <w:t>digital</w:t>
            </w:r>
            <w:proofErr w:type="spellEnd"/>
            <w:r w:rsidRPr="00E60492">
              <w:rPr>
                <w:sz w:val="22"/>
                <w:szCs w:val="22"/>
              </w:rPr>
              <w:t xml:space="preserve"> </w:t>
            </w:r>
            <w:proofErr w:type="spellStart"/>
            <w:r w:rsidRPr="00E60492">
              <w:rPr>
                <w:sz w:val="22"/>
                <w:szCs w:val="22"/>
              </w:rPr>
              <w:t>preservation</w:t>
            </w:r>
            <w:proofErr w:type="spellEnd"/>
            <w:r w:rsidRPr="00E60492">
              <w:rPr>
                <w:sz w:val="22"/>
                <w:szCs w:val="22"/>
              </w:rPr>
              <w:t xml:space="preserve">), розроблене з метою забезпечення довготривалого доступу до цифрових об’єктів. </w:t>
            </w:r>
            <w:hyperlink r:id="rId44" w:tgtFrame="_blank" w:history="1">
              <w:r w:rsidRPr="00E60492">
                <w:rPr>
                  <w:rStyle w:val="max-w-15ch"/>
                  <w:color w:val="0000FF"/>
                  <w:sz w:val="22"/>
                  <w:szCs w:val="22"/>
                  <w:u w:val="single"/>
                </w:rPr>
                <w:t>archivematica.org</w:t>
              </w:r>
              <w:r w:rsidRPr="00E60492">
                <w:rPr>
                  <w:rStyle w:val="-me-1"/>
                  <w:color w:val="0000FF"/>
                  <w:sz w:val="22"/>
                  <w:szCs w:val="22"/>
                  <w:u w:val="single"/>
                </w:rPr>
                <w:t>+2</w:t>
              </w:r>
              <w:r w:rsidRPr="00E60492">
                <w:rPr>
                  <w:rStyle w:val="max-w-15ch"/>
                  <w:color w:val="0000FF"/>
                  <w:sz w:val="22"/>
                  <w:szCs w:val="22"/>
                  <w:u w:val="single"/>
                </w:rPr>
                <w:t>archivematica.org</w:t>
              </w:r>
              <w:r w:rsidRPr="00E60492">
                <w:rPr>
                  <w:rStyle w:val="-me-1"/>
                  <w:color w:val="0000FF"/>
                  <w:sz w:val="22"/>
                  <w:szCs w:val="22"/>
                  <w:u w:val="single"/>
                </w:rPr>
                <w:t>+2</w:t>
              </w:r>
            </w:hyperlink>
            <w:r w:rsidRPr="00E60492">
              <w:rPr>
                <w:sz w:val="22"/>
                <w:szCs w:val="22"/>
              </w:rPr>
              <w:t xml:space="preserve">. Дотримується міжнародних стандартів (OAIS, METS, PREMIS, </w:t>
            </w:r>
            <w:proofErr w:type="spellStart"/>
            <w:r w:rsidRPr="00E60492">
              <w:rPr>
                <w:sz w:val="22"/>
                <w:szCs w:val="22"/>
              </w:rPr>
              <w:t>Dublin</w:t>
            </w:r>
            <w:proofErr w:type="spellEnd"/>
            <w:r w:rsidRPr="00E60492">
              <w:rPr>
                <w:sz w:val="22"/>
                <w:szCs w:val="22"/>
              </w:rPr>
              <w:t xml:space="preserve"> </w:t>
            </w:r>
            <w:proofErr w:type="spellStart"/>
            <w:r w:rsidRPr="00E60492">
              <w:rPr>
                <w:sz w:val="22"/>
                <w:szCs w:val="22"/>
              </w:rPr>
              <w:t>Core</w:t>
            </w:r>
            <w:proofErr w:type="spellEnd"/>
            <w:r w:rsidRPr="00E60492">
              <w:rPr>
                <w:sz w:val="22"/>
                <w:szCs w:val="22"/>
              </w:rPr>
              <w:t xml:space="preserve">, </w:t>
            </w:r>
            <w:proofErr w:type="spellStart"/>
            <w:r w:rsidRPr="00E60492">
              <w:rPr>
                <w:sz w:val="22"/>
                <w:szCs w:val="22"/>
              </w:rPr>
              <w:t>BagIt</w:t>
            </w:r>
            <w:proofErr w:type="spellEnd"/>
            <w:r w:rsidRPr="00E60492">
              <w:rPr>
                <w:sz w:val="22"/>
                <w:szCs w:val="22"/>
              </w:rPr>
              <w:t xml:space="preserve"> тощо) для метаданих, пакування та збереження цифрових об’єктів. </w:t>
            </w:r>
            <w:r w:rsidR="0089731A" w:rsidRPr="00E60492">
              <w:rPr>
                <w:sz w:val="22"/>
                <w:szCs w:val="22"/>
              </w:rPr>
              <w:t>Навички роботи з електронними архівами та управління цифровими документами.</w:t>
            </w:r>
          </w:p>
        </w:tc>
      </w:tr>
      <w:tr w:rsidR="00427BAF" w14:paraId="1CC0F34A" w14:textId="77777777" w:rsidTr="004A0F9F">
        <w:tc>
          <w:tcPr>
            <w:tcW w:w="579" w:type="dxa"/>
            <w:tcBorders>
              <w:top w:val="single" w:sz="4" w:space="0" w:color="000000"/>
              <w:left w:val="single" w:sz="4" w:space="0" w:color="000000"/>
              <w:bottom w:val="single" w:sz="4" w:space="0" w:color="000000"/>
              <w:right w:val="single" w:sz="4" w:space="0" w:color="000000"/>
            </w:tcBorders>
            <w:hideMark/>
          </w:tcPr>
          <w:p w14:paraId="32733CD0" w14:textId="1BC497AA" w:rsidR="00427BAF" w:rsidRPr="00297B6F" w:rsidRDefault="00496D3E" w:rsidP="004A0F9F">
            <w:pPr>
              <w:jc w:val="center"/>
              <w:rPr>
                <w:sz w:val="23"/>
                <w:szCs w:val="23"/>
              </w:rPr>
            </w:pPr>
            <w:r>
              <w:rPr>
                <w:sz w:val="23"/>
                <w:szCs w:val="23"/>
              </w:rPr>
              <w:t>13</w:t>
            </w:r>
          </w:p>
        </w:tc>
        <w:tc>
          <w:tcPr>
            <w:tcW w:w="3924" w:type="dxa"/>
            <w:tcBorders>
              <w:top w:val="single" w:sz="4" w:space="0" w:color="000000"/>
              <w:left w:val="single" w:sz="4" w:space="0" w:color="000000"/>
              <w:bottom w:val="single" w:sz="4" w:space="0" w:color="000000"/>
              <w:right w:val="single" w:sz="4" w:space="0" w:color="000000"/>
            </w:tcBorders>
            <w:hideMark/>
          </w:tcPr>
          <w:p w14:paraId="09F0B65B" w14:textId="77777777" w:rsidR="00427BAF" w:rsidRPr="00297B6F" w:rsidRDefault="00427BAF" w:rsidP="004A0F9F">
            <w:pPr>
              <w:jc w:val="both"/>
            </w:pPr>
            <w:proofErr w:type="spellStart"/>
            <w:r w:rsidRPr="00297B6F">
              <w:t>Canva</w:t>
            </w:r>
            <w:proofErr w:type="spellEnd"/>
            <w:r w:rsidRPr="00297B6F">
              <w:t xml:space="preserve"> </w:t>
            </w:r>
            <w:proofErr w:type="spellStart"/>
            <w:r w:rsidRPr="00297B6F">
              <w:t>Education</w:t>
            </w:r>
            <w:proofErr w:type="spellEnd"/>
          </w:p>
        </w:tc>
        <w:tc>
          <w:tcPr>
            <w:tcW w:w="3621" w:type="dxa"/>
            <w:tcBorders>
              <w:top w:val="single" w:sz="4" w:space="0" w:color="000000"/>
              <w:left w:val="single" w:sz="4" w:space="0" w:color="000000"/>
              <w:bottom w:val="single" w:sz="4" w:space="0" w:color="000000"/>
              <w:right w:val="single" w:sz="4" w:space="0" w:color="000000"/>
            </w:tcBorders>
            <w:hideMark/>
          </w:tcPr>
          <w:p w14:paraId="72907CC6" w14:textId="77777777" w:rsidR="00427BAF" w:rsidRPr="00297B6F" w:rsidRDefault="00427BAF" w:rsidP="004A0F9F">
            <w:pPr>
              <w:jc w:val="both"/>
              <w:rPr>
                <w:u w:val="single"/>
              </w:rPr>
            </w:pPr>
            <w:hyperlink r:id="rId45" w:history="1">
              <w:r w:rsidRPr="00297B6F">
                <w:rPr>
                  <w:rFonts w:eastAsia="Calibri"/>
                  <w:color w:val="0000FF"/>
                  <w:u w:val="single"/>
                  <w:lang w:eastAsia="en-US"/>
                </w:rPr>
                <w:t>https</w:t>
              </w:r>
              <w:r w:rsidRPr="0065407B">
                <w:rPr>
                  <w:rFonts w:eastAsia="Calibri"/>
                  <w:color w:val="0000FF"/>
                  <w:u w:val="single"/>
                  <w:lang w:eastAsia="en-US"/>
                </w:rPr>
                <w:t>://</w:t>
              </w:r>
              <w:r w:rsidRPr="00297B6F">
                <w:rPr>
                  <w:rFonts w:eastAsia="Calibri"/>
                  <w:color w:val="0000FF"/>
                  <w:u w:val="single"/>
                  <w:lang w:eastAsia="en-US"/>
                </w:rPr>
                <w:t>www</w:t>
              </w:r>
              <w:r w:rsidRPr="0065407B">
                <w:rPr>
                  <w:rFonts w:eastAsia="Calibri"/>
                  <w:color w:val="0000FF"/>
                  <w:u w:val="single"/>
                  <w:lang w:eastAsia="en-US"/>
                </w:rPr>
                <w:t>.</w:t>
              </w:r>
              <w:r w:rsidRPr="00297B6F">
                <w:rPr>
                  <w:rFonts w:eastAsia="Calibri"/>
                  <w:color w:val="0000FF"/>
                  <w:u w:val="single"/>
                  <w:lang w:eastAsia="en-US"/>
                </w:rPr>
                <w:t>canva</w:t>
              </w:r>
              <w:r w:rsidRPr="0065407B">
                <w:rPr>
                  <w:rFonts w:eastAsia="Calibri"/>
                  <w:color w:val="0000FF"/>
                  <w:u w:val="single"/>
                  <w:lang w:eastAsia="en-US"/>
                </w:rPr>
                <w:t>.</w:t>
              </w:r>
              <w:r w:rsidRPr="00297B6F">
                <w:rPr>
                  <w:rFonts w:eastAsia="Calibri"/>
                  <w:color w:val="0000FF"/>
                  <w:u w:val="single"/>
                  <w:lang w:eastAsia="en-US"/>
                </w:rPr>
                <w:t>com</w:t>
              </w:r>
              <w:r w:rsidRPr="0065407B">
                <w:rPr>
                  <w:rFonts w:eastAsia="Calibri"/>
                  <w:color w:val="0000FF"/>
                  <w:u w:val="single"/>
                  <w:lang w:eastAsia="en-US"/>
                </w:rPr>
                <w:t>/</w:t>
              </w:r>
              <w:r w:rsidRPr="00297B6F">
                <w:rPr>
                  <w:rFonts w:eastAsia="Calibri"/>
                  <w:color w:val="0000FF"/>
                  <w:u w:val="single"/>
                  <w:lang w:eastAsia="en-US"/>
                </w:rPr>
                <w:t>uk</w:t>
              </w:r>
              <w:r w:rsidRPr="0065407B">
                <w:rPr>
                  <w:rFonts w:eastAsia="Calibri"/>
                  <w:color w:val="0000FF"/>
                  <w:u w:val="single"/>
                  <w:lang w:eastAsia="en-US"/>
                </w:rPr>
                <w:t>_</w:t>
              </w:r>
              <w:r w:rsidRPr="00297B6F">
                <w:rPr>
                  <w:rFonts w:eastAsia="Calibri"/>
                  <w:color w:val="0000FF"/>
                  <w:u w:val="single"/>
                  <w:lang w:eastAsia="en-US"/>
                </w:rPr>
                <w:t>ua</w:t>
              </w:r>
              <w:r w:rsidRPr="0065407B">
                <w:rPr>
                  <w:rFonts w:eastAsia="Calibri"/>
                  <w:color w:val="0000FF"/>
                  <w:u w:val="single"/>
                  <w:lang w:eastAsia="en-US"/>
                </w:rPr>
                <w:t>/</w:t>
              </w:r>
              <w:r w:rsidRPr="00297B6F">
                <w:rPr>
                  <w:rFonts w:eastAsia="Calibri"/>
                  <w:color w:val="0000FF"/>
                  <w:u w:val="single"/>
                  <w:lang w:eastAsia="en-US"/>
                </w:rPr>
                <w:t>osvita</w:t>
              </w:r>
              <w:r w:rsidRPr="0065407B">
                <w:rPr>
                  <w:rFonts w:eastAsia="Calibri"/>
                  <w:color w:val="0000FF"/>
                  <w:u w:val="single"/>
                  <w:lang w:eastAsia="en-US"/>
                </w:rPr>
                <w:t>/</w:t>
              </w:r>
            </w:hyperlink>
          </w:p>
        </w:tc>
        <w:tc>
          <w:tcPr>
            <w:tcW w:w="7032" w:type="dxa"/>
            <w:tcBorders>
              <w:top w:val="single" w:sz="4" w:space="0" w:color="000000"/>
              <w:left w:val="single" w:sz="4" w:space="0" w:color="000000"/>
              <w:bottom w:val="single" w:sz="4" w:space="0" w:color="000000"/>
              <w:right w:val="single" w:sz="4" w:space="0" w:color="000000"/>
            </w:tcBorders>
            <w:hideMark/>
          </w:tcPr>
          <w:p w14:paraId="2C0FAF38" w14:textId="77777777" w:rsidR="00427BAF" w:rsidRPr="00E60492" w:rsidRDefault="00427BAF" w:rsidP="004A0F9F">
            <w:pPr>
              <w:jc w:val="both"/>
              <w:rPr>
                <w:sz w:val="22"/>
                <w:szCs w:val="22"/>
              </w:rPr>
            </w:pPr>
            <w:r w:rsidRPr="00E60492">
              <w:rPr>
                <w:sz w:val="22"/>
                <w:szCs w:val="22"/>
              </w:rPr>
              <w:t>Спеціалізована версія популярної платформи для створення візуального контенту, адаптована для шкіл.</w:t>
            </w:r>
          </w:p>
          <w:p w14:paraId="70C1B169" w14:textId="77777777" w:rsidR="00427BAF" w:rsidRPr="00E60492" w:rsidRDefault="00427BAF" w:rsidP="004A0F9F">
            <w:pPr>
              <w:jc w:val="both"/>
              <w:rPr>
                <w:sz w:val="22"/>
                <w:szCs w:val="22"/>
              </w:rPr>
            </w:pPr>
            <w:proofErr w:type="spellStart"/>
            <w:r w:rsidRPr="00E60492">
              <w:rPr>
                <w:rStyle w:val="aff5"/>
                <w:b w:val="0"/>
                <w:sz w:val="22"/>
                <w:szCs w:val="22"/>
              </w:rPr>
              <w:t>Canva</w:t>
            </w:r>
            <w:proofErr w:type="spellEnd"/>
            <w:r w:rsidRPr="00E60492">
              <w:rPr>
                <w:rStyle w:val="aff5"/>
                <w:b w:val="0"/>
                <w:sz w:val="22"/>
                <w:szCs w:val="22"/>
              </w:rPr>
              <w:t xml:space="preserve"> </w:t>
            </w:r>
            <w:proofErr w:type="spellStart"/>
            <w:r w:rsidRPr="00E60492">
              <w:rPr>
                <w:rStyle w:val="aff5"/>
                <w:b w:val="0"/>
                <w:sz w:val="22"/>
                <w:szCs w:val="22"/>
              </w:rPr>
              <w:t>Sheets</w:t>
            </w:r>
            <w:proofErr w:type="spellEnd"/>
            <w:r w:rsidRPr="00E60492">
              <w:rPr>
                <w:rStyle w:val="relative"/>
                <w:sz w:val="22"/>
                <w:szCs w:val="22"/>
              </w:rPr>
              <w:t xml:space="preserve"> – візуальні таблиці з інтерактивністю, аналітикою, AI</w:t>
            </w:r>
            <w:r w:rsidRPr="00E60492">
              <w:rPr>
                <w:rStyle w:val="relative"/>
                <w:sz w:val="22"/>
                <w:szCs w:val="22"/>
              </w:rPr>
              <w:noBreakHyphen/>
              <w:t xml:space="preserve">формулами й </w:t>
            </w:r>
            <w:proofErr w:type="spellStart"/>
            <w:r w:rsidRPr="00E60492">
              <w:rPr>
                <w:rStyle w:val="relative"/>
                <w:sz w:val="22"/>
                <w:szCs w:val="22"/>
              </w:rPr>
              <w:t>Magic</w:t>
            </w:r>
            <w:proofErr w:type="spellEnd"/>
            <w:r w:rsidRPr="00E60492">
              <w:rPr>
                <w:rStyle w:val="relative"/>
                <w:sz w:val="22"/>
                <w:szCs w:val="22"/>
              </w:rPr>
              <w:t xml:space="preserve"> </w:t>
            </w:r>
            <w:proofErr w:type="spellStart"/>
            <w:r w:rsidRPr="00E60492">
              <w:rPr>
                <w:rStyle w:val="relative"/>
                <w:sz w:val="22"/>
                <w:szCs w:val="22"/>
              </w:rPr>
              <w:t>Insights</w:t>
            </w:r>
            <w:proofErr w:type="spellEnd"/>
            <w:r w:rsidRPr="00E60492">
              <w:rPr>
                <w:rStyle w:val="relative"/>
                <w:sz w:val="22"/>
                <w:szCs w:val="22"/>
              </w:rPr>
              <w:t>/</w:t>
            </w:r>
            <w:proofErr w:type="spellStart"/>
            <w:r w:rsidRPr="00E60492">
              <w:rPr>
                <w:rStyle w:val="relative"/>
                <w:sz w:val="22"/>
                <w:szCs w:val="22"/>
              </w:rPr>
              <w:t>Charts</w:t>
            </w:r>
            <w:proofErr w:type="spellEnd"/>
            <w:r w:rsidRPr="00E60492">
              <w:rPr>
                <w:sz w:val="22"/>
                <w:szCs w:val="22"/>
              </w:rPr>
              <w:t>.</w:t>
            </w:r>
          </w:p>
          <w:p w14:paraId="51C00094" w14:textId="77777777" w:rsidR="00427BAF" w:rsidRPr="00E60492" w:rsidRDefault="00427BAF" w:rsidP="004A0F9F">
            <w:pPr>
              <w:jc w:val="both"/>
              <w:rPr>
                <w:rStyle w:val="relative"/>
                <w:sz w:val="22"/>
                <w:szCs w:val="22"/>
              </w:rPr>
            </w:pPr>
            <w:proofErr w:type="spellStart"/>
            <w:r w:rsidRPr="00E60492">
              <w:rPr>
                <w:rStyle w:val="aff5"/>
                <w:b w:val="0"/>
                <w:sz w:val="22"/>
                <w:szCs w:val="22"/>
              </w:rPr>
              <w:t>Magic</w:t>
            </w:r>
            <w:proofErr w:type="spellEnd"/>
            <w:r w:rsidRPr="00E60492">
              <w:rPr>
                <w:rStyle w:val="aff5"/>
                <w:b w:val="0"/>
                <w:sz w:val="22"/>
                <w:szCs w:val="22"/>
              </w:rPr>
              <w:t xml:space="preserve"> </w:t>
            </w:r>
            <w:proofErr w:type="spellStart"/>
            <w:r w:rsidRPr="00E60492">
              <w:rPr>
                <w:rStyle w:val="aff5"/>
                <w:b w:val="0"/>
                <w:sz w:val="22"/>
                <w:szCs w:val="22"/>
              </w:rPr>
              <w:t>Studio</w:t>
            </w:r>
            <w:proofErr w:type="spellEnd"/>
            <w:r w:rsidRPr="00E60492">
              <w:rPr>
                <w:rStyle w:val="aff5"/>
                <w:b w:val="0"/>
                <w:sz w:val="22"/>
                <w:szCs w:val="22"/>
              </w:rPr>
              <w:t xml:space="preserve"> &amp; AI</w:t>
            </w:r>
            <w:r w:rsidRPr="00E60492">
              <w:rPr>
                <w:rStyle w:val="relative"/>
                <w:sz w:val="22"/>
                <w:szCs w:val="22"/>
              </w:rPr>
              <w:t xml:space="preserve"> – створення робочих аркушів, відео, сертифікатів, аудіо й контенту з підказок. </w:t>
            </w:r>
          </w:p>
          <w:p w14:paraId="4DE31C49" w14:textId="77777777" w:rsidR="00427BAF" w:rsidRPr="00E60492" w:rsidRDefault="00427BAF" w:rsidP="004A0F9F">
            <w:pPr>
              <w:jc w:val="both"/>
              <w:rPr>
                <w:sz w:val="22"/>
                <w:szCs w:val="22"/>
              </w:rPr>
            </w:pPr>
            <w:proofErr w:type="spellStart"/>
            <w:r w:rsidRPr="00E60492">
              <w:rPr>
                <w:rStyle w:val="aff5"/>
                <w:b w:val="0"/>
                <w:sz w:val="22"/>
                <w:szCs w:val="22"/>
              </w:rPr>
              <w:t>Canva</w:t>
            </w:r>
            <w:proofErr w:type="spellEnd"/>
            <w:r w:rsidRPr="00E60492">
              <w:rPr>
                <w:rStyle w:val="aff5"/>
                <w:b w:val="0"/>
                <w:sz w:val="22"/>
                <w:szCs w:val="22"/>
              </w:rPr>
              <w:t xml:space="preserve"> </w:t>
            </w:r>
            <w:proofErr w:type="spellStart"/>
            <w:r w:rsidRPr="00E60492">
              <w:rPr>
                <w:rStyle w:val="aff5"/>
                <w:b w:val="0"/>
                <w:sz w:val="22"/>
                <w:szCs w:val="22"/>
              </w:rPr>
              <w:t>Code</w:t>
            </w:r>
            <w:proofErr w:type="spellEnd"/>
            <w:r w:rsidRPr="00E60492">
              <w:rPr>
                <w:rStyle w:val="relative"/>
                <w:sz w:val="22"/>
                <w:szCs w:val="22"/>
              </w:rPr>
              <w:t xml:space="preserve"> – створення інтерактивних ігор, карт, </w:t>
            </w:r>
            <w:proofErr w:type="spellStart"/>
            <w:r w:rsidRPr="00E60492">
              <w:rPr>
                <w:rStyle w:val="relative"/>
                <w:sz w:val="22"/>
                <w:szCs w:val="22"/>
              </w:rPr>
              <w:t>хронологій</w:t>
            </w:r>
            <w:proofErr w:type="spellEnd"/>
            <w:r w:rsidRPr="00E60492">
              <w:rPr>
                <w:rStyle w:val="relative"/>
                <w:sz w:val="22"/>
                <w:szCs w:val="22"/>
              </w:rPr>
              <w:t xml:space="preserve"> без програмування.</w:t>
            </w:r>
          </w:p>
        </w:tc>
      </w:tr>
      <w:tr w:rsidR="0096055A" w14:paraId="5E60EB08" w14:textId="77777777" w:rsidTr="004A0F9F">
        <w:tc>
          <w:tcPr>
            <w:tcW w:w="579" w:type="dxa"/>
            <w:tcBorders>
              <w:top w:val="single" w:sz="4" w:space="0" w:color="000000"/>
              <w:left w:val="single" w:sz="4" w:space="0" w:color="000000"/>
              <w:bottom w:val="single" w:sz="4" w:space="0" w:color="000000"/>
              <w:right w:val="single" w:sz="4" w:space="0" w:color="000000"/>
            </w:tcBorders>
          </w:tcPr>
          <w:p w14:paraId="0A32E147" w14:textId="0DDC1F9D" w:rsidR="0096055A" w:rsidRDefault="00F629D3" w:rsidP="004A0F9F">
            <w:pPr>
              <w:jc w:val="center"/>
              <w:rPr>
                <w:sz w:val="23"/>
                <w:szCs w:val="23"/>
              </w:rPr>
            </w:pPr>
            <w:r>
              <w:rPr>
                <w:sz w:val="23"/>
                <w:szCs w:val="23"/>
              </w:rPr>
              <w:t>14</w:t>
            </w:r>
          </w:p>
        </w:tc>
        <w:tc>
          <w:tcPr>
            <w:tcW w:w="3924" w:type="dxa"/>
            <w:tcBorders>
              <w:top w:val="single" w:sz="4" w:space="0" w:color="000000"/>
              <w:left w:val="single" w:sz="4" w:space="0" w:color="000000"/>
              <w:bottom w:val="single" w:sz="4" w:space="0" w:color="000000"/>
              <w:right w:val="single" w:sz="4" w:space="0" w:color="000000"/>
            </w:tcBorders>
          </w:tcPr>
          <w:p w14:paraId="5CF926C6" w14:textId="0166F2C7" w:rsidR="0096055A" w:rsidRPr="00297B6F" w:rsidRDefault="0096055A" w:rsidP="004A0F9F">
            <w:pPr>
              <w:jc w:val="both"/>
            </w:pPr>
            <w:proofErr w:type="spellStart"/>
            <w:r w:rsidRPr="0096055A">
              <w:t>ChatGPT</w:t>
            </w:r>
            <w:proofErr w:type="spellEnd"/>
          </w:p>
        </w:tc>
        <w:tc>
          <w:tcPr>
            <w:tcW w:w="3621" w:type="dxa"/>
            <w:tcBorders>
              <w:top w:val="single" w:sz="4" w:space="0" w:color="000000"/>
              <w:left w:val="single" w:sz="4" w:space="0" w:color="000000"/>
              <w:bottom w:val="single" w:sz="4" w:space="0" w:color="000000"/>
              <w:right w:val="single" w:sz="4" w:space="0" w:color="000000"/>
            </w:tcBorders>
          </w:tcPr>
          <w:p w14:paraId="5D516CCB" w14:textId="78697F58" w:rsidR="0096055A" w:rsidRPr="00297B6F" w:rsidRDefault="0096055A" w:rsidP="004A0F9F">
            <w:pPr>
              <w:jc w:val="both"/>
              <w:rPr>
                <w:rFonts w:eastAsia="Calibri"/>
                <w:color w:val="0000FF"/>
                <w:u w:val="single"/>
                <w:lang w:eastAsia="en-US"/>
              </w:rPr>
            </w:pPr>
            <w:r w:rsidRPr="0096055A">
              <w:rPr>
                <w:rFonts w:eastAsia="Calibri"/>
                <w:color w:val="0000FF"/>
                <w:u w:val="single"/>
                <w:lang w:eastAsia="en-US"/>
              </w:rPr>
              <w:t>https://chatgpt.com/</w:t>
            </w:r>
          </w:p>
        </w:tc>
        <w:tc>
          <w:tcPr>
            <w:tcW w:w="7032" w:type="dxa"/>
            <w:tcBorders>
              <w:top w:val="single" w:sz="4" w:space="0" w:color="000000"/>
              <w:left w:val="single" w:sz="4" w:space="0" w:color="000000"/>
              <w:bottom w:val="single" w:sz="4" w:space="0" w:color="000000"/>
              <w:right w:val="single" w:sz="4" w:space="0" w:color="000000"/>
            </w:tcBorders>
          </w:tcPr>
          <w:p w14:paraId="17C7930C" w14:textId="3A52999E" w:rsidR="0096055A" w:rsidRPr="00F629D3" w:rsidRDefault="00F629D3" w:rsidP="00F629D3">
            <w:pPr>
              <w:jc w:val="both"/>
              <w:rPr>
                <w:sz w:val="22"/>
                <w:szCs w:val="22"/>
              </w:rPr>
            </w:pPr>
            <w:r>
              <w:rPr>
                <w:sz w:val="22"/>
                <w:szCs w:val="22"/>
                <w:shd w:val="clear" w:color="auto" w:fill="FFFFFF"/>
              </w:rPr>
              <w:t>Ч</w:t>
            </w:r>
            <w:r w:rsidRPr="00F629D3">
              <w:rPr>
                <w:sz w:val="22"/>
                <w:szCs w:val="22"/>
                <w:shd w:val="clear" w:color="auto" w:fill="FFFFFF"/>
              </w:rPr>
              <w:t xml:space="preserve">ат-бот зі штучним інтелектом від компанії </w:t>
            </w:r>
            <w:proofErr w:type="spellStart"/>
            <w:r w:rsidRPr="00F629D3">
              <w:rPr>
                <w:sz w:val="22"/>
                <w:szCs w:val="22"/>
                <w:shd w:val="clear" w:color="auto" w:fill="FFFFFF"/>
              </w:rPr>
              <w:t>OpenAI</w:t>
            </w:r>
            <w:proofErr w:type="spellEnd"/>
            <w:r w:rsidRPr="00F629D3">
              <w:rPr>
                <w:sz w:val="22"/>
                <w:szCs w:val="22"/>
                <w:shd w:val="clear" w:color="auto" w:fill="FFFFFF"/>
              </w:rPr>
              <w:t xml:space="preserve">, який розуміє та генерує людську мову на основі великих </w:t>
            </w:r>
            <w:proofErr w:type="spellStart"/>
            <w:r w:rsidRPr="00F629D3">
              <w:rPr>
                <w:sz w:val="22"/>
                <w:szCs w:val="22"/>
                <w:shd w:val="clear" w:color="auto" w:fill="FFFFFF"/>
              </w:rPr>
              <w:t>мовних</w:t>
            </w:r>
            <w:proofErr w:type="spellEnd"/>
            <w:r w:rsidRPr="00F629D3">
              <w:rPr>
                <w:sz w:val="22"/>
                <w:szCs w:val="22"/>
                <w:shd w:val="clear" w:color="auto" w:fill="FFFFFF"/>
              </w:rPr>
              <w:t xml:space="preserve"> моделей (GPT), надаючи відповіді, створюючи тексти, код та виконуючи інші завдання в діалоговому режимі.</w:t>
            </w:r>
            <w:r w:rsidRPr="00F629D3">
              <w:rPr>
                <w:rFonts w:ascii="Arial" w:hAnsi="Arial" w:cs="Arial"/>
                <w:sz w:val="22"/>
                <w:szCs w:val="22"/>
                <w:shd w:val="clear" w:color="auto" w:fill="FFFFFF"/>
              </w:rPr>
              <w:t> </w:t>
            </w:r>
            <w:r w:rsidRPr="00F629D3">
              <w:rPr>
                <w:sz w:val="22"/>
                <w:szCs w:val="22"/>
              </w:rPr>
              <w:t xml:space="preserve"> В навчальній діяльності допомагає </w:t>
            </w:r>
            <w:r w:rsidR="0096055A" w:rsidRPr="00F629D3">
              <w:rPr>
                <w:sz w:val="22"/>
                <w:szCs w:val="22"/>
              </w:rPr>
              <w:t>формувати комплекс програмних компетенцій, які включають роботу з текстами, автоматизацію процесів комунікації, використання штучного інтелекту для вирішення різних завдань, а також підвищує ефективність в науковій, навчальній та професійній діяльності.</w:t>
            </w:r>
          </w:p>
        </w:tc>
      </w:tr>
    </w:tbl>
    <w:p w14:paraId="5EED4D59" w14:textId="77777777" w:rsidR="00427BAF" w:rsidRPr="002D1184" w:rsidRDefault="00427BAF" w:rsidP="005548C3">
      <w:pPr>
        <w:tabs>
          <w:tab w:val="left" w:pos="4102"/>
        </w:tabs>
        <w:sectPr w:rsidR="00427BAF" w:rsidRPr="002D1184" w:rsidSect="00F93538">
          <w:pgSz w:w="16838" w:h="11906" w:orient="landscape"/>
          <w:pgMar w:top="709" w:right="851" w:bottom="851" w:left="851" w:header="709" w:footer="709" w:gutter="0"/>
          <w:cols w:space="708"/>
          <w:docGrid w:linePitch="360"/>
        </w:sectPr>
      </w:pPr>
    </w:p>
    <w:p w14:paraId="791105EA" w14:textId="77777777" w:rsidR="00383CBD" w:rsidRPr="002D1184" w:rsidRDefault="00F76981">
      <w:pPr>
        <w:ind w:firstLine="709"/>
        <w:jc w:val="center"/>
        <w:rPr>
          <w:b/>
          <w:sz w:val="28"/>
          <w:szCs w:val="28"/>
        </w:rPr>
      </w:pPr>
      <w:r w:rsidRPr="002D1184">
        <w:rPr>
          <w:b/>
          <w:sz w:val="28"/>
          <w:szCs w:val="28"/>
        </w:rPr>
        <w:lastRenderedPageBreak/>
        <w:t>3. Форма атестації здобувачів вищої освіти</w:t>
      </w:r>
    </w:p>
    <w:p w14:paraId="1D1CCBCF" w14:textId="4B01FFAC" w:rsidR="00383CBD" w:rsidRPr="002D1184" w:rsidRDefault="00F76981">
      <w:pPr>
        <w:ind w:firstLine="709"/>
        <w:jc w:val="both"/>
        <w:rPr>
          <w:sz w:val="28"/>
          <w:szCs w:val="28"/>
        </w:rPr>
      </w:pPr>
      <w:r w:rsidRPr="002D1184">
        <w:rPr>
          <w:sz w:val="28"/>
          <w:szCs w:val="28"/>
        </w:rPr>
        <w:t>Атестація випускників освітньо-професійної програми «Інформаційна, бібліотечна та архівн</w:t>
      </w:r>
      <w:r w:rsidR="006A6DF2">
        <w:rPr>
          <w:sz w:val="28"/>
          <w:szCs w:val="28"/>
        </w:rPr>
        <w:t>а справа» спеціальності В13 Б</w:t>
      </w:r>
      <w:r w:rsidRPr="002D1184">
        <w:rPr>
          <w:sz w:val="28"/>
          <w:szCs w:val="28"/>
        </w:rPr>
        <w:t>ібліотечна</w:t>
      </w:r>
      <w:r w:rsidR="006A6DF2">
        <w:rPr>
          <w:sz w:val="28"/>
          <w:szCs w:val="28"/>
        </w:rPr>
        <w:t>,</w:t>
      </w:r>
      <w:r w:rsidRPr="002D1184">
        <w:rPr>
          <w:sz w:val="28"/>
          <w:szCs w:val="28"/>
        </w:rPr>
        <w:t xml:space="preserve"> </w:t>
      </w:r>
      <w:r w:rsidR="006A6DF2">
        <w:rPr>
          <w:sz w:val="28"/>
          <w:szCs w:val="28"/>
        </w:rPr>
        <w:t>інформаційна</w:t>
      </w:r>
      <w:r w:rsidR="006A6DF2" w:rsidRPr="002D1184">
        <w:rPr>
          <w:sz w:val="28"/>
          <w:szCs w:val="28"/>
        </w:rPr>
        <w:t xml:space="preserve"> </w:t>
      </w:r>
      <w:r w:rsidRPr="002D1184">
        <w:rPr>
          <w:sz w:val="28"/>
          <w:szCs w:val="28"/>
        </w:rPr>
        <w:t>т</w:t>
      </w:r>
      <w:r w:rsidR="006A6DF2">
        <w:rPr>
          <w:sz w:val="28"/>
          <w:szCs w:val="28"/>
        </w:rPr>
        <w:t>а архівна справа</w:t>
      </w:r>
      <w:r w:rsidR="001D60FD">
        <w:rPr>
          <w:sz w:val="28"/>
          <w:szCs w:val="28"/>
        </w:rPr>
        <w:t xml:space="preserve"> здійснюється у</w:t>
      </w:r>
      <w:r w:rsidRPr="002D1184">
        <w:rPr>
          <w:sz w:val="28"/>
          <w:szCs w:val="28"/>
        </w:rPr>
        <w:t xml:space="preserve"> формі публічного захисту кваліфікаційної бакалаврської роботи. Атестація здійснюється відкрито і публічно.</w:t>
      </w:r>
    </w:p>
    <w:p w14:paraId="74C389F4" w14:textId="77777777" w:rsidR="00383CBD" w:rsidRPr="002D1184" w:rsidRDefault="00F76981">
      <w:pPr>
        <w:ind w:firstLine="709"/>
        <w:jc w:val="both"/>
        <w:rPr>
          <w:sz w:val="28"/>
          <w:szCs w:val="28"/>
        </w:rPr>
      </w:pPr>
      <w:r w:rsidRPr="002D1184">
        <w:rPr>
          <w:sz w:val="28"/>
          <w:szCs w:val="28"/>
        </w:rPr>
        <w:t xml:space="preserve">Атестація завершується </w:t>
      </w:r>
      <w:proofErr w:type="spellStart"/>
      <w:r w:rsidRPr="002D1184">
        <w:rPr>
          <w:sz w:val="28"/>
          <w:szCs w:val="28"/>
        </w:rPr>
        <w:t>видачею</w:t>
      </w:r>
      <w:proofErr w:type="spellEnd"/>
      <w:r w:rsidRPr="002D1184">
        <w:rPr>
          <w:sz w:val="28"/>
          <w:szCs w:val="28"/>
        </w:rPr>
        <w:t xml:space="preserve"> документа встановленого зразка про присудження ступеня бакалавра із присвоєнням кваліфікації «бакалавр з інформаційної, бібліотечної та архівної справи».</w:t>
      </w:r>
    </w:p>
    <w:p w14:paraId="0C9059F8" w14:textId="77777777" w:rsidR="00383CBD" w:rsidRPr="002D1184" w:rsidRDefault="00F76981">
      <w:pPr>
        <w:pStyle w:val="a7"/>
        <w:snapToGrid w:val="0"/>
        <w:spacing w:after="0"/>
        <w:ind w:left="0" w:firstLine="709"/>
        <w:jc w:val="center"/>
        <w:rPr>
          <w:b/>
          <w:sz w:val="28"/>
          <w:szCs w:val="28"/>
        </w:rPr>
      </w:pPr>
      <w:r w:rsidRPr="002D1184">
        <w:rPr>
          <w:b/>
          <w:sz w:val="28"/>
          <w:szCs w:val="28"/>
        </w:rPr>
        <w:t>3.1. Вимоги до кваліфікаційної роботи</w:t>
      </w:r>
    </w:p>
    <w:p w14:paraId="18D82A2E" w14:textId="3DDE8182" w:rsidR="00383CBD" w:rsidRPr="002D1184" w:rsidRDefault="00F76981">
      <w:pPr>
        <w:pStyle w:val="a7"/>
        <w:snapToGrid w:val="0"/>
        <w:spacing w:after="0"/>
        <w:ind w:left="0" w:firstLine="709"/>
        <w:jc w:val="both"/>
        <w:rPr>
          <w:sz w:val="28"/>
          <w:szCs w:val="28"/>
        </w:rPr>
      </w:pPr>
      <w:r w:rsidRPr="002D1184">
        <w:rPr>
          <w:sz w:val="28"/>
          <w:szCs w:val="28"/>
        </w:rPr>
        <w:t>Кваліфікаційна бакалаврська робота здобувача ступеня вищої освіти бакалавр зі спеціальності</w:t>
      </w:r>
      <w:r w:rsidR="006A6DF2" w:rsidRPr="006A6DF2">
        <w:rPr>
          <w:sz w:val="28"/>
          <w:szCs w:val="28"/>
        </w:rPr>
        <w:t xml:space="preserve"> </w:t>
      </w:r>
      <w:r w:rsidR="006A6DF2">
        <w:rPr>
          <w:sz w:val="28"/>
          <w:szCs w:val="28"/>
        </w:rPr>
        <w:t>В13 Б</w:t>
      </w:r>
      <w:r w:rsidR="006A6DF2" w:rsidRPr="002D1184">
        <w:rPr>
          <w:sz w:val="28"/>
          <w:szCs w:val="28"/>
        </w:rPr>
        <w:t>ібліотечна</w:t>
      </w:r>
      <w:r w:rsidR="006A6DF2">
        <w:rPr>
          <w:sz w:val="28"/>
          <w:szCs w:val="28"/>
        </w:rPr>
        <w:t>,</w:t>
      </w:r>
      <w:r w:rsidR="006A6DF2" w:rsidRPr="002D1184">
        <w:rPr>
          <w:sz w:val="28"/>
          <w:szCs w:val="28"/>
        </w:rPr>
        <w:t xml:space="preserve"> </w:t>
      </w:r>
      <w:r w:rsidR="006A6DF2">
        <w:rPr>
          <w:sz w:val="28"/>
          <w:szCs w:val="28"/>
        </w:rPr>
        <w:t>інформаційна</w:t>
      </w:r>
      <w:r w:rsidR="006A6DF2" w:rsidRPr="002D1184">
        <w:rPr>
          <w:sz w:val="28"/>
          <w:szCs w:val="28"/>
        </w:rPr>
        <w:t xml:space="preserve"> т</w:t>
      </w:r>
      <w:r w:rsidR="006A6DF2">
        <w:rPr>
          <w:sz w:val="28"/>
          <w:szCs w:val="28"/>
        </w:rPr>
        <w:t xml:space="preserve">а архівна справа </w:t>
      </w:r>
      <w:r w:rsidRPr="002D1184">
        <w:rPr>
          <w:sz w:val="28"/>
          <w:szCs w:val="28"/>
        </w:rPr>
        <w:t xml:space="preserve">є самостійним розгорнутим дослідженням, що відображає інтегральну компетентність її автора та підводить підсумки набутих ним знань, умінь та навичок із основних </w:t>
      </w:r>
      <w:r w:rsidR="00CC2037">
        <w:rPr>
          <w:sz w:val="28"/>
          <w:szCs w:val="28"/>
        </w:rPr>
        <w:t>освітніх компонентів</w:t>
      </w:r>
      <w:r w:rsidRPr="002D1184">
        <w:rPr>
          <w:sz w:val="28"/>
          <w:szCs w:val="28"/>
        </w:rPr>
        <w:t>, передбачених навчальним планом. Кваліфікаційна робота передбачає розв’язання складної спеціалізованої задачі або практичної проблеми в діяльності суб’єктів інформаційної, бібліотечної та архівної справи, що передбачає застосування теорій та методів технології інформаційної, бібліо</w:t>
      </w:r>
      <w:r w:rsidR="001D60FD">
        <w:rPr>
          <w:sz w:val="28"/>
          <w:szCs w:val="28"/>
        </w:rPr>
        <w:t>течної та архівної діяльності та</w:t>
      </w:r>
      <w:r w:rsidRPr="002D1184">
        <w:rPr>
          <w:sz w:val="28"/>
          <w:szCs w:val="28"/>
        </w:rPr>
        <w:t xml:space="preserve"> ха</w:t>
      </w:r>
      <w:r w:rsidR="001D60FD">
        <w:rPr>
          <w:sz w:val="28"/>
          <w:szCs w:val="28"/>
        </w:rPr>
        <w:t xml:space="preserve">рактеризується комплексністю й </w:t>
      </w:r>
      <w:r w:rsidRPr="002D1184">
        <w:rPr>
          <w:sz w:val="28"/>
          <w:szCs w:val="28"/>
        </w:rPr>
        <w:t>невизначеністю умов.</w:t>
      </w:r>
    </w:p>
    <w:p w14:paraId="37D6EB32" w14:textId="77777777" w:rsidR="00383CBD" w:rsidRPr="008D3CF7" w:rsidRDefault="00F76981">
      <w:pPr>
        <w:pStyle w:val="a7"/>
        <w:snapToGrid w:val="0"/>
        <w:spacing w:after="0"/>
        <w:ind w:left="0" w:firstLine="709"/>
        <w:jc w:val="both"/>
        <w:rPr>
          <w:sz w:val="28"/>
          <w:szCs w:val="28"/>
        </w:rPr>
      </w:pPr>
      <w:r w:rsidRPr="002D1184">
        <w:rPr>
          <w:sz w:val="28"/>
          <w:szCs w:val="28"/>
        </w:rPr>
        <w:t xml:space="preserve">Стан готовності кваліфікаційної роботи здобувача ступеня вищої освіти бакалавра до захисту визначається науковим керівником. </w:t>
      </w:r>
      <w:r w:rsidRPr="008D3CF7">
        <w:rPr>
          <w:sz w:val="28"/>
          <w:szCs w:val="28"/>
        </w:rPr>
        <w:t>Обов’язковою</w:t>
      </w:r>
      <w:r w:rsidR="001D60FD">
        <w:rPr>
          <w:sz w:val="28"/>
          <w:szCs w:val="28"/>
        </w:rPr>
        <w:t xml:space="preserve"> </w:t>
      </w:r>
      <w:r w:rsidRPr="008D3CF7">
        <w:rPr>
          <w:sz w:val="28"/>
          <w:szCs w:val="28"/>
        </w:rPr>
        <w:t>умовою допуску до захисту є успішне</w:t>
      </w:r>
      <w:r w:rsidR="001D60FD">
        <w:rPr>
          <w:sz w:val="28"/>
          <w:szCs w:val="28"/>
        </w:rPr>
        <w:t xml:space="preserve"> </w:t>
      </w:r>
      <w:r w:rsidRPr="008D3CF7">
        <w:rPr>
          <w:sz w:val="28"/>
          <w:szCs w:val="28"/>
        </w:rPr>
        <w:t>виконання бакалавром його</w:t>
      </w:r>
      <w:r w:rsidR="001D60FD">
        <w:rPr>
          <w:sz w:val="28"/>
          <w:szCs w:val="28"/>
        </w:rPr>
        <w:t xml:space="preserve"> </w:t>
      </w:r>
      <w:r w:rsidRPr="008D3CF7">
        <w:rPr>
          <w:sz w:val="28"/>
          <w:szCs w:val="28"/>
        </w:rPr>
        <w:t>індивідуального</w:t>
      </w:r>
      <w:r w:rsidR="001D60FD">
        <w:rPr>
          <w:sz w:val="28"/>
          <w:szCs w:val="28"/>
        </w:rPr>
        <w:t xml:space="preserve"> </w:t>
      </w:r>
      <w:r w:rsidRPr="008D3CF7">
        <w:rPr>
          <w:sz w:val="28"/>
          <w:szCs w:val="28"/>
        </w:rPr>
        <w:t>навчального плану.</w:t>
      </w:r>
    </w:p>
    <w:p w14:paraId="4B09B7C1" w14:textId="77777777" w:rsidR="00390600" w:rsidRPr="001D60FD" w:rsidRDefault="00F76981" w:rsidP="00390600">
      <w:pPr>
        <w:pStyle w:val="a7"/>
        <w:widowControl w:val="0"/>
        <w:snapToGrid w:val="0"/>
        <w:spacing w:after="0"/>
        <w:ind w:left="0" w:firstLine="708"/>
        <w:contextualSpacing/>
        <w:jc w:val="both"/>
        <w:rPr>
          <w:sz w:val="28"/>
          <w:szCs w:val="28"/>
        </w:rPr>
      </w:pPr>
      <w:r w:rsidRPr="008D3CF7">
        <w:rPr>
          <w:sz w:val="28"/>
          <w:szCs w:val="28"/>
        </w:rPr>
        <w:t>До захисту</w:t>
      </w:r>
      <w:r w:rsidR="001D60FD">
        <w:rPr>
          <w:sz w:val="28"/>
          <w:szCs w:val="28"/>
        </w:rPr>
        <w:t xml:space="preserve"> </w:t>
      </w:r>
      <w:r w:rsidRPr="008D3CF7">
        <w:rPr>
          <w:sz w:val="28"/>
          <w:szCs w:val="28"/>
        </w:rPr>
        <w:t>допускається</w:t>
      </w:r>
      <w:r w:rsidR="001D60FD">
        <w:rPr>
          <w:sz w:val="28"/>
          <w:szCs w:val="28"/>
        </w:rPr>
        <w:t xml:space="preserve"> </w:t>
      </w:r>
      <w:r w:rsidRPr="008D3CF7">
        <w:rPr>
          <w:sz w:val="28"/>
          <w:szCs w:val="28"/>
        </w:rPr>
        <w:t>кваліфікаційна робота, виконана</w:t>
      </w:r>
      <w:r w:rsidR="001D60FD">
        <w:rPr>
          <w:sz w:val="28"/>
          <w:szCs w:val="28"/>
        </w:rPr>
        <w:t xml:space="preserve"> </w:t>
      </w:r>
      <w:r w:rsidRPr="008D3CF7">
        <w:rPr>
          <w:sz w:val="28"/>
          <w:szCs w:val="28"/>
        </w:rPr>
        <w:t>здобувачем</w:t>
      </w:r>
      <w:r w:rsidR="001D60FD">
        <w:rPr>
          <w:sz w:val="28"/>
          <w:szCs w:val="28"/>
        </w:rPr>
        <w:t xml:space="preserve"> </w:t>
      </w:r>
      <w:r w:rsidRPr="008D3CF7">
        <w:rPr>
          <w:sz w:val="28"/>
          <w:szCs w:val="28"/>
        </w:rPr>
        <w:t>ступеня</w:t>
      </w:r>
      <w:r w:rsidR="001D60FD">
        <w:rPr>
          <w:sz w:val="28"/>
          <w:szCs w:val="28"/>
        </w:rPr>
        <w:t xml:space="preserve"> </w:t>
      </w:r>
      <w:r w:rsidRPr="008D3CF7">
        <w:rPr>
          <w:sz w:val="28"/>
          <w:szCs w:val="28"/>
        </w:rPr>
        <w:t>вищої</w:t>
      </w:r>
      <w:r w:rsidR="001D60FD">
        <w:rPr>
          <w:sz w:val="28"/>
          <w:szCs w:val="28"/>
        </w:rPr>
        <w:t xml:space="preserve"> </w:t>
      </w:r>
      <w:r w:rsidRPr="008D3CF7">
        <w:rPr>
          <w:sz w:val="28"/>
          <w:szCs w:val="28"/>
        </w:rPr>
        <w:t>освіти бакалавра самостійно з дотриманням</w:t>
      </w:r>
      <w:r w:rsidR="001D60FD">
        <w:rPr>
          <w:sz w:val="28"/>
          <w:szCs w:val="28"/>
        </w:rPr>
        <w:t xml:space="preserve"> </w:t>
      </w:r>
      <w:r w:rsidRPr="008D3CF7">
        <w:rPr>
          <w:sz w:val="28"/>
          <w:szCs w:val="28"/>
        </w:rPr>
        <w:t>принципів</w:t>
      </w:r>
      <w:r w:rsidR="001D60FD">
        <w:rPr>
          <w:sz w:val="28"/>
          <w:szCs w:val="28"/>
        </w:rPr>
        <w:t xml:space="preserve"> </w:t>
      </w:r>
      <w:r w:rsidRPr="008D3CF7">
        <w:rPr>
          <w:sz w:val="28"/>
          <w:szCs w:val="28"/>
        </w:rPr>
        <w:t>академічної</w:t>
      </w:r>
      <w:r w:rsidR="001D60FD">
        <w:rPr>
          <w:sz w:val="28"/>
          <w:szCs w:val="28"/>
        </w:rPr>
        <w:t xml:space="preserve"> </w:t>
      </w:r>
      <w:r w:rsidRPr="008D3CF7">
        <w:rPr>
          <w:sz w:val="28"/>
          <w:szCs w:val="28"/>
        </w:rPr>
        <w:t xml:space="preserve">доброчесності. </w:t>
      </w:r>
      <w:r w:rsidRPr="001D60FD">
        <w:rPr>
          <w:sz w:val="28"/>
          <w:szCs w:val="28"/>
        </w:rPr>
        <w:t xml:space="preserve">Кваліфікаційна робота перевіряється на плагіат. </w:t>
      </w:r>
      <w:r w:rsidR="00390600" w:rsidRPr="001D60FD">
        <w:rPr>
          <w:sz w:val="28"/>
          <w:szCs w:val="28"/>
        </w:rPr>
        <w:t>Кваліфікаційна робота оприлюднюється до захисту на платформі</w:t>
      </w:r>
      <w:r w:rsidR="001D60FD" w:rsidRPr="001D60FD">
        <w:rPr>
          <w:sz w:val="28"/>
          <w:szCs w:val="28"/>
        </w:rPr>
        <w:t xml:space="preserve"> </w:t>
      </w:r>
      <w:r w:rsidR="00390600" w:rsidRPr="001D60FD">
        <w:rPr>
          <w:sz w:val="28"/>
          <w:szCs w:val="28"/>
        </w:rPr>
        <w:t>Інтернет-підтримки</w:t>
      </w:r>
      <w:r w:rsidR="001D60FD" w:rsidRPr="001D60FD">
        <w:rPr>
          <w:sz w:val="28"/>
          <w:szCs w:val="28"/>
        </w:rPr>
        <w:t xml:space="preserve"> </w:t>
      </w:r>
      <w:r w:rsidR="00390600" w:rsidRPr="001D60FD">
        <w:rPr>
          <w:sz w:val="28"/>
          <w:szCs w:val="28"/>
        </w:rPr>
        <w:t>освітнього</w:t>
      </w:r>
      <w:r w:rsidR="001D60FD" w:rsidRPr="001D60FD">
        <w:rPr>
          <w:sz w:val="28"/>
          <w:szCs w:val="28"/>
        </w:rPr>
        <w:t xml:space="preserve"> процесу </w:t>
      </w:r>
      <w:proofErr w:type="spellStart"/>
      <w:r w:rsidR="00390600" w:rsidRPr="001D60FD">
        <w:rPr>
          <w:sz w:val="28"/>
          <w:szCs w:val="28"/>
        </w:rPr>
        <w:t>Moodle</w:t>
      </w:r>
      <w:proofErr w:type="spellEnd"/>
      <w:r w:rsidR="00390600" w:rsidRPr="001D60FD">
        <w:rPr>
          <w:sz w:val="28"/>
          <w:szCs w:val="28"/>
        </w:rPr>
        <w:t xml:space="preserve"> за посиланням</w:t>
      </w:r>
      <w:r w:rsidR="001D60FD" w:rsidRPr="001D60FD">
        <w:rPr>
          <w:sz w:val="28"/>
          <w:szCs w:val="28"/>
        </w:rPr>
        <w:t xml:space="preserve"> </w:t>
      </w:r>
      <w:hyperlink r:id="rId46" w:history="1">
        <w:r w:rsidR="00A25B02" w:rsidRPr="001D60FD">
          <w:rPr>
            <w:rStyle w:val="af2"/>
            <w:sz w:val="28"/>
            <w:szCs w:val="28"/>
          </w:rPr>
          <w:t>https://vo.uu.edu.ua/course/view.php?id=16852</w:t>
        </w:r>
      </w:hyperlink>
      <w:r w:rsidR="00390600" w:rsidRPr="001D60FD">
        <w:rPr>
          <w:sz w:val="28"/>
          <w:szCs w:val="28"/>
        </w:rPr>
        <w:t>.</w:t>
      </w:r>
    </w:p>
    <w:p w14:paraId="4EDB31BE" w14:textId="77777777" w:rsidR="00390600" w:rsidRPr="001D60FD" w:rsidRDefault="00390600" w:rsidP="00390600">
      <w:pPr>
        <w:ind w:firstLine="567"/>
        <w:jc w:val="both"/>
      </w:pPr>
      <w:r w:rsidRPr="001D60FD">
        <w:rPr>
          <w:color w:val="000000"/>
          <w:sz w:val="28"/>
        </w:rPr>
        <w:t>Оприлюднення</w:t>
      </w:r>
      <w:r w:rsidR="001D60FD" w:rsidRPr="001D60FD">
        <w:rPr>
          <w:color w:val="000000"/>
          <w:sz w:val="28"/>
        </w:rPr>
        <w:t xml:space="preserve"> </w:t>
      </w:r>
      <w:r w:rsidRPr="001D60FD">
        <w:rPr>
          <w:color w:val="000000"/>
          <w:sz w:val="28"/>
        </w:rPr>
        <w:t>кваліфікаційних</w:t>
      </w:r>
      <w:r w:rsidR="001D60FD">
        <w:rPr>
          <w:color w:val="000000"/>
          <w:sz w:val="28"/>
        </w:rPr>
        <w:t xml:space="preserve"> </w:t>
      </w:r>
      <w:r w:rsidRPr="001D60FD">
        <w:rPr>
          <w:color w:val="000000"/>
          <w:sz w:val="28"/>
        </w:rPr>
        <w:t>робіт, що</w:t>
      </w:r>
      <w:r w:rsidR="001D60FD">
        <w:rPr>
          <w:color w:val="000000"/>
          <w:sz w:val="28"/>
        </w:rPr>
        <w:t xml:space="preserve"> </w:t>
      </w:r>
      <w:r w:rsidRPr="001D60FD">
        <w:rPr>
          <w:color w:val="000000"/>
          <w:sz w:val="28"/>
        </w:rPr>
        <w:t>містять</w:t>
      </w:r>
      <w:r w:rsidR="001D60FD">
        <w:rPr>
          <w:color w:val="000000"/>
          <w:sz w:val="28"/>
        </w:rPr>
        <w:t xml:space="preserve"> </w:t>
      </w:r>
      <w:r w:rsidRPr="001D60FD">
        <w:rPr>
          <w:color w:val="000000"/>
          <w:sz w:val="28"/>
        </w:rPr>
        <w:t>інформацію з обмеженим доступом, здійснюється у відповідності до вимог чинного законодавства.</w:t>
      </w:r>
    </w:p>
    <w:p w14:paraId="4A101C91" w14:textId="77777777" w:rsidR="00383CBD" w:rsidRPr="001D60FD" w:rsidRDefault="00F76981">
      <w:pPr>
        <w:pStyle w:val="a7"/>
        <w:snapToGrid w:val="0"/>
        <w:spacing w:after="0"/>
        <w:ind w:left="0" w:firstLine="709"/>
        <w:jc w:val="both"/>
        <w:rPr>
          <w:sz w:val="28"/>
          <w:szCs w:val="28"/>
        </w:rPr>
      </w:pPr>
      <w:r w:rsidRPr="001D60FD">
        <w:rPr>
          <w:sz w:val="28"/>
          <w:szCs w:val="28"/>
        </w:rPr>
        <w:t>Встановлення</w:t>
      </w:r>
      <w:r w:rsidR="001D60FD">
        <w:rPr>
          <w:sz w:val="28"/>
          <w:szCs w:val="28"/>
        </w:rPr>
        <w:t xml:space="preserve"> </w:t>
      </w:r>
      <w:r w:rsidRPr="001D60FD">
        <w:rPr>
          <w:sz w:val="28"/>
          <w:szCs w:val="28"/>
        </w:rPr>
        <w:t>відповідності</w:t>
      </w:r>
      <w:r w:rsidR="001D60FD">
        <w:rPr>
          <w:sz w:val="28"/>
          <w:szCs w:val="28"/>
        </w:rPr>
        <w:t xml:space="preserve"> </w:t>
      </w:r>
      <w:r w:rsidRPr="001D60FD">
        <w:rPr>
          <w:sz w:val="28"/>
          <w:szCs w:val="28"/>
        </w:rPr>
        <w:t>засвоєних</w:t>
      </w:r>
      <w:r w:rsidR="001D60FD">
        <w:rPr>
          <w:sz w:val="28"/>
          <w:szCs w:val="28"/>
        </w:rPr>
        <w:t xml:space="preserve"> </w:t>
      </w:r>
      <w:r w:rsidRPr="001D60FD">
        <w:rPr>
          <w:sz w:val="28"/>
          <w:szCs w:val="28"/>
        </w:rPr>
        <w:t>здобувачами</w:t>
      </w:r>
      <w:r w:rsidR="001D60FD">
        <w:rPr>
          <w:sz w:val="28"/>
          <w:szCs w:val="28"/>
        </w:rPr>
        <w:t xml:space="preserve"> </w:t>
      </w:r>
      <w:r w:rsidRPr="001D60FD">
        <w:rPr>
          <w:sz w:val="28"/>
          <w:szCs w:val="28"/>
        </w:rPr>
        <w:t>вищої</w:t>
      </w:r>
      <w:r w:rsidR="001D60FD">
        <w:rPr>
          <w:sz w:val="28"/>
          <w:szCs w:val="28"/>
        </w:rPr>
        <w:t xml:space="preserve"> </w:t>
      </w:r>
      <w:r w:rsidRPr="001D60FD">
        <w:rPr>
          <w:sz w:val="28"/>
          <w:szCs w:val="28"/>
        </w:rPr>
        <w:t>освіти</w:t>
      </w:r>
      <w:r w:rsidR="001D60FD">
        <w:rPr>
          <w:sz w:val="28"/>
          <w:szCs w:val="28"/>
        </w:rPr>
        <w:t xml:space="preserve"> </w:t>
      </w:r>
      <w:r w:rsidRPr="001D60FD">
        <w:rPr>
          <w:sz w:val="28"/>
          <w:szCs w:val="28"/>
        </w:rPr>
        <w:t>рівня та обсягу</w:t>
      </w:r>
      <w:r w:rsidR="001D60FD">
        <w:rPr>
          <w:sz w:val="28"/>
          <w:szCs w:val="28"/>
        </w:rPr>
        <w:t xml:space="preserve"> </w:t>
      </w:r>
      <w:r w:rsidRPr="001D60FD">
        <w:rPr>
          <w:sz w:val="28"/>
          <w:szCs w:val="28"/>
        </w:rPr>
        <w:t xml:space="preserve">знань, умінь, інших </w:t>
      </w:r>
      <w:proofErr w:type="spellStart"/>
      <w:r w:rsidRPr="001D60FD">
        <w:rPr>
          <w:sz w:val="28"/>
          <w:szCs w:val="28"/>
        </w:rPr>
        <w:t>компетентностей</w:t>
      </w:r>
      <w:proofErr w:type="spellEnd"/>
      <w:r w:rsidRPr="001D60FD">
        <w:rPr>
          <w:sz w:val="28"/>
          <w:szCs w:val="28"/>
        </w:rPr>
        <w:t xml:space="preserve"> вимогам</w:t>
      </w:r>
      <w:r w:rsidR="001D60FD">
        <w:rPr>
          <w:sz w:val="28"/>
          <w:szCs w:val="28"/>
        </w:rPr>
        <w:t xml:space="preserve"> </w:t>
      </w:r>
      <w:r w:rsidRPr="001D60FD">
        <w:rPr>
          <w:sz w:val="28"/>
          <w:szCs w:val="28"/>
        </w:rPr>
        <w:t>стандартів</w:t>
      </w:r>
      <w:r w:rsidR="001D60FD">
        <w:rPr>
          <w:sz w:val="28"/>
          <w:szCs w:val="28"/>
        </w:rPr>
        <w:t xml:space="preserve"> </w:t>
      </w:r>
      <w:r w:rsidRPr="001D60FD">
        <w:rPr>
          <w:sz w:val="28"/>
          <w:szCs w:val="28"/>
        </w:rPr>
        <w:t>вищої</w:t>
      </w:r>
      <w:r w:rsidR="001D60FD">
        <w:rPr>
          <w:sz w:val="28"/>
          <w:szCs w:val="28"/>
        </w:rPr>
        <w:t xml:space="preserve"> </w:t>
      </w:r>
      <w:r w:rsidRPr="001D60FD">
        <w:rPr>
          <w:sz w:val="28"/>
          <w:szCs w:val="28"/>
        </w:rPr>
        <w:t>освіти</w:t>
      </w:r>
      <w:r w:rsidR="001D60FD">
        <w:rPr>
          <w:sz w:val="28"/>
          <w:szCs w:val="28"/>
        </w:rPr>
        <w:t xml:space="preserve"> </w:t>
      </w:r>
      <w:r w:rsidRPr="001D60FD">
        <w:rPr>
          <w:sz w:val="28"/>
          <w:szCs w:val="28"/>
        </w:rPr>
        <w:t>відбувається через підсумкову</w:t>
      </w:r>
      <w:r w:rsidR="001D60FD">
        <w:rPr>
          <w:sz w:val="28"/>
          <w:szCs w:val="28"/>
        </w:rPr>
        <w:t xml:space="preserve"> </w:t>
      </w:r>
      <w:r w:rsidRPr="001D60FD">
        <w:rPr>
          <w:sz w:val="28"/>
          <w:szCs w:val="28"/>
        </w:rPr>
        <w:t>атестацію, яка здійснюється</w:t>
      </w:r>
      <w:r w:rsidR="001D60FD">
        <w:rPr>
          <w:sz w:val="28"/>
          <w:szCs w:val="28"/>
        </w:rPr>
        <w:t xml:space="preserve"> відкрито і публічно</w:t>
      </w:r>
      <w:r w:rsidRPr="001D60FD">
        <w:rPr>
          <w:sz w:val="28"/>
          <w:szCs w:val="28"/>
        </w:rPr>
        <w:t xml:space="preserve"> на засіданні</w:t>
      </w:r>
      <w:r w:rsidR="001D60FD">
        <w:rPr>
          <w:sz w:val="28"/>
          <w:szCs w:val="28"/>
        </w:rPr>
        <w:t xml:space="preserve"> </w:t>
      </w:r>
      <w:r w:rsidRPr="001D60FD">
        <w:rPr>
          <w:sz w:val="28"/>
          <w:szCs w:val="28"/>
        </w:rPr>
        <w:t>екзаменаційної</w:t>
      </w:r>
      <w:r w:rsidR="001D60FD">
        <w:rPr>
          <w:sz w:val="28"/>
          <w:szCs w:val="28"/>
        </w:rPr>
        <w:t xml:space="preserve"> </w:t>
      </w:r>
      <w:r w:rsidRPr="001D60FD">
        <w:rPr>
          <w:sz w:val="28"/>
          <w:szCs w:val="28"/>
        </w:rPr>
        <w:t>комісії.</w:t>
      </w:r>
    </w:p>
    <w:p w14:paraId="6724B8A5" w14:textId="77777777" w:rsidR="00383CBD" w:rsidRPr="00EF1710" w:rsidRDefault="00F76981">
      <w:pPr>
        <w:pStyle w:val="a7"/>
        <w:snapToGrid w:val="0"/>
        <w:spacing w:after="0"/>
        <w:ind w:left="0" w:firstLine="709"/>
        <w:jc w:val="center"/>
        <w:rPr>
          <w:b/>
          <w:sz w:val="28"/>
          <w:szCs w:val="28"/>
        </w:rPr>
      </w:pPr>
      <w:r w:rsidRPr="002D1184">
        <w:rPr>
          <w:b/>
          <w:sz w:val="28"/>
          <w:szCs w:val="28"/>
          <w:lang w:val="ru-RU"/>
        </w:rPr>
        <w:t>3.</w:t>
      </w:r>
      <w:r w:rsidRPr="00EF1710">
        <w:rPr>
          <w:b/>
          <w:sz w:val="28"/>
          <w:szCs w:val="28"/>
        </w:rPr>
        <w:t>2. Вимоги до публічного</w:t>
      </w:r>
      <w:r w:rsidR="001D60FD" w:rsidRPr="00EF1710">
        <w:rPr>
          <w:b/>
          <w:sz w:val="28"/>
          <w:szCs w:val="28"/>
        </w:rPr>
        <w:t xml:space="preserve"> </w:t>
      </w:r>
      <w:r w:rsidRPr="00EF1710">
        <w:rPr>
          <w:b/>
          <w:sz w:val="28"/>
          <w:szCs w:val="28"/>
        </w:rPr>
        <w:t>захисту (демонстрації)</w:t>
      </w:r>
    </w:p>
    <w:p w14:paraId="06CC8735" w14:textId="77777777" w:rsidR="00383CBD" w:rsidRPr="002D1184" w:rsidRDefault="00F76981" w:rsidP="00640D31">
      <w:pPr>
        <w:pStyle w:val="a7"/>
        <w:snapToGrid w:val="0"/>
        <w:spacing w:after="0"/>
        <w:ind w:left="0" w:firstLine="709"/>
        <w:jc w:val="both"/>
        <w:rPr>
          <w:sz w:val="28"/>
          <w:szCs w:val="28"/>
          <w:lang w:val="ru-RU"/>
        </w:rPr>
      </w:pPr>
      <w:r w:rsidRPr="00EF1710">
        <w:rPr>
          <w:sz w:val="28"/>
          <w:szCs w:val="28"/>
        </w:rPr>
        <w:t>У процесі</w:t>
      </w:r>
      <w:r w:rsidR="001D60FD" w:rsidRPr="00EF1710">
        <w:rPr>
          <w:sz w:val="28"/>
          <w:szCs w:val="28"/>
        </w:rPr>
        <w:t xml:space="preserve"> </w:t>
      </w:r>
      <w:r w:rsidRPr="00EF1710">
        <w:rPr>
          <w:sz w:val="28"/>
          <w:szCs w:val="28"/>
        </w:rPr>
        <w:t>публічного</w:t>
      </w:r>
      <w:r w:rsidR="001D60FD" w:rsidRPr="00EF1710">
        <w:rPr>
          <w:sz w:val="28"/>
          <w:szCs w:val="28"/>
        </w:rPr>
        <w:t xml:space="preserve"> </w:t>
      </w:r>
      <w:r w:rsidRPr="00EF1710">
        <w:rPr>
          <w:sz w:val="28"/>
          <w:szCs w:val="28"/>
        </w:rPr>
        <w:t>захисту кандидат на присвоєння</w:t>
      </w:r>
      <w:r w:rsidR="001D60FD" w:rsidRPr="00EF1710">
        <w:rPr>
          <w:sz w:val="28"/>
          <w:szCs w:val="28"/>
        </w:rPr>
        <w:t xml:space="preserve"> </w:t>
      </w:r>
      <w:r w:rsidRPr="00EF1710">
        <w:rPr>
          <w:sz w:val="28"/>
          <w:szCs w:val="28"/>
        </w:rPr>
        <w:t>бакалаврського</w:t>
      </w:r>
      <w:r w:rsidR="001D60FD" w:rsidRPr="00EF1710">
        <w:rPr>
          <w:sz w:val="28"/>
          <w:szCs w:val="28"/>
        </w:rPr>
        <w:t xml:space="preserve"> </w:t>
      </w:r>
      <w:r w:rsidRPr="00EF1710">
        <w:rPr>
          <w:sz w:val="28"/>
          <w:szCs w:val="28"/>
        </w:rPr>
        <w:t>ступеня повинен показати</w:t>
      </w:r>
      <w:r w:rsidR="001D60FD" w:rsidRPr="00EF1710">
        <w:rPr>
          <w:sz w:val="28"/>
          <w:szCs w:val="28"/>
        </w:rPr>
        <w:t xml:space="preserve"> </w:t>
      </w:r>
      <w:r w:rsidRPr="00EF1710">
        <w:rPr>
          <w:sz w:val="28"/>
          <w:szCs w:val="28"/>
        </w:rPr>
        <w:t>вміння</w:t>
      </w:r>
      <w:r w:rsidR="001D60FD" w:rsidRPr="00EF1710">
        <w:rPr>
          <w:sz w:val="28"/>
          <w:szCs w:val="28"/>
        </w:rPr>
        <w:t xml:space="preserve"> </w:t>
      </w:r>
      <w:r w:rsidRPr="00EF1710">
        <w:rPr>
          <w:sz w:val="28"/>
          <w:szCs w:val="28"/>
        </w:rPr>
        <w:t>чітко й упевнено</w:t>
      </w:r>
      <w:r w:rsidR="001D60FD" w:rsidRPr="00EF1710">
        <w:rPr>
          <w:sz w:val="28"/>
          <w:szCs w:val="28"/>
        </w:rPr>
        <w:t xml:space="preserve"> </w:t>
      </w:r>
      <w:r w:rsidRPr="00EF1710">
        <w:rPr>
          <w:sz w:val="28"/>
          <w:szCs w:val="28"/>
        </w:rPr>
        <w:t>викладати</w:t>
      </w:r>
      <w:r w:rsidR="001D60FD" w:rsidRPr="00EF1710">
        <w:rPr>
          <w:sz w:val="28"/>
          <w:szCs w:val="28"/>
        </w:rPr>
        <w:t xml:space="preserve"> </w:t>
      </w:r>
      <w:r w:rsidRPr="00EF1710">
        <w:rPr>
          <w:sz w:val="28"/>
          <w:szCs w:val="28"/>
        </w:rPr>
        <w:t>зміст</w:t>
      </w:r>
      <w:r w:rsidR="00640D31" w:rsidRPr="00EF1710">
        <w:rPr>
          <w:sz w:val="28"/>
          <w:szCs w:val="28"/>
        </w:rPr>
        <w:t xml:space="preserve"> </w:t>
      </w:r>
      <w:r w:rsidRPr="00EF1710">
        <w:rPr>
          <w:sz w:val="28"/>
          <w:szCs w:val="28"/>
        </w:rPr>
        <w:t>проведених</w:t>
      </w:r>
      <w:r w:rsidR="00640D31" w:rsidRPr="00EF1710">
        <w:rPr>
          <w:sz w:val="28"/>
          <w:szCs w:val="28"/>
        </w:rPr>
        <w:t xml:space="preserve"> </w:t>
      </w:r>
      <w:r w:rsidRPr="00EF1710">
        <w:rPr>
          <w:sz w:val="28"/>
          <w:szCs w:val="28"/>
        </w:rPr>
        <w:t>досліджень, аргументовано</w:t>
      </w:r>
      <w:r w:rsidR="00640D31" w:rsidRPr="00EF1710">
        <w:rPr>
          <w:sz w:val="28"/>
          <w:szCs w:val="28"/>
        </w:rPr>
        <w:t xml:space="preserve"> </w:t>
      </w:r>
      <w:r w:rsidRPr="00EF1710">
        <w:rPr>
          <w:sz w:val="28"/>
          <w:szCs w:val="28"/>
        </w:rPr>
        <w:t xml:space="preserve">відповідати на запитання та вести дискусію. Доповідь </w:t>
      </w:r>
      <w:r w:rsidR="00640D31" w:rsidRPr="00EF1710">
        <w:rPr>
          <w:sz w:val="28"/>
          <w:szCs w:val="28"/>
        </w:rPr>
        <w:t>здобувача вищої освіти</w:t>
      </w:r>
      <w:r w:rsidRPr="00EF1710">
        <w:rPr>
          <w:sz w:val="28"/>
          <w:szCs w:val="28"/>
        </w:rPr>
        <w:t xml:space="preserve"> повинна супроводжуватися</w:t>
      </w:r>
      <w:r w:rsidR="00640D31" w:rsidRPr="00EF1710">
        <w:rPr>
          <w:sz w:val="28"/>
          <w:szCs w:val="28"/>
        </w:rPr>
        <w:t xml:space="preserve"> </w:t>
      </w:r>
      <w:r w:rsidRPr="00EF1710">
        <w:rPr>
          <w:sz w:val="28"/>
          <w:szCs w:val="28"/>
        </w:rPr>
        <w:t>презентаційними</w:t>
      </w:r>
      <w:r w:rsidR="00640D31" w:rsidRPr="00EF1710">
        <w:rPr>
          <w:sz w:val="28"/>
          <w:szCs w:val="28"/>
        </w:rPr>
        <w:t xml:space="preserve"> </w:t>
      </w:r>
      <w:r w:rsidRPr="00EF1710">
        <w:rPr>
          <w:sz w:val="28"/>
          <w:szCs w:val="28"/>
        </w:rPr>
        <w:t xml:space="preserve">матеріалами, розробленими в програмі </w:t>
      </w:r>
      <w:proofErr w:type="spellStart"/>
      <w:r w:rsidRPr="00EF1710">
        <w:rPr>
          <w:sz w:val="28"/>
          <w:szCs w:val="28"/>
        </w:rPr>
        <w:t>Мicrosoft</w:t>
      </w:r>
      <w:proofErr w:type="spellEnd"/>
      <w:r w:rsidR="00640D31" w:rsidRPr="00EF1710">
        <w:rPr>
          <w:sz w:val="28"/>
          <w:szCs w:val="28"/>
        </w:rPr>
        <w:t xml:space="preserve"> </w:t>
      </w:r>
      <w:r w:rsidRPr="00EF1710">
        <w:rPr>
          <w:sz w:val="28"/>
          <w:szCs w:val="28"/>
        </w:rPr>
        <w:t>Office</w:t>
      </w:r>
      <w:r w:rsidR="00640D31" w:rsidRPr="00EF1710">
        <w:rPr>
          <w:sz w:val="28"/>
          <w:szCs w:val="28"/>
        </w:rPr>
        <w:t xml:space="preserve"> </w:t>
      </w:r>
      <w:proofErr w:type="spellStart"/>
      <w:r w:rsidRPr="00EF1710">
        <w:rPr>
          <w:sz w:val="28"/>
          <w:szCs w:val="28"/>
        </w:rPr>
        <w:t>Power</w:t>
      </w:r>
      <w:proofErr w:type="spellEnd"/>
      <w:r w:rsidR="00640D31" w:rsidRPr="00EF1710">
        <w:rPr>
          <w:sz w:val="28"/>
          <w:szCs w:val="28"/>
        </w:rPr>
        <w:t xml:space="preserve"> </w:t>
      </w:r>
      <w:proofErr w:type="spellStart"/>
      <w:r w:rsidRPr="00EF1710">
        <w:rPr>
          <w:sz w:val="28"/>
          <w:szCs w:val="28"/>
        </w:rPr>
        <w:t>Point</w:t>
      </w:r>
      <w:proofErr w:type="spellEnd"/>
      <w:r w:rsidRPr="00EF1710">
        <w:rPr>
          <w:sz w:val="28"/>
          <w:szCs w:val="28"/>
        </w:rPr>
        <w:t>, та пояснювальною</w:t>
      </w:r>
      <w:r w:rsidR="00640D31" w:rsidRPr="00EF1710">
        <w:rPr>
          <w:sz w:val="28"/>
          <w:szCs w:val="28"/>
        </w:rPr>
        <w:t xml:space="preserve"> </w:t>
      </w:r>
      <w:r w:rsidRPr="00EF1710">
        <w:rPr>
          <w:sz w:val="28"/>
          <w:szCs w:val="28"/>
        </w:rPr>
        <w:t>запискою, призначеними для загального перегляду. Ухвалення</w:t>
      </w:r>
      <w:r w:rsidR="00640D31" w:rsidRPr="00EF1710">
        <w:rPr>
          <w:sz w:val="28"/>
          <w:szCs w:val="28"/>
        </w:rPr>
        <w:t xml:space="preserve"> Е</w:t>
      </w:r>
      <w:r w:rsidRPr="00EF1710">
        <w:rPr>
          <w:sz w:val="28"/>
          <w:szCs w:val="28"/>
        </w:rPr>
        <w:t>кзаменаційною</w:t>
      </w:r>
      <w:r w:rsidR="00640D31" w:rsidRPr="00EF1710">
        <w:rPr>
          <w:sz w:val="28"/>
          <w:szCs w:val="28"/>
        </w:rPr>
        <w:t xml:space="preserve"> </w:t>
      </w:r>
      <w:r w:rsidRPr="00EF1710">
        <w:rPr>
          <w:sz w:val="28"/>
          <w:szCs w:val="28"/>
        </w:rPr>
        <w:t>комісією</w:t>
      </w:r>
      <w:r w:rsidR="00640D31" w:rsidRPr="00EF1710">
        <w:rPr>
          <w:sz w:val="28"/>
          <w:szCs w:val="28"/>
        </w:rPr>
        <w:t xml:space="preserve"> </w:t>
      </w:r>
      <w:r w:rsidRPr="00EF1710">
        <w:rPr>
          <w:sz w:val="28"/>
          <w:szCs w:val="28"/>
        </w:rPr>
        <w:t>рішення про присудження</w:t>
      </w:r>
      <w:r w:rsidR="00640D31" w:rsidRPr="00EF1710">
        <w:rPr>
          <w:sz w:val="28"/>
          <w:szCs w:val="28"/>
        </w:rPr>
        <w:t xml:space="preserve"> </w:t>
      </w:r>
      <w:r w:rsidRPr="00EF1710">
        <w:rPr>
          <w:sz w:val="28"/>
          <w:szCs w:val="28"/>
        </w:rPr>
        <w:t>ступеня бакалавра з інформаційної, бібліотечної та архівної</w:t>
      </w:r>
      <w:r w:rsidR="00640D31" w:rsidRPr="00EF1710">
        <w:rPr>
          <w:sz w:val="28"/>
          <w:szCs w:val="28"/>
        </w:rPr>
        <w:t xml:space="preserve"> </w:t>
      </w:r>
      <w:r w:rsidRPr="00EF1710">
        <w:rPr>
          <w:sz w:val="28"/>
          <w:szCs w:val="28"/>
        </w:rPr>
        <w:t>справи та видачу диплома бакалавра за результатами підсумкової</w:t>
      </w:r>
      <w:r w:rsidR="00640D31" w:rsidRPr="00EF1710">
        <w:rPr>
          <w:sz w:val="28"/>
          <w:szCs w:val="28"/>
        </w:rPr>
        <w:t xml:space="preserve"> </w:t>
      </w:r>
      <w:r w:rsidRPr="00EF1710">
        <w:rPr>
          <w:sz w:val="28"/>
          <w:szCs w:val="28"/>
        </w:rPr>
        <w:t>атестації</w:t>
      </w:r>
      <w:r w:rsidR="00640D31" w:rsidRPr="00EF1710">
        <w:rPr>
          <w:sz w:val="28"/>
          <w:szCs w:val="28"/>
        </w:rPr>
        <w:t xml:space="preserve"> здобувачів освіти </w:t>
      </w:r>
      <w:r w:rsidRPr="00EF1710">
        <w:rPr>
          <w:sz w:val="28"/>
          <w:szCs w:val="28"/>
        </w:rPr>
        <w:t>оголошуються</w:t>
      </w:r>
      <w:r w:rsidR="00640D31" w:rsidRPr="00EF1710">
        <w:rPr>
          <w:sz w:val="28"/>
          <w:szCs w:val="28"/>
        </w:rPr>
        <w:t xml:space="preserve"> </w:t>
      </w:r>
      <w:r w:rsidRPr="00EF1710">
        <w:rPr>
          <w:sz w:val="28"/>
          <w:szCs w:val="28"/>
        </w:rPr>
        <w:t>після</w:t>
      </w:r>
      <w:r w:rsidR="00640D31" w:rsidRPr="00EF1710">
        <w:rPr>
          <w:sz w:val="28"/>
          <w:szCs w:val="28"/>
        </w:rPr>
        <w:t xml:space="preserve"> </w:t>
      </w:r>
      <w:r w:rsidRPr="00EF1710">
        <w:rPr>
          <w:sz w:val="28"/>
          <w:szCs w:val="28"/>
        </w:rPr>
        <w:t>оформлення в установленому</w:t>
      </w:r>
      <w:r w:rsidRPr="002D1184">
        <w:rPr>
          <w:sz w:val="28"/>
          <w:szCs w:val="28"/>
          <w:lang w:val="ru-RU"/>
        </w:rPr>
        <w:t xml:space="preserve"> порядку </w:t>
      </w:r>
      <w:proofErr w:type="spellStart"/>
      <w:r w:rsidRPr="002D1184">
        <w:rPr>
          <w:sz w:val="28"/>
          <w:szCs w:val="28"/>
          <w:lang w:val="ru-RU"/>
        </w:rPr>
        <w:t>протоколів</w:t>
      </w:r>
      <w:proofErr w:type="spellEnd"/>
      <w:r w:rsidR="00640D31">
        <w:rPr>
          <w:sz w:val="28"/>
          <w:szCs w:val="28"/>
          <w:lang w:val="ru-RU"/>
        </w:rPr>
        <w:t xml:space="preserve"> </w:t>
      </w:r>
      <w:proofErr w:type="spellStart"/>
      <w:r w:rsidRPr="002D1184">
        <w:rPr>
          <w:sz w:val="28"/>
          <w:szCs w:val="28"/>
          <w:lang w:val="ru-RU"/>
        </w:rPr>
        <w:t>засідань</w:t>
      </w:r>
      <w:proofErr w:type="spellEnd"/>
      <w:r w:rsidR="00640D31">
        <w:rPr>
          <w:sz w:val="28"/>
          <w:szCs w:val="28"/>
          <w:lang w:val="ru-RU"/>
        </w:rPr>
        <w:t xml:space="preserve"> </w:t>
      </w:r>
      <w:proofErr w:type="spellStart"/>
      <w:r w:rsidR="00640D31">
        <w:rPr>
          <w:sz w:val="28"/>
          <w:szCs w:val="28"/>
          <w:lang w:val="ru-RU"/>
        </w:rPr>
        <w:t>Е</w:t>
      </w:r>
      <w:r w:rsidRPr="002D1184">
        <w:rPr>
          <w:sz w:val="28"/>
          <w:szCs w:val="28"/>
          <w:lang w:val="ru-RU"/>
        </w:rPr>
        <w:t>кзаменаційної</w:t>
      </w:r>
      <w:proofErr w:type="spellEnd"/>
      <w:r w:rsidR="00640D31">
        <w:rPr>
          <w:sz w:val="28"/>
          <w:szCs w:val="28"/>
          <w:lang w:val="ru-RU"/>
        </w:rPr>
        <w:t xml:space="preserve"> </w:t>
      </w:r>
      <w:proofErr w:type="spellStart"/>
      <w:r w:rsidRPr="002D1184">
        <w:rPr>
          <w:sz w:val="28"/>
          <w:szCs w:val="28"/>
          <w:lang w:val="ru-RU"/>
        </w:rPr>
        <w:t>комісії</w:t>
      </w:r>
      <w:proofErr w:type="spellEnd"/>
      <w:r w:rsidRPr="002D1184">
        <w:rPr>
          <w:sz w:val="28"/>
          <w:szCs w:val="28"/>
          <w:lang w:val="ru-RU"/>
        </w:rPr>
        <w:t>.</w:t>
      </w:r>
    </w:p>
    <w:p w14:paraId="6F6BB9FE" w14:textId="77777777" w:rsidR="00383CBD" w:rsidRPr="00EF1710" w:rsidRDefault="00F76981">
      <w:pPr>
        <w:ind w:firstLine="709"/>
        <w:jc w:val="center"/>
        <w:rPr>
          <w:b/>
          <w:sz w:val="28"/>
          <w:szCs w:val="28"/>
        </w:rPr>
      </w:pPr>
      <w:r w:rsidRPr="00EF1710">
        <w:rPr>
          <w:b/>
          <w:sz w:val="28"/>
          <w:szCs w:val="28"/>
        </w:rPr>
        <w:lastRenderedPageBreak/>
        <w:t>4. Вимоги до наявності</w:t>
      </w:r>
      <w:r w:rsidR="00E160F8" w:rsidRPr="00EF1710">
        <w:rPr>
          <w:b/>
          <w:sz w:val="28"/>
          <w:szCs w:val="28"/>
        </w:rPr>
        <w:t xml:space="preserve"> </w:t>
      </w:r>
      <w:r w:rsidRPr="00EF1710">
        <w:rPr>
          <w:b/>
          <w:sz w:val="28"/>
          <w:szCs w:val="28"/>
        </w:rPr>
        <w:t>системи</w:t>
      </w:r>
      <w:r w:rsidR="00E160F8" w:rsidRPr="00EF1710">
        <w:rPr>
          <w:b/>
          <w:sz w:val="28"/>
          <w:szCs w:val="28"/>
        </w:rPr>
        <w:t xml:space="preserve"> </w:t>
      </w:r>
      <w:r w:rsidRPr="00EF1710">
        <w:rPr>
          <w:b/>
          <w:sz w:val="28"/>
          <w:szCs w:val="28"/>
        </w:rPr>
        <w:t>внутрішнього</w:t>
      </w:r>
      <w:r w:rsidR="00E160F8" w:rsidRPr="00EF1710">
        <w:rPr>
          <w:b/>
          <w:sz w:val="28"/>
          <w:szCs w:val="28"/>
        </w:rPr>
        <w:t xml:space="preserve"> </w:t>
      </w:r>
      <w:r w:rsidRPr="00EF1710">
        <w:rPr>
          <w:b/>
          <w:sz w:val="28"/>
          <w:szCs w:val="28"/>
        </w:rPr>
        <w:t>забезпечення</w:t>
      </w:r>
      <w:r w:rsidR="00E160F8" w:rsidRPr="00EF1710">
        <w:rPr>
          <w:b/>
          <w:sz w:val="28"/>
          <w:szCs w:val="28"/>
        </w:rPr>
        <w:t xml:space="preserve"> </w:t>
      </w:r>
      <w:r w:rsidRPr="00EF1710">
        <w:rPr>
          <w:b/>
          <w:sz w:val="28"/>
          <w:szCs w:val="28"/>
        </w:rPr>
        <w:t>якості</w:t>
      </w:r>
      <w:r w:rsidR="00E160F8" w:rsidRPr="00EF1710">
        <w:rPr>
          <w:b/>
          <w:sz w:val="28"/>
          <w:szCs w:val="28"/>
        </w:rPr>
        <w:t xml:space="preserve"> </w:t>
      </w:r>
      <w:r w:rsidRPr="00EF1710">
        <w:rPr>
          <w:b/>
          <w:sz w:val="28"/>
          <w:szCs w:val="28"/>
        </w:rPr>
        <w:t>вищої</w:t>
      </w:r>
      <w:r w:rsidR="00E160F8" w:rsidRPr="00EF1710">
        <w:rPr>
          <w:b/>
          <w:sz w:val="28"/>
          <w:szCs w:val="28"/>
        </w:rPr>
        <w:t xml:space="preserve"> </w:t>
      </w:r>
      <w:r w:rsidRPr="00EF1710">
        <w:rPr>
          <w:b/>
          <w:sz w:val="28"/>
          <w:szCs w:val="28"/>
        </w:rPr>
        <w:t>освіти</w:t>
      </w:r>
    </w:p>
    <w:p w14:paraId="12CB38E4" w14:textId="77777777" w:rsidR="00390600" w:rsidRPr="00EF1710" w:rsidRDefault="00390600" w:rsidP="00FE0EB1">
      <w:pPr>
        <w:pStyle w:val="a0"/>
        <w:tabs>
          <w:tab w:val="left" w:pos="1134"/>
        </w:tabs>
        <w:spacing w:after="0"/>
        <w:ind w:right="108" w:firstLine="709"/>
        <w:jc w:val="both"/>
        <w:rPr>
          <w:b/>
          <w:sz w:val="28"/>
          <w:szCs w:val="28"/>
        </w:rPr>
      </w:pPr>
      <w:proofErr w:type="spellStart"/>
      <w:r w:rsidRPr="00EF1710">
        <w:rPr>
          <w:sz w:val="28"/>
          <w:szCs w:val="28"/>
        </w:rPr>
        <w:t>Закладивищоїосвітинесутьпервиннувідповідальність</w:t>
      </w:r>
      <w:proofErr w:type="spellEnd"/>
      <w:r w:rsidRPr="00EF1710">
        <w:rPr>
          <w:sz w:val="28"/>
          <w:szCs w:val="28"/>
        </w:rPr>
        <w:t xml:space="preserve"> за якість</w:t>
      </w:r>
      <w:r w:rsidR="00640D31" w:rsidRPr="00EF1710">
        <w:rPr>
          <w:sz w:val="28"/>
          <w:szCs w:val="28"/>
        </w:rPr>
        <w:t xml:space="preserve"> </w:t>
      </w:r>
      <w:r w:rsidRPr="00EF1710">
        <w:rPr>
          <w:sz w:val="28"/>
          <w:szCs w:val="28"/>
        </w:rPr>
        <w:t>послуг</w:t>
      </w:r>
      <w:r w:rsidR="00640D31" w:rsidRPr="00EF1710">
        <w:rPr>
          <w:sz w:val="28"/>
          <w:szCs w:val="28"/>
        </w:rPr>
        <w:t xml:space="preserve"> </w:t>
      </w:r>
      <w:r w:rsidRPr="00EF1710">
        <w:rPr>
          <w:sz w:val="28"/>
          <w:szCs w:val="28"/>
        </w:rPr>
        <w:t>щодо</w:t>
      </w:r>
      <w:r w:rsidR="00640D31" w:rsidRPr="00EF1710">
        <w:rPr>
          <w:sz w:val="28"/>
          <w:szCs w:val="28"/>
        </w:rPr>
        <w:t xml:space="preserve"> </w:t>
      </w:r>
      <w:r w:rsidRPr="00EF1710">
        <w:rPr>
          <w:sz w:val="28"/>
          <w:szCs w:val="28"/>
        </w:rPr>
        <w:t>надання</w:t>
      </w:r>
      <w:r w:rsidR="00640D31" w:rsidRPr="00EF1710">
        <w:rPr>
          <w:sz w:val="28"/>
          <w:szCs w:val="28"/>
        </w:rPr>
        <w:t xml:space="preserve"> </w:t>
      </w:r>
      <w:r w:rsidRPr="00EF1710">
        <w:rPr>
          <w:sz w:val="28"/>
          <w:szCs w:val="28"/>
        </w:rPr>
        <w:t>вищої</w:t>
      </w:r>
      <w:r w:rsidR="00640D31" w:rsidRPr="00EF1710">
        <w:rPr>
          <w:sz w:val="28"/>
          <w:szCs w:val="28"/>
        </w:rPr>
        <w:t xml:space="preserve"> </w:t>
      </w:r>
      <w:r w:rsidRPr="00EF1710">
        <w:rPr>
          <w:sz w:val="28"/>
          <w:szCs w:val="28"/>
        </w:rPr>
        <w:t>освіти.</w:t>
      </w:r>
    </w:p>
    <w:p w14:paraId="195240CC" w14:textId="77777777" w:rsidR="00390600" w:rsidRPr="00EF1710" w:rsidRDefault="00390600" w:rsidP="00FE0EB1">
      <w:pPr>
        <w:pStyle w:val="a0"/>
        <w:tabs>
          <w:tab w:val="left" w:pos="1134"/>
        </w:tabs>
        <w:spacing w:after="0"/>
        <w:ind w:right="98" w:firstLine="709"/>
        <w:jc w:val="both"/>
        <w:rPr>
          <w:b/>
          <w:sz w:val="28"/>
          <w:szCs w:val="28"/>
        </w:rPr>
      </w:pPr>
      <w:r w:rsidRPr="00EF1710">
        <w:rPr>
          <w:sz w:val="28"/>
          <w:szCs w:val="28"/>
        </w:rPr>
        <w:t>В Університеті</w:t>
      </w:r>
      <w:r w:rsidR="00640D31" w:rsidRPr="00EF1710">
        <w:rPr>
          <w:sz w:val="28"/>
          <w:szCs w:val="28"/>
        </w:rPr>
        <w:t xml:space="preserve"> </w:t>
      </w:r>
      <w:r w:rsidRPr="00EF1710">
        <w:rPr>
          <w:sz w:val="28"/>
          <w:szCs w:val="28"/>
        </w:rPr>
        <w:t>функціонує система забезпечення</w:t>
      </w:r>
      <w:r w:rsidR="00640D31" w:rsidRPr="00EF1710">
        <w:rPr>
          <w:sz w:val="28"/>
          <w:szCs w:val="28"/>
        </w:rPr>
        <w:t xml:space="preserve"> </w:t>
      </w:r>
      <w:r w:rsidRPr="00EF1710">
        <w:rPr>
          <w:sz w:val="28"/>
          <w:szCs w:val="28"/>
        </w:rPr>
        <w:t>якості</w:t>
      </w:r>
      <w:r w:rsidR="00640D31" w:rsidRPr="00EF1710">
        <w:rPr>
          <w:sz w:val="28"/>
          <w:szCs w:val="28"/>
        </w:rPr>
        <w:t xml:space="preserve"> </w:t>
      </w:r>
      <w:r w:rsidRPr="00EF1710">
        <w:rPr>
          <w:sz w:val="28"/>
          <w:szCs w:val="28"/>
        </w:rPr>
        <w:t>освітньої</w:t>
      </w:r>
      <w:r w:rsidR="00640D31" w:rsidRPr="00EF1710">
        <w:rPr>
          <w:sz w:val="28"/>
          <w:szCs w:val="28"/>
        </w:rPr>
        <w:t xml:space="preserve"> </w:t>
      </w:r>
      <w:r w:rsidRPr="00EF1710">
        <w:rPr>
          <w:sz w:val="28"/>
          <w:szCs w:val="28"/>
        </w:rPr>
        <w:t>діяльності та якості</w:t>
      </w:r>
      <w:r w:rsidR="00640D31" w:rsidRPr="00EF1710">
        <w:rPr>
          <w:sz w:val="28"/>
          <w:szCs w:val="28"/>
        </w:rPr>
        <w:t xml:space="preserve"> </w:t>
      </w:r>
      <w:r w:rsidRPr="00EF1710">
        <w:rPr>
          <w:sz w:val="28"/>
          <w:szCs w:val="28"/>
        </w:rPr>
        <w:t>вищої</w:t>
      </w:r>
      <w:r w:rsidR="00640D31" w:rsidRPr="00EF1710">
        <w:rPr>
          <w:sz w:val="28"/>
          <w:szCs w:val="28"/>
        </w:rPr>
        <w:t xml:space="preserve"> </w:t>
      </w:r>
      <w:r w:rsidRPr="00EF1710">
        <w:rPr>
          <w:sz w:val="28"/>
          <w:szCs w:val="28"/>
        </w:rPr>
        <w:t>освіти (система внутрішнього</w:t>
      </w:r>
      <w:r w:rsidR="00640D31" w:rsidRPr="00EF1710">
        <w:rPr>
          <w:sz w:val="28"/>
          <w:szCs w:val="28"/>
        </w:rPr>
        <w:t xml:space="preserve"> </w:t>
      </w:r>
      <w:r w:rsidRPr="00EF1710">
        <w:rPr>
          <w:sz w:val="28"/>
          <w:szCs w:val="28"/>
        </w:rPr>
        <w:t>забезпечення</w:t>
      </w:r>
      <w:r w:rsidR="00640D31" w:rsidRPr="00EF1710">
        <w:rPr>
          <w:sz w:val="28"/>
          <w:szCs w:val="28"/>
        </w:rPr>
        <w:t xml:space="preserve"> </w:t>
      </w:r>
      <w:r w:rsidRPr="00EF1710">
        <w:rPr>
          <w:sz w:val="28"/>
          <w:szCs w:val="28"/>
        </w:rPr>
        <w:t>якості), яка передбачає</w:t>
      </w:r>
      <w:r w:rsidR="00640D31" w:rsidRPr="00EF1710">
        <w:rPr>
          <w:sz w:val="28"/>
          <w:szCs w:val="28"/>
        </w:rPr>
        <w:t xml:space="preserve"> </w:t>
      </w:r>
      <w:r w:rsidRPr="00EF1710">
        <w:rPr>
          <w:sz w:val="28"/>
          <w:szCs w:val="28"/>
        </w:rPr>
        <w:t>здійснення таких процедур і заходів:</w:t>
      </w:r>
    </w:p>
    <w:p w14:paraId="038C8DE8" w14:textId="77777777" w:rsidR="00390600" w:rsidRPr="00EF1710" w:rsidRDefault="00390600" w:rsidP="00FE0EB1">
      <w:pPr>
        <w:pStyle w:val="a0"/>
        <w:numPr>
          <w:ilvl w:val="0"/>
          <w:numId w:val="3"/>
        </w:numPr>
        <w:tabs>
          <w:tab w:val="left" w:pos="993"/>
        </w:tabs>
        <w:spacing w:after="0"/>
        <w:ind w:left="0" w:right="98" w:firstLine="709"/>
        <w:jc w:val="both"/>
        <w:rPr>
          <w:b/>
          <w:sz w:val="28"/>
          <w:szCs w:val="28"/>
        </w:rPr>
      </w:pPr>
      <w:r w:rsidRPr="00EF1710">
        <w:rPr>
          <w:sz w:val="28"/>
          <w:szCs w:val="28"/>
        </w:rPr>
        <w:t>визначення</w:t>
      </w:r>
      <w:r w:rsidR="00640D31" w:rsidRPr="00EF1710">
        <w:rPr>
          <w:sz w:val="28"/>
          <w:szCs w:val="28"/>
        </w:rPr>
        <w:t xml:space="preserve"> </w:t>
      </w:r>
      <w:r w:rsidRPr="00EF1710">
        <w:rPr>
          <w:sz w:val="28"/>
          <w:szCs w:val="28"/>
        </w:rPr>
        <w:t>принципів та процедур забезпечення</w:t>
      </w:r>
      <w:r w:rsidR="00640D31" w:rsidRPr="00EF1710">
        <w:rPr>
          <w:sz w:val="28"/>
          <w:szCs w:val="28"/>
        </w:rPr>
        <w:t xml:space="preserve"> </w:t>
      </w:r>
      <w:r w:rsidRPr="00EF1710">
        <w:rPr>
          <w:sz w:val="28"/>
          <w:szCs w:val="28"/>
        </w:rPr>
        <w:t>якості</w:t>
      </w:r>
      <w:r w:rsidR="00640D31" w:rsidRPr="00EF1710">
        <w:rPr>
          <w:sz w:val="28"/>
          <w:szCs w:val="28"/>
        </w:rPr>
        <w:t xml:space="preserve"> </w:t>
      </w:r>
      <w:r w:rsidRPr="00EF1710">
        <w:rPr>
          <w:sz w:val="28"/>
          <w:szCs w:val="28"/>
        </w:rPr>
        <w:t>вищої</w:t>
      </w:r>
      <w:r w:rsidR="00640D31" w:rsidRPr="00EF1710">
        <w:rPr>
          <w:sz w:val="28"/>
          <w:szCs w:val="28"/>
        </w:rPr>
        <w:t xml:space="preserve"> </w:t>
      </w:r>
      <w:r w:rsidRPr="00EF1710">
        <w:rPr>
          <w:sz w:val="28"/>
          <w:szCs w:val="28"/>
        </w:rPr>
        <w:t>освіти;</w:t>
      </w:r>
    </w:p>
    <w:p w14:paraId="422CAECF" w14:textId="77777777" w:rsidR="00390600" w:rsidRPr="00EF1710" w:rsidRDefault="00390600" w:rsidP="00390600">
      <w:pPr>
        <w:pStyle w:val="a0"/>
        <w:numPr>
          <w:ilvl w:val="0"/>
          <w:numId w:val="3"/>
        </w:numPr>
        <w:tabs>
          <w:tab w:val="left" w:pos="993"/>
        </w:tabs>
        <w:spacing w:after="0"/>
        <w:ind w:left="0" w:right="98" w:firstLine="709"/>
        <w:jc w:val="both"/>
        <w:rPr>
          <w:b/>
          <w:sz w:val="28"/>
          <w:szCs w:val="28"/>
        </w:rPr>
      </w:pPr>
      <w:r w:rsidRPr="00EF1710">
        <w:rPr>
          <w:sz w:val="28"/>
          <w:szCs w:val="28"/>
        </w:rPr>
        <w:t>здійснення</w:t>
      </w:r>
      <w:r w:rsidR="00640D31" w:rsidRPr="00EF1710">
        <w:rPr>
          <w:sz w:val="28"/>
          <w:szCs w:val="28"/>
        </w:rPr>
        <w:t xml:space="preserve"> </w:t>
      </w:r>
      <w:r w:rsidRPr="00EF1710">
        <w:rPr>
          <w:sz w:val="28"/>
          <w:szCs w:val="28"/>
        </w:rPr>
        <w:t>моніторингу та періодичного перегляду освітніх</w:t>
      </w:r>
      <w:r w:rsidR="00640D31" w:rsidRPr="00EF1710">
        <w:rPr>
          <w:sz w:val="28"/>
          <w:szCs w:val="28"/>
        </w:rPr>
        <w:t xml:space="preserve"> </w:t>
      </w:r>
      <w:r w:rsidRPr="00EF1710">
        <w:rPr>
          <w:sz w:val="28"/>
          <w:szCs w:val="28"/>
        </w:rPr>
        <w:t>програм;</w:t>
      </w:r>
    </w:p>
    <w:p w14:paraId="473B1783" w14:textId="77777777" w:rsidR="00390600" w:rsidRPr="00EF1710" w:rsidRDefault="00390600" w:rsidP="00390600">
      <w:pPr>
        <w:pStyle w:val="a0"/>
        <w:numPr>
          <w:ilvl w:val="0"/>
          <w:numId w:val="3"/>
        </w:numPr>
        <w:tabs>
          <w:tab w:val="left" w:pos="993"/>
        </w:tabs>
        <w:spacing w:after="0"/>
        <w:ind w:left="0" w:right="98" w:firstLine="709"/>
        <w:jc w:val="both"/>
        <w:rPr>
          <w:b/>
          <w:sz w:val="28"/>
          <w:szCs w:val="28"/>
        </w:rPr>
      </w:pPr>
      <w:r w:rsidRPr="00EF1710">
        <w:rPr>
          <w:sz w:val="28"/>
          <w:szCs w:val="28"/>
        </w:rPr>
        <w:t>щорічне</w:t>
      </w:r>
      <w:r w:rsidR="00640D31" w:rsidRPr="00EF1710">
        <w:rPr>
          <w:sz w:val="28"/>
          <w:szCs w:val="28"/>
        </w:rPr>
        <w:t xml:space="preserve"> </w:t>
      </w:r>
      <w:r w:rsidRPr="00EF1710">
        <w:rPr>
          <w:sz w:val="28"/>
          <w:szCs w:val="28"/>
        </w:rPr>
        <w:t>оцінювання</w:t>
      </w:r>
      <w:r w:rsidR="00640D31" w:rsidRPr="00EF1710">
        <w:rPr>
          <w:sz w:val="28"/>
          <w:szCs w:val="28"/>
        </w:rPr>
        <w:t xml:space="preserve"> </w:t>
      </w:r>
      <w:r w:rsidRPr="00EF1710">
        <w:rPr>
          <w:sz w:val="28"/>
          <w:szCs w:val="28"/>
        </w:rPr>
        <w:t>здобувачів</w:t>
      </w:r>
      <w:r w:rsidR="00640D31" w:rsidRPr="00EF1710">
        <w:rPr>
          <w:sz w:val="28"/>
          <w:szCs w:val="28"/>
        </w:rPr>
        <w:t xml:space="preserve"> </w:t>
      </w:r>
      <w:r w:rsidRPr="00EF1710">
        <w:rPr>
          <w:sz w:val="28"/>
          <w:szCs w:val="28"/>
        </w:rPr>
        <w:t>вищої</w:t>
      </w:r>
      <w:r w:rsidR="00640D31" w:rsidRPr="00EF1710">
        <w:rPr>
          <w:sz w:val="28"/>
          <w:szCs w:val="28"/>
        </w:rPr>
        <w:t xml:space="preserve"> </w:t>
      </w:r>
      <w:r w:rsidRPr="00EF1710">
        <w:rPr>
          <w:sz w:val="28"/>
          <w:szCs w:val="28"/>
        </w:rPr>
        <w:t>освіти, науково-педагогічних і педагогічних</w:t>
      </w:r>
      <w:r w:rsidR="00640D31" w:rsidRPr="00EF1710">
        <w:rPr>
          <w:sz w:val="28"/>
          <w:szCs w:val="28"/>
        </w:rPr>
        <w:t xml:space="preserve"> </w:t>
      </w:r>
      <w:r w:rsidRPr="00EF1710">
        <w:rPr>
          <w:sz w:val="28"/>
          <w:szCs w:val="28"/>
        </w:rPr>
        <w:t>працівників закладу вищої</w:t>
      </w:r>
      <w:r w:rsidR="00640D31" w:rsidRPr="00EF1710">
        <w:rPr>
          <w:sz w:val="28"/>
          <w:szCs w:val="28"/>
        </w:rPr>
        <w:t xml:space="preserve"> </w:t>
      </w:r>
      <w:r w:rsidRPr="00EF1710">
        <w:rPr>
          <w:sz w:val="28"/>
          <w:szCs w:val="28"/>
        </w:rPr>
        <w:t>освіти та регулярне</w:t>
      </w:r>
      <w:r w:rsidR="00640D31" w:rsidRPr="00EF1710">
        <w:rPr>
          <w:sz w:val="28"/>
          <w:szCs w:val="28"/>
        </w:rPr>
        <w:t xml:space="preserve"> </w:t>
      </w:r>
      <w:r w:rsidRPr="00EF1710">
        <w:rPr>
          <w:sz w:val="28"/>
          <w:szCs w:val="28"/>
        </w:rPr>
        <w:t>оприлюднення</w:t>
      </w:r>
      <w:r w:rsidR="00640D31" w:rsidRPr="00EF1710">
        <w:rPr>
          <w:sz w:val="28"/>
          <w:szCs w:val="28"/>
        </w:rPr>
        <w:t xml:space="preserve"> </w:t>
      </w:r>
      <w:r w:rsidRPr="00EF1710">
        <w:rPr>
          <w:sz w:val="28"/>
          <w:szCs w:val="28"/>
        </w:rPr>
        <w:t>результатів таких оцінювань на офіційному</w:t>
      </w:r>
      <w:r w:rsidR="00640D31" w:rsidRPr="00EF1710">
        <w:rPr>
          <w:sz w:val="28"/>
          <w:szCs w:val="28"/>
        </w:rPr>
        <w:t xml:space="preserve"> </w:t>
      </w:r>
      <w:proofErr w:type="spellStart"/>
      <w:r w:rsidRPr="00EF1710">
        <w:rPr>
          <w:sz w:val="28"/>
          <w:szCs w:val="28"/>
        </w:rPr>
        <w:t>вебсайті</w:t>
      </w:r>
      <w:proofErr w:type="spellEnd"/>
      <w:r w:rsidRPr="00EF1710">
        <w:rPr>
          <w:sz w:val="28"/>
          <w:szCs w:val="28"/>
        </w:rPr>
        <w:t xml:space="preserve"> закладу вищої</w:t>
      </w:r>
      <w:r w:rsidR="00640D31" w:rsidRPr="00EF1710">
        <w:rPr>
          <w:sz w:val="28"/>
          <w:szCs w:val="28"/>
        </w:rPr>
        <w:t xml:space="preserve"> </w:t>
      </w:r>
      <w:r w:rsidRPr="00EF1710">
        <w:rPr>
          <w:sz w:val="28"/>
          <w:szCs w:val="28"/>
        </w:rPr>
        <w:t>освіти, на інформаційних стендах та в будь-який</w:t>
      </w:r>
      <w:r w:rsidR="00640D31" w:rsidRPr="00EF1710">
        <w:rPr>
          <w:sz w:val="28"/>
          <w:szCs w:val="28"/>
        </w:rPr>
        <w:t xml:space="preserve"> </w:t>
      </w:r>
      <w:r w:rsidRPr="00EF1710">
        <w:rPr>
          <w:sz w:val="28"/>
          <w:szCs w:val="28"/>
        </w:rPr>
        <w:t>інший</w:t>
      </w:r>
      <w:r w:rsidR="00640D31" w:rsidRPr="00EF1710">
        <w:rPr>
          <w:sz w:val="28"/>
          <w:szCs w:val="28"/>
        </w:rPr>
        <w:t xml:space="preserve"> </w:t>
      </w:r>
      <w:r w:rsidRPr="00EF1710">
        <w:rPr>
          <w:sz w:val="28"/>
          <w:szCs w:val="28"/>
        </w:rPr>
        <w:t>спосіб;</w:t>
      </w:r>
    </w:p>
    <w:p w14:paraId="4101CE0A" w14:textId="77777777" w:rsidR="00390600" w:rsidRPr="00EF1710" w:rsidRDefault="00390600" w:rsidP="00390600">
      <w:pPr>
        <w:pStyle w:val="a0"/>
        <w:numPr>
          <w:ilvl w:val="0"/>
          <w:numId w:val="3"/>
        </w:numPr>
        <w:tabs>
          <w:tab w:val="left" w:pos="993"/>
        </w:tabs>
        <w:spacing w:after="0"/>
        <w:ind w:left="0" w:right="98" w:firstLine="709"/>
        <w:jc w:val="both"/>
        <w:rPr>
          <w:b/>
          <w:sz w:val="28"/>
          <w:szCs w:val="28"/>
        </w:rPr>
      </w:pPr>
      <w:r w:rsidRPr="00EF1710">
        <w:rPr>
          <w:sz w:val="28"/>
          <w:szCs w:val="28"/>
        </w:rPr>
        <w:t>забезпечення</w:t>
      </w:r>
      <w:r w:rsidR="00640D31" w:rsidRPr="00EF1710">
        <w:rPr>
          <w:sz w:val="28"/>
          <w:szCs w:val="28"/>
        </w:rPr>
        <w:t xml:space="preserve"> </w:t>
      </w:r>
      <w:r w:rsidRPr="00EF1710">
        <w:rPr>
          <w:sz w:val="28"/>
          <w:szCs w:val="28"/>
        </w:rPr>
        <w:t>підвищення</w:t>
      </w:r>
      <w:r w:rsidR="00640D31" w:rsidRPr="00EF1710">
        <w:rPr>
          <w:sz w:val="28"/>
          <w:szCs w:val="28"/>
        </w:rPr>
        <w:t xml:space="preserve"> </w:t>
      </w:r>
      <w:r w:rsidRPr="00EF1710">
        <w:rPr>
          <w:sz w:val="28"/>
          <w:szCs w:val="28"/>
        </w:rPr>
        <w:t>кваліфікації</w:t>
      </w:r>
      <w:r w:rsidR="00640D31" w:rsidRPr="00EF1710">
        <w:rPr>
          <w:sz w:val="28"/>
          <w:szCs w:val="28"/>
        </w:rPr>
        <w:t xml:space="preserve"> </w:t>
      </w:r>
      <w:r w:rsidRPr="00EF1710">
        <w:rPr>
          <w:sz w:val="28"/>
          <w:szCs w:val="28"/>
        </w:rPr>
        <w:t>педагогічних, наукових і науково-педагогічних</w:t>
      </w:r>
      <w:r w:rsidR="00640D31" w:rsidRPr="00EF1710">
        <w:rPr>
          <w:sz w:val="28"/>
          <w:szCs w:val="28"/>
        </w:rPr>
        <w:t xml:space="preserve"> </w:t>
      </w:r>
      <w:r w:rsidRPr="00EF1710">
        <w:rPr>
          <w:sz w:val="28"/>
          <w:szCs w:val="28"/>
        </w:rPr>
        <w:t>працівників;</w:t>
      </w:r>
    </w:p>
    <w:p w14:paraId="7D4A1A1D" w14:textId="77777777" w:rsidR="00390600" w:rsidRPr="00EF1710" w:rsidRDefault="00390600" w:rsidP="00390600">
      <w:pPr>
        <w:pStyle w:val="a0"/>
        <w:numPr>
          <w:ilvl w:val="0"/>
          <w:numId w:val="3"/>
        </w:numPr>
        <w:tabs>
          <w:tab w:val="left" w:pos="993"/>
        </w:tabs>
        <w:spacing w:after="0"/>
        <w:ind w:left="0" w:right="98" w:firstLine="709"/>
        <w:jc w:val="both"/>
        <w:rPr>
          <w:b/>
          <w:sz w:val="28"/>
          <w:szCs w:val="28"/>
        </w:rPr>
      </w:pPr>
      <w:r w:rsidRPr="00EF1710">
        <w:rPr>
          <w:sz w:val="28"/>
          <w:szCs w:val="28"/>
        </w:rPr>
        <w:t>забезпечення</w:t>
      </w:r>
      <w:r w:rsidR="00640D31" w:rsidRPr="00EF1710">
        <w:rPr>
          <w:sz w:val="28"/>
          <w:szCs w:val="28"/>
        </w:rPr>
        <w:t xml:space="preserve"> </w:t>
      </w:r>
      <w:r w:rsidRPr="00EF1710">
        <w:rPr>
          <w:sz w:val="28"/>
          <w:szCs w:val="28"/>
        </w:rPr>
        <w:t>наявності</w:t>
      </w:r>
      <w:r w:rsidR="00640D31" w:rsidRPr="00EF1710">
        <w:rPr>
          <w:sz w:val="28"/>
          <w:szCs w:val="28"/>
        </w:rPr>
        <w:t xml:space="preserve"> </w:t>
      </w:r>
      <w:r w:rsidRPr="00EF1710">
        <w:rPr>
          <w:sz w:val="28"/>
          <w:szCs w:val="28"/>
        </w:rPr>
        <w:t>необхідних</w:t>
      </w:r>
      <w:r w:rsidR="00640D31" w:rsidRPr="00EF1710">
        <w:rPr>
          <w:sz w:val="28"/>
          <w:szCs w:val="28"/>
        </w:rPr>
        <w:t xml:space="preserve"> </w:t>
      </w:r>
      <w:r w:rsidRPr="00EF1710">
        <w:rPr>
          <w:sz w:val="28"/>
          <w:szCs w:val="28"/>
        </w:rPr>
        <w:t>ресурсів для організації</w:t>
      </w:r>
      <w:r w:rsidR="00640D31" w:rsidRPr="00EF1710">
        <w:rPr>
          <w:sz w:val="28"/>
          <w:szCs w:val="28"/>
        </w:rPr>
        <w:t xml:space="preserve"> </w:t>
      </w:r>
      <w:r w:rsidRPr="00EF1710">
        <w:rPr>
          <w:sz w:val="28"/>
          <w:szCs w:val="28"/>
        </w:rPr>
        <w:t>освітнього</w:t>
      </w:r>
      <w:r w:rsidR="00640D31" w:rsidRPr="00EF1710">
        <w:rPr>
          <w:sz w:val="28"/>
          <w:szCs w:val="28"/>
        </w:rPr>
        <w:t xml:space="preserve"> </w:t>
      </w:r>
      <w:r w:rsidRPr="00EF1710">
        <w:rPr>
          <w:sz w:val="28"/>
          <w:szCs w:val="28"/>
        </w:rPr>
        <w:t>процесу, в тому числі</w:t>
      </w:r>
      <w:r w:rsidR="00640D31" w:rsidRPr="00EF1710">
        <w:rPr>
          <w:sz w:val="28"/>
          <w:szCs w:val="28"/>
        </w:rPr>
        <w:t xml:space="preserve"> </w:t>
      </w:r>
      <w:r w:rsidRPr="00EF1710">
        <w:rPr>
          <w:sz w:val="28"/>
          <w:szCs w:val="28"/>
        </w:rPr>
        <w:t>самостійної</w:t>
      </w:r>
      <w:r w:rsidR="00640D31" w:rsidRPr="00EF1710">
        <w:rPr>
          <w:sz w:val="28"/>
          <w:szCs w:val="28"/>
        </w:rPr>
        <w:t xml:space="preserve"> </w:t>
      </w:r>
      <w:r w:rsidRPr="00EF1710">
        <w:rPr>
          <w:sz w:val="28"/>
          <w:szCs w:val="28"/>
        </w:rPr>
        <w:t>роботи</w:t>
      </w:r>
      <w:r w:rsidR="00640D31" w:rsidRPr="00EF1710">
        <w:rPr>
          <w:sz w:val="28"/>
          <w:szCs w:val="28"/>
        </w:rPr>
        <w:t xml:space="preserve"> </w:t>
      </w:r>
      <w:r w:rsidRPr="00EF1710">
        <w:rPr>
          <w:sz w:val="28"/>
          <w:szCs w:val="28"/>
        </w:rPr>
        <w:t>студентів, за кожною освітньою</w:t>
      </w:r>
      <w:r w:rsidR="00640D31" w:rsidRPr="00EF1710">
        <w:rPr>
          <w:sz w:val="28"/>
          <w:szCs w:val="28"/>
        </w:rPr>
        <w:t xml:space="preserve"> </w:t>
      </w:r>
      <w:r w:rsidRPr="00EF1710">
        <w:rPr>
          <w:sz w:val="28"/>
          <w:szCs w:val="28"/>
        </w:rPr>
        <w:t>програмою;</w:t>
      </w:r>
    </w:p>
    <w:p w14:paraId="1ED8CB7D" w14:textId="77777777" w:rsidR="00390600" w:rsidRPr="00EF1710" w:rsidRDefault="00390600" w:rsidP="00390600">
      <w:pPr>
        <w:pStyle w:val="a0"/>
        <w:numPr>
          <w:ilvl w:val="0"/>
          <w:numId w:val="3"/>
        </w:numPr>
        <w:tabs>
          <w:tab w:val="left" w:pos="993"/>
        </w:tabs>
        <w:spacing w:after="0"/>
        <w:ind w:left="0" w:right="98" w:firstLine="709"/>
        <w:jc w:val="both"/>
        <w:rPr>
          <w:b/>
          <w:sz w:val="28"/>
          <w:szCs w:val="28"/>
        </w:rPr>
      </w:pPr>
      <w:r w:rsidRPr="00EF1710">
        <w:rPr>
          <w:sz w:val="28"/>
          <w:szCs w:val="28"/>
        </w:rPr>
        <w:t>забезпечення</w:t>
      </w:r>
      <w:r w:rsidR="00640D31" w:rsidRPr="00EF1710">
        <w:rPr>
          <w:sz w:val="28"/>
          <w:szCs w:val="28"/>
        </w:rPr>
        <w:t xml:space="preserve"> </w:t>
      </w:r>
      <w:r w:rsidRPr="00EF1710">
        <w:rPr>
          <w:sz w:val="28"/>
          <w:szCs w:val="28"/>
        </w:rPr>
        <w:t>наявності</w:t>
      </w:r>
      <w:r w:rsidR="00640D31" w:rsidRPr="00EF1710">
        <w:rPr>
          <w:sz w:val="28"/>
          <w:szCs w:val="28"/>
        </w:rPr>
        <w:t xml:space="preserve"> </w:t>
      </w:r>
      <w:r w:rsidRPr="00EF1710">
        <w:rPr>
          <w:sz w:val="28"/>
          <w:szCs w:val="28"/>
        </w:rPr>
        <w:t>інформаційних систем для ефективного</w:t>
      </w:r>
      <w:r w:rsidR="00640D31" w:rsidRPr="00EF1710">
        <w:rPr>
          <w:sz w:val="28"/>
          <w:szCs w:val="28"/>
        </w:rPr>
        <w:t xml:space="preserve"> </w:t>
      </w:r>
      <w:r w:rsidRPr="00EF1710">
        <w:rPr>
          <w:sz w:val="28"/>
          <w:szCs w:val="28"/>
        </w:rPr>
        <w:t>управління</w:t>
      </w:r>
      <w:r w:rsidR="00640D31" w:rsidRPr="00EF1710">
        <w:rPr>
          <w:sz w:val="28"/>
          <w:szCs w:val="28"/>
        </w:rPr>
        <w:t xml:space="preserve"> </w:t>
      </w:r>
      <w:r w:rsidRPr="00EF1710">
        <w:rPr>
          <w:sz w:val="28"/>
          <w:szCs w:val="28"/>
        </w:rPr>
        <w:t>освітнім</w:t>
      </w:r>
      <w:r w:rsidR="00640D31" w:rsidRPr="00EF1710">
        <w:rPr>
          <w:sz w:val="28"/>
          <w:szCs w:val="28"/>
        </w:rPr>
        <w:t xml:space="preserve"> </w:t>
      </w:r>
      <w:r w:rsidRPr="00EF1710">
        <w:rPr>
          <w:sz w:val="28"/>
          <w:szCs w:val="28"/>
        </w:rPr>
        <w:t>процесом;</w:t>
      </w:r>
    </w:p>
    <w:p w14:paraId="7E03451C" w14:textId="77777777" w:rsidR="00390600" w:rsidRPr="00EF1710" w:rsidRDefault="00390600" w:rsidP="00390600">
      <w:pPr>
        <w:pStyle w:val="a0"/>
        <w:numPr>
          <w:ilvl w:val="0"/>
          <w:numId w:val="3"/>
        </w:numPr>
        <w:tabs>
          <w:tab w:val="left" w:pos="993"/>
        </w:tabs>
        <w:spacing w:after="0"/>
        <w:ind w:left="0" w:right="98" w:firstLine="709"/>
        <w:jc w:val="both"/>
        <w:rPr>
          <w:b/>
          <w:sz w:val="28"/>
          <w:szCs w:val="28"/>
        </w:rPr>
      </w:pPr>
      <w:r w:rsidRPr="00EF1710">
        <w:rPr>
          <w:sz w:val="28"/>
          <w:szCs w:val="28"/>
        </w:rPr>
        <w:t>забезпечення</w:t>
      </w:r>
      <w:r w:rsidR="00640D31" w:rsidRPr="00EF1710">
        <w:rPr>
          <w:sz w:val="28"/>
          <w:szCs w:val="28"/>
        </w:rPr>
        <w:t xml:space="preserve"> </w:t>
      </w:r>
      <w:r w:rsidRPr="00EF1710">
        <w:rPr>
          <w:sz w:val="28"/>
          <w:szCs w:val="28"/>
        </w:rPr>
        <w:t>публічності</w:t>
      </w:r>
      <w:r w:rsidR="00640D31" w:rsidRPr="00EF1710">
        <w:rPr>
          <w:sz w:val="28"/>
          <w:szCs w:val="28"/>
        </w:rPr>
        <w:t xml:space="preserve"> </w:t>
      </w:r>
      <w:r w:rsidRPr="00EF1710">
        <w:rPr>
          <w:sz w:val="28"/>
          <w:szCs w:val="28"/>
        </w:rPr>
        <w:t>інформації про освітні</w:t>
      </w:r>
      <w:r w:rsidR="00640D31" w:rsidRPr="00EF1710">
        <w:rPr>
          <w:sz w:val="28"/>
          <w:szCs w:val="28"/>
        </w:rPr>
        <w:t xml:space="preserve"> </w:t>
      </w:r>
      <w:r w:rsidRPr="00EF1710">
        <w:rPr>
          <w:sz w:val="28"/>
          <w:szCs w:val="28"/>
        </w:rPr>
        <w:t>програми, ступені</w:t>
      </w:r>
      <w:r w:rsidR="00640D31" w:rsidRPr="00EF1710">
        <w:rPr>
          <w:sz w:val="28"/>
          <w:szCs w:val="28"/>
        </w:rPr>
        <w:t xml:space="preserve"> </w:t>
      </w:r>
      <w:r w:rsidRPr="00EF1710">
        <w:rPr>
          <w:sz w:val="28"/>
          <w:szCs w:val="28"/>
        </w:rPr>
        <w:t>вищої</w:t>
      </w:r>
      <w:r w:rsidR="00640D31" w:rsidRPr="00EF1710">
        <w:rPr>
          <w:sz w:val="28"/>
          <w:szCs w:val="28"/>
        </w:rPr>
        <w:t xml:space="preserve"> </w:t>
      </w:r>
      <w:r w:rsidRPr="00EF1710">
        <w:rPr>
          <w:sz w:val="28"/>
          <w:szCs w:val="28"/>
        </w:rPr>
        <w:t>освіти та</w:t>
      </w:r>
      <w:r w:rsidR="00640D31" w:rsidRPr="00EF1710">
        <w:rPr>
          <w:sz w:val="28"/>
          <w:szCs w:val="28"/>
        </w:rPr>
        <w:t xml:space="preserve"> </w:t>
      </w:r>
      <w:r w:rsidRPr="00EF1710">
        <w:rPr>
          <w:sz w:val="28"/>
          <w:szCs w:val="28"/>
        </w:rPr>
        <w:t>кваліфікації;</w:t>
      </w:r>
    </w:p>
    <w:p w14:paraId="5E7F470B" w14:textId="77777777" w:rsidR="00390600" w:rsidRPr="00EF1710" w:rsidRDefault="00390600" w:rsidP="00390600">
      <w:pPr>
        <w:pStyle w:val="a0"/>
        <w:numPr>
          <w:ilvl w:val="0"/>
          <w:numId w:val="3"/>
        </w:numPr>
        <w:tabs>
          <w:tab w:val="left" w:pos="993"/>
        </w:tabs>
        <w:spacing w:after="0"/>
        <w:ind w:left="0" w:right="98" w:firstLine="709"/>
        <w:jc w:val="both"/>
        <w:rPr>
          <w:b/>
          <w:sz w:val="28"/>
          <w:szCs w:val="28"/>
        </w:rPr>
      </w:pPr>
      <w:r w:rsidRPr="00EF1710">
        <w:rPr>
          <w:sz w:val="28"/>
          <w:szCs w:val="28"/>
        </w:rPr>
        <w:t>забезпечення</w:t>
      </w:r>
      <w:r w:rsidR="00640D31" w:rsidRPr="00EF1710">
        <w:rPr>
          <w:sz w:val="28"/>
          <w:szCs w:val="28"/>
        </w:rPr>
        <w:t xml:space="preserve"> </w:t>
      </w:r>
      <w:r w:rsidRPr="00EF1710">
        <w:rPr>
          <w:sz w:val="28"/>
          <w:szCs w:val="28"/>
        </w:rPr>
        <w:t>ефективної</w:t>
      </w:r>
      <w:r w:rsidR="00640D31" w:rsidRPr="00EF1710">
        <w:rPr>
          <w:sz w:val="28"/>
          <w:szCs w:val="28"/>
        </w:rPr>
        <w:t xml:space="preserve"> </w:t>
      </w:r>
      <w:r w:rsidRPr="00EF1710">
        <w:rPr>
          <w:sz w:val="28"/>
          <w:szCs w:val="28"/>
        </w:rPr>
        <w:t>системи</w:t>
      </w:r>
      <w:r w:rsidR="00640D31" w:rsidRPr="00EF1710">
        <w:rPr>
          <w:sz w:val="28"/>
          <w:szCs w:val="28"/>
        </w:rPr>
        <w:t xml:space="preserve"> </w:t>
      </w:r>
      <w:r w:rsidRPr="00EF1710">
        <w:rPr>
          <w:sz w:val="28"/>
          <w:szCs w:val="28"/>
        </w:rPr>
        <w:t>запобігання та виявлення</w:t>
      </w:r>
      <w:r w:rsidR="00E160F8" w:rsidRPr="00EF1710">
        <w:rPr>
          <w:sz w:val="28"/>
          <w:szCs w:val="28"/>
        </w:rPr>
        <w:t xml:space="preserve"> </w:t>
      </w:r>
      <w:r w:rsidRPr="00EF1710">
        <w:rPr>
          <w:sz w:val="28"/>
          <w:szCs w:val="28"/>
        </w:rPr>
        <w:t>академічного</w:t>
      </w:r>
      <w:r w:rsidR="00E160F8" w:rsidRPr="00EF1710">
        <w:rPr>
          <w:sz w:val="28"/>
          <w:szCs w:val="28"/>
        </w:rPr>
        <w:t xml:space="preserve"> </w:t>
      </w:r>
      <w:r w:rsidRPr="00EF1710">
        <w:rPr>
          <w:sz w:val="28"/>
          <w:szCs w:val="28"/>
        </w:rPr>
        <w:t>плагіату в наукових</w:t>
      </w:r>
      <w:r w:rsidR="00E160F8" w:rsidRPr="00EF1710">
        <w:rPr>
          <w:sz w:val="28"/>
          <w:szCs w:val="28"/>
        </w:rPr>
        <w:t xml:space="preserve"> </w:t>
      </w:r>
      <w:r w:rsidRPr="00EF1710">
        <w:rPr>
          <w:sz w:val="28"/>
          <w:szCs w:val="28"/>
        </w:rPr>
        <w:t>працях</w:t>
      </w:r>
      <w:r w:rsidR="00E160F8" w:rsidRPr="00EF1710">
        <w:rPr>
          <w:sz w:val="28"/>
          <w:szCs w:val="28"/>
        </w:rPr>
        <w:t xml:space="preserve"> </w:t>
      </w:r>
      <w:r w:rsidRPr="00EF1710">
        <w:rPr>
          <w:sz w:val="28"/>
          <w:szCs w:val="28"/>
        </w:rPr>
        <w:t>працівників</w:t>
      </w:r>
      <w:r w:rsidR="00E160F8" w:rsidRPr="00EF1710">
        <w:rPr>
          <w:sz w:val="28"/>
          <w:szCs w:val="28"/>
        </w:rPr>
        <w:t xml:space="preserve"> </w:t>
      </w:r>
      <w:r w:rsidRPr="00EF1710">
        <w:rPr>
          <w:sz w:val="28"/>
          <w:szCs w:val="28"/>
        </w:rPr>
        <w:t>Університету і здобувачів</w:t>
      </w:r>
      <w:r w:rsidR="00E160F8" w:rsidRPr="00EF1710">
        <w:rPr>
          <w:sz w:val="28"/>
          <w:szCs w:val="28"/>
        </w:rPr>
        <w:t xml:space="preserve"> </w:t>
      </w:r>
      <w:r w:rsidRPr="00EF1710">
        <w:rPr>
          <w:sz w:val="28"/>
          <w:szCs w:val="28"/>
        </w:rPr>
        <w:t>вищої</w:t>
      </w:r>
      <w:r w:rsidR="00E160F8" w:rsidRPr="00EF1710">
        <w:rPr>
          <w:sz w:val="28"/>
          <w:szCs w:val="28"/>
        </w:rPr>
        <w:t xml:space="preserve"> </w:t>
      </w:r>
      <w:r w:rsidRPr="00EF1710">
        <w:rPr>
          <w:sz w:val="28"/>
          <w:szCs w:val="28"/>
        </w:rPr>
        <w:t>освіти;</w:t>
      </w:r>
    </w:p>
    <w:p w14:paraId="53D56536" w14:textId="77777777" w:rsidR="00390600" w:rsidRPr="00EF1710" w:rsidRDefault="00390600" w:rsidP="00390600">
      <w:pPr>
        <w:pStyle w:val="a0"/>
        <w:numPr>
          <w:ilvl w:val="0"/>
          <w:numId w:val="3"/>
        </w:numPr>
        <w:tabs>
          <w:tab w:val="left" w:pos="993"/>
        </w:tabs>
        <w:spacing w:after="0"/>
        <w:ind w:left="0" w:right="98" w:firstLine="709"/>
        <w:jc w:val="both"/>
        <w:rPr>
          <w:spacing w:val="20"/>
          <w:kern w:val="36"/>
          <w:sz w:val="28"/>
          <w:szCs w:val="28"/>
        </w:rPr>
      </w:pPr>
      <w:r w:rsidRPr="00EF1710">
        <w:rPr>
          <w:sz w:val="28"/>
          <w:szCs w:val="28"/>
        </w:rPr>
        <w:t>інших процедур і</w:t>
      </w:r>
      <w:r w:rsidR="00E160F8" w:rsidRPr="00EF1710">
        <w:rPr>
          <w:sz w:val="28"/>
          <w:szCs w:val="28"/>
        </w:rPr>
        <w:t xml:space="preserve"> </w:t>
      </w:r>
      <w:r w:rsidRPr="00EF1710">
        <w:rPr>
          <w:sz w:val="28"/>
          <w:szCs w:val="28"/>
        </w:rPr>
        <w:t>заходів, що</w:t>
      </w:r>
      <w:r w:rsidR="00E160F8" w:rsidRPr="00EF1710">
        <w:rPr>
          <w:sz w:val="28"/>
          <w:szCs w:val="28"/>
        </w:rPr>
        <w:t xml:space="preserve"> </w:t>
      </w:r>
      <w:r w:rsidRPr="00EF1710">
        <w:rPr>
          <w:sz w:val="28"/>
          <w:szCs w:val="28"/>
        </w:rPr>
        <w:t>описані в Положенні про систему забезпечення</w:t>
      </w:r>
      <w:r w:rsidR="00E160F8" w:rsidRPr="00EF1710">
        <w:rPr>
          <w:sz w:val="28"/>
          <w:szCs w:val="28"/>
        </w:rPr>
        <w:t xml:space="preserve"> </w:t>
      </w:r>
      <w:r w:rsidRPr="00EF1710">
        <w:rPr>
          <w:sz w:val="28"/>
          <w:szCs w:val="28"/>
        </w:rPr>
        <w:t>якості</w:t>
      </w:r>
      <w:r w:rsidR="00E160F8" w:rsidRPr="00EF1710">
        <w:rPr>
          <w:sz w:val="28"/>
          <w:szCs w:val="28"/>
        </w:rPr>
        <w:t xml:space="preserve"> </w:t>
      </w:r>
      <w:r w:rsidRPr="00EF1710">
        <w:rPr>
          <w:sz w:val="28"/>
          <w:szCs w:val="28"/>
        </w:rPr>
        <w:t>підготовки</w:t>
      </w:r>
      <w:r w:rsidR="00E160F8" w:rsidRPr="00EF1710">
        <w:rPr>
          <w:sz w:val="28"/>
          <w:szCs w:val="28"/>
        </w:rPr>
        <w:t xml:space="preserve"> </w:t>
      </w:r>
      <w:r w:rsidRPr="00EF1710">
        <w:rPr>
          <w:sz w:val="28"/>
          <w:szCs w:val="28"/>
        </w:rPr>
        <w:t>здобувачів</w:t>
      </w:r>
      <w:r w:rsidR="00E160F8" w:rsidRPr="00EF1710">
        <w:rPr>
          <w:sz w:val="28"/>
          <w:szCs w:val="28"/>
        </w:rPr>
        <w:t xml:space="preserve"> </w:t>
      </w:r>
      <w:r w:rsidRPr="00EF1710">
        <w:rPr>
          <w:sz w:val="28"/>
          <w:szCs w:val="28"/>
        </w:rPr>
        <w:t>освіти (</w:t>
      </w:r>
      <w:hyperlink r:id="rId47" w:history="1">
        <w:r w:rsidRPr="00EF1710">
          <w:rPr>
            <w:rStyle w:val="af2"/>
            <w:sz w:val="28"/>
            <w:szCs w:val="28"/>
          </w:rPr>
          <w:t>https://uu.edu.ua/upload/universitet/normativni_documenti/Osnovni_oficiyni_doc_UU/Upravlinnya_yakistyu/Quality_assurance.pdf</w:t>
        </w:r>
      </w:hyperlink>
      <w:r w:rsidRPr="00EF1710">
        <w:rPr>
          <w:sz w:val="28"/>
          <w:szCs w:val="28"/>
        </w:rPr>
        <w:t>).</w:t>
      </w:r>
    </w:p>
    <w:p w14:paraId="3C9897E4" w14:textId="77777777" w:rsidR="00390600" w:rsidRPr="00EF1710" w:rsidRDefault="00390600" w:rsidP="00390600">
      <w:pPr>
        <w:pStyle w:val="a0"/>
        <w:tabs>
          <w:tab w:val="left" w:pos="993"/>
        </w:tabs>
        <w:ind w:right="98" w:firstLine="709"/>
        <w:jc w:val="both"/>
        <w:rPr>
          <w:b/>
          <w:spacing w:val="20"/>
          <w:kern w:val="36"/>
          <w:sz w:val="28"/>
          <w:szCs w:val="28"/>
        </w:rPr>
      </w:pPr>
      <w:r w:rsidRPr="00EF1710">
        <w:rPr>
          <w:sz w:val="28"/>
          <w:szCs w:val="28"/>
        </w:rPr>
        <w:t>Система забезпечення закладом вищої</w:t>
      </w:r>
      <w:r w:rsidR="00E160F8" w:rsidRPr="00EF1710">
        <w:rPr>
          <w:sz w:val="28"/>
          <w:szCs w:val="28"/>
        </w:rPr>
        <w:t xml:space="preserve"> </w:t>
      </w:r>
      <w:r w:rsidRPr="00EF1710">
        <w:rPr>
          <w:sz w:val="28"/>
          <w:szCs w:val="28"/>
        </w:rPr>
        <w:t>освіти</w:t>
      </w:r>
      <w:r w:rsidR="00E160F8" w:rsidRPr="00EF1710">
        <w:rPr>
          <w:sz w:val="28"/>
          <w:szCs w:val="28"/>
        </w:rPr>
        <w:t xml:space="preserve"> </w:t>
      </w:r>
      <w:r w:rsidRPr="00EF1710">
        <w:rPr>
          <w:sz w:val="28"/>
          <w:szCs w:val="28"/>
        </w:rPr>
        <w:t>якості</w:t>
      </w:r>
      <w:r w:rsidR="00E160F8" w:rsidRPr="00EF1710">
        <w:rPr>
          <w:sz w:val="28"/>
          <w:szCs w:val="28"/>
        </w:rPr>
        <w:t xml:space="preserve"> </w:t>
      </w:r>
      <w:r w:rsidRPr="00EF1710">
        <w:rPr>
          <w:sz w:val="28"/>
          <w:szCs w:val="28"/>
        </w:rPr>
        <w:t>освітньої</w:t>
      </w:r>
      <w:r w:rsidR="00E160F8" w:rsidRPr="00EF1710">
        <w:rPr>
          <w:sz w:val="28"/>
          <w:szCs w:val="28"/>
        </w:rPr>
        <w:t xml:space="preserve"> </w:t>
      </w:r>
      <w:r w:rsidRPr="00EF1710">
        <w:rPr>
          <w:sz w:val="28"/>
          <w:szCs w:val="28"/>
        </w:rPr>
        <w:t>діяльності та якості</w:t>
      </w:r>
      <w:r w:rsidR="00E160F8" w:rsidRPr="00EF1710">
        <w:rPr>
          <w:sz w:val="28"/>
          <w:szCs w:val="28"/>
        </w:rPr>
        <w:t xml:space="preserve"> </w:t>
      </w:r>
      <w:r w:rsidRPr="00EF1710">
        <w:rPr>
          <w:sz w:val="28"/>
          <w:szCs w:val="28"/>
        </w:rPr>
        <w:t>вищої</w:t>
      </w:r>
      <w:r w:rsidR="00E160F8" w:rsidRPr="00EF1710">
        <w:rPr>
          <w:sz w:val="28"/>
          <w:szCs w:val="28"/>
        </w:rPr>
        <w:t xml:space="preserve"> </w:t>
      </w:r>
      <w:r w:rsidRPr="00EF1710">
        <w:rPr>
          <w:sz w:val="28"/>
          <w:szCs w:val="28"/>
        </w:rPr>
        <w:t>освіти (система внутрішнього</w:t>
      </w:r>
      <w:r w:rsidR="00E160F8" w:rsidRPr="00EF1710">
        <w:rPr>
          <w:sz w:val="28"/>
          <w:szCs w:val="28"/>
        </w:rPr>
        <w:t xml:space="preserve"> </w:t>
      </w:r>
      <w:r w:rsidRPr="00EF1710">
        <w:rPr>
          <w:sz w:val="28"/>
          <w:szCs w:val="28"/>
        </w:rPr>
        <w:t>забезпечення</w:t>
      </w:r>
      <w:r w:rsidR="00E160F8" w:rsidRPr="00EF1710">
        <w:rPr>
          <w:sz w:val="28"/>
          <w:szCs w:val="28"/>
        </w:rPr>
        <w:t xml:space="preserve"> </w:t>
      </w:r>
      <w:r w:rsidRPr="00EF1710">
        <w:rPr>
          <w:sz w:val="28"/>
          <w:szCs w:val="28"/>
        </w:rPr>
        <w:t>якості) за поданням закладу вищої</w:t>
      </w:r>
      <w:r w:rsidR="00E160F8" w:rsidRPr="00EF1710">
        <w:rPr>
          <w:sz w:val="28"/>
          <w:szCs w:val="28"/>
        </w:rPr>
        <w:t xml:space="preserve"> </w:t>
      </w:r>
      <w:r w:rsidRPr="00EF1710">
        <w:rPr>
          <w:sz w:val="28"/>
          <w:szCs w:val="28"/>
        </w:rPr>
        <w:t>освіти</w:t>
      </w:r>
      <w:r w:rsidR="00E160F8" w:rsidRPr="00EF1710">
        <w:rPr>
          <w:sz w:val="28"/>
          <w:szCs w:val="28"/>
        </w:rPr>
        <w:t xml:space="preserve"> </w:t>
      </w:r>
      <w:r w:rsidRPr="00EF1710">
        <w:rPr>
          <w:sz w:val="28"/>
          <w:szCs w:val="28"/>
        </w:rPr>
        <w:t>оцінюється</w:t>
      </w:r>
      <w:r w:rsidR="00E160F8" w:rsidRPr="00EF1710">
        <w:rPr>
          <w:sz w:val="28"/>
          <w:szCs w:val="28"/>
        </w:rPr>
        <w:t xml:space="preserve"> </w:t>
      </w:r>
      <w:r w:rsidRPr="00EF1710">
        <w:rPr>
          <w:sz w:val="28"/>
          <w:szCs w:val="28"/>
        </w:rPr>
        <w:t>Національним агентством і</w:t>
      </w:r>
      <w:r w:rsidR="00E160F8" w:rsidRPr="00EF1710">
        <w:rPr>
          <w:sz w:val="28"/>
          <w:szCs w:val="28"/>
        </w:rPr>
        <w:t xml:space="preserve"> </w:t>
      </w:r>
      <w:proofErr w:type="spellStart"/>
      <w:r w:rsidRPr="00EF1710">
        <w:rPr>
          <w:sz w:val="28"/>
          <w:szCs w:val="28"/>
        </w:rPr>
        <w:t>ззабезпечення</w:t>
      </w:r>
      <w:proofErr w:type="spellEnd"/>
      <w:r w:rsidR="00E160F8" w:rsidRPr="00EF1710">
        <w:rPr>
          <w:sz w:val="28"/>
          <w:szCs w:val="28"/>
        </w:rPr>
        <w:t xml:space="preserve"> </w:t>
      </w:r>
      <w:r w:rsidRPr="00EF1710">
        <w:rPr>
          <w:sz w:val="28"/>
          <w:szCs w:val="28"/>
        </w:rPr>
        <w:t>якості</w:t>
      </w:r>
      <w:r w:rsidR="00E160F8" w:rsidRPr="00EF1710">
        <w:rPr>
          <w:sz w:val="28"/>
          <w:szCs w:val="28"/>
        </w:rPr>
        <w:t xml:space="preserve"> </w:t>
      </w:r>
      <w:r w:rsidRPr="00EF1710">
        <w:rPr>
          <w:sz w:val="28"/>
          <w:szCs w:val="28"/>
        </w:rPr>
        <w:t>вищої</w:t>
      </w:r>
      <w:r w:rsidR="00E160F8" w:rsidRPr="00EF1710">
        <w:rPr>
          <w:sz w:val="28"/>
          <w:szCs w:val="28"/>
        </w:rPr>
        <w:t xml:space="preserve"> </w:t>
      </w:r>
      <w:r w:rsidRPr="00EF1710">
        <w:rPr>
          <w:sz w:val="28"/>
          <w:szCs w:val="28"/>
        </w:rPr>
        <w:t>освіти</w:t>
      </w:r>
      <w:r w:rsidR="00E160F8" w:rsidRPr="00EF1710">
        <w:rPr>
          <w:sz w:val="28"/>
          <w:szCs w:val="28"/>
        </w:rPr>
        <w:t xml:space="preserve"> </w:t>
      </w:r>
      <w:r w:rsidRPr="00EF1710">
        <w:rPr>
          <w:sz w:val="28"/>
          <w:szCs w:val="28"/>
        </w:rPr>
        <w:t>або</w:t>
      </w:r>
      <w:r w:rsidR="00E160F8" w:rsidRPr="00EF1710">
        <w:rPr>
          <w:sz w:val="28"/>
          <w:szCs w:val="28"/>
        </w:rPr>
        <w:t xml:space="preserve"> </w:t>
      </w:r>
      <w:r w:rsidRPr="00EF1710">
        <w:rPr>
          <w:sz w:val="28"/>
          <w:szCs w:val="28"/>
        </w:rPr>
        <w:t>акредитованими ним незалежними</w:t>
      </w:r>
      <w:r w:rsidR="00E160F8" w:rsidRPr="00EF1710">
        <w:rPr>
          <w:sz w:val="28"/>
          <w:szCs w:val="28"/>
        </w:rPr>
        <w:t xml:space="preserve"> </w:t>
      </w:r>
      <w:r w:rsidRPr="00EF1710">
        <w:rPr>
          <w:sz w:val="28"/>
          <w:szCs w:val="28"/>
        </w:rPr>
        <w:t>установами</w:t>
      </w:r>
      <w:r w:rsidR="00E160F8" w:rsidRPr="00EF1710">
        <w:rPr>
          <w:sz w:val="28"/>
          <w:szCs w:val="28"/>
        </w:rPr>
        <w:t xml:space="preserve"> </w:t>
      </w:r>
      <w:r w:rsidRPr="00EF1710">
        <w:rPr>
          <w:sz w:val="28"/>
          <w:szCs w:val="28"/>
        </w:rPr>
        <w:t>оцінювання та забезпечення</w:t>
      </w:r>
      <w:r w:rsidR="00E160F8" w:rsidRPr="00EF1710">
        <w:rPr>
          <w:sz w:val="28"/>
          <w:szCs w:val="28"/>
        </w:rPr>
        <w:t xml:space="preserve"> </w:t>
      </w:r>
      <w:r w:rsidRPr="00EF1710">
        <w:rPr>
          <w:sz w:val="28"/>
          <w:szCs w:val="28"/>
        </w:rPr>
        <w:t>якості</w:t>
      </w:r>
      <w:r w:rsidR="00E160F8" w:rsidRPr="00EF1710">
        <w:rPr>
          <w:sz w:val="28"/>
          <w:szCs w:val="28"/>
        </w:rPr>
        <w:t xml:space="preserve"> </w:t>
      </w:r>
      <w:r w:rsidRPr="00EF1710">
        <w:rPr>
          <w:sz w:val="28"/>
          <w:szCs w:val="28"/>
        </w:rPr>
        <w:t>вищої</w:t>
      </w:r>
      <w:r w:rsidR="00E160F8" w:rsidRPr="00EF1710">
        <w:rPr>
          <w:sz w:val="28"/>
          <w:szCs w:val="28"/>
        </w:rPr>
        <w:t xml:space="preserve"> </w:t>
      </w:r>
      <w:r w:rsidRPr="00EF1710">
        <w:rPr>
          <w:sz w:val="28"/>
          <w:szCs w:val="28"/>
        </w:rPr>
        <w:t>освіти на предмет її</w:t>
      </w:r>
      <w:r w:rsidR="00E160F8" w:rsidRPr="00EF1710">
        <w:rPr>
          <w:sz w:val="28"/>
          <w:szCs w:val="28"/>
        </w:rPr>
        <w:t xml:space="preserve"> </w:t>
      </w:r>
      <w:r w:rsidRPr="00EF1710">
        <w:rPr>
          <w:sz w:val="28"/>
          <w:szCs w:val="28"/>
        </w:rPr>
        <w:t>відповідності</w:t>
      </w:r>
      <w:r w:rsidR="00E160F8" w:rsidRPr="00EF1710">
        <w:rPr>
          <w:sz w:val="28"/>
          <w:szCs w:val="28"/>
        </w:rPr>
        <w:t xml:space="preserve"> </w:t>
      </w:r>
      <w:r w:rsidRPr="00EF1710">
        <w:rPr>
          <w:sz w:val="28"/>
          <w:szCs w:val="28"/>
        </w:rPr>
        <w:t>вимогам до системи</w:t>
      </w:r>
      <w:r w:rsidR="00E160F8" w:rsidRPr="00EF1710">
        <w:rPr>
          <w:sz w:val="28"/>
          <w:szCs w:val="28"/>
        </w:rPr>
        <w:t xml:space="preserve"> </w:t>
      </w:r>
      <w:r w:rsidRPr="00EF1710">
        <w:rPr>
          <w:sz w:val="28"/>
          <w:szCs w:val="28"/>
        </w:rPr>
        <w:t>забезпечення</w:t>
      </w:r>
      <w:r w:rsidR="00E160F8" w:rsidRPr="00EF1710">
        <w:rPr>
          <w:sz w:val="28"/>
          <w:szCs w:val="28"/>
        </w:rPr>
        <w:t xml:space="preserve"> </w:t>
      </w:r>
      <w:r w:rsidRPr="00EF1710">
        <w:rPr>
          <w:sz w:val="28"/>
          <w:szCs w:val="28"/>
        </w:rPr>
        <w:t>якості</w:t>
      </w:r>
      <w:r w:rsidR="00E160F8" w:rsidRPr="00EF1710">
        <w:rPr>
          <w:sz w:val="28"/>
          <w:szCs w:val="28"/>
        </w:rPr>
        <w:t xml:space="preserve"> </w:t>
      </w:r>
      <w:r w:rsidRPr="00EF1710">
        <w:rPr>
          <w:sz w:val="28"/>
          <w:szCs w:val="28"/>
        </w:rPr>
        <w:t>вищої</w:t>
      </w:r>
      <w:r w:rsidR="00E160F8" w:rsidRPr="00EF1710">
        <w:rPr>
          <w:sz w:val="28"/>
          <w:szCs w:val="28"/>
        </w:rPr>
        <w:t xml:space="preserve"> </w:t>
      </w:r>
      <w:r w:rsidRPr="00EF1710">
        <w:rPr>
          <w:sz w:val="28"/>
          <w:szCs w:val="28"/>
        </w:rPr>
        <w:t>освіти, що</w:t>
      </w:r>
      <w:r w:rsidR="00E160F8" w:rsidRPr="00EF1710">
        <w:rPr>
          <w:sz w:val="28"/>
          <w:szCs w:val="28"/>
        </w:rPr>
        <w:t xml:space="preserve"> </w:t>
      </w:r>
      <w:r w:rsidRPr="00EF1710">
        <w:rPr>
          <w:sz w:val="28"/>
          <w:szCs w:val="28"/>
        </w:rPr>
        <w:t>затверджуються</w:t>
      </w:r>
      <w:r w:rsidR="00E160F8" w:rsidRPr="00EF1710">
        <w:rPr>
          <w:sz w:val="28"/>
          <w:szCs w:val="28"/>
        </w:rPr>
        <w:t xml:space="preserve"> </w:t>
      </w:r>
      <w:r w:rsidRPr="00EF1710">
        <w:rPr>
          <w:sz w:val="28"/>
          <w:szCs w:val="28"/>
        </w:rPr>
        <w:t>Національним агентством із</w:t>
      </w:r>
      <w:r w:rsidR="00E160F8" w:rsidRPr="00EF1710">
        <w:rPr>
          <w:sz w:val="28"/>
          <w:szCs w:val="28"/>
        </w:rPr>
        <w:t xml:space="preserve"> </w:t>
      </w:r>
      <w:r w:rsidRPr="00EF1710">
        <w:rPr>
          <w:sz w:val="28"/>
          <w:szCs w:val="28"/>
        </w:rPr>
        <w:t>забезпечення</w:t>
      </w:r>
      <w:r w:rsidR="00E160F8" w:rsidRPr="00EF1710">
        <w:rPr>
          <w:sz w:val="28"/>
          <w:szCs w:val="28"/>
        </w:rPr>
        <w:t xml:space="preserve"> </w:t>
      </w:r>
      <w:r w:rsidRPr="00EF1710">
        <w:rPr>
          <w:sz w:val="28"/>
          <w:szCs w:val="28"/>
        </w:rPr>
        <w:t>якості</w:t>
      </w:r>
      <w:r w:rsidR="00E160F8" w:rsidRPr="00EF1710">
        <w:rPr>
          <w:sz w:val="28"/>
          <w:szCs w:val="28"/>
        </w:rPr>
        <w:t xml:space="preserve"> </w:t>
      </w:r>
      <w:r w:rsidRPr="00EF1710">
        <w:rPr>
          <w:sz w:val="28"/>
          <w:szCs w:val="28"/>
        </w:rPr>
        <w:t>вищої</w:t>
      </w:r>
      <w:r w:rsidR="00E160F8" w:rsidRPr="00EF1710">
        <w:rPr>
          <w:sz w:val="28"/>
          <w:szCs w:val="28"/>
        </w:rPr>
        <w:t xml:space="preserve"> </w:t>
      </w:r>
      <w:r w:rsidRPr="00EF1710">
        <w:rPr>
          <w:sz w:val="28"/>
          <w:szCs w:val="28"/>
        </w:rPr>
        <w:t>освіти, та міжнародним стандартам і рекомендаціям</w:t>
      </w:r>
      <w:r w:rsidR="00E160F8" w:rsidRPr="00EF1710">
        <w:rPr>
          <w:sz w:val="28"/>
          <w:szCs w:val="28"/>
        </w:rPr>
        <w:t xml:space="preserve"> </w:t>
      </w:r>
      <w:r w:rsidRPr="00EF1710">
        <w:rPr>
          <w:sz w:val="28"/>
          <w:szCs w:val="28"/>
        </w:rPr>
        <w:t>щодо</w:t>
      </w:r>
      <w:r w:rsidR="00E160F8" w:rsidRPr="00EF1710">
        <w:rPr>
          <w:sz w:val="28"/>
          <w:szCs w:val="28"/>
        </w:rPr>
        <w:t xml:space="preserve"> </w:t>
      </w:r>
      <w:r w:rsidRPr="00EF1710">
        <w:rPr>
          <w:sz w:val="28"/>
          <w:szCs w:val="28"/>
        </w:rPr>
        <w:t>забезпечення</w:t>
      </w:r>
      <w:r w:rsidR="00E160F8" w:rsidRPr="00EF1710">
        <w:rPr>
          <w:sz w:val="28"/>
          <w:szCs w:val="28"/>
        </w:rPr>
        <w:t xml:space="preserve"> </w:t>
      </w:r>
      <w:r w:rsidRPr="00EF1710">
        <w:rPr>
          <w:sz w:val="28"/>
          <w:szCs w:val="28"/>
        </w:rPr>
        <w:t>якості</w:t>
      </w:r>
      <w:r w:rsidR="00E160F8" w:rsidRPr="00EF1710">
        <w:rPr>
          <w:sz w:val="28"/>
          <w:szCs w:val="28"/>
        </w:rPr>
        <w:t xml:space="preserve"> </w:t>
      </w:r>
      <w:r w:rsidRPr="00EF1710">
        <w:rPr>
          <w:sz w:val="28"/>
          <w:szCs w:val="28"/>
        </w:rPr>
        <w:t>вищої</w:t>
      </w:r>
      <w:r w:rsidR="00E160F8" w:rsidRPr="00EF1710">
        <w:rPr>
          <w:sz w:val="28"/>
          <w:szCs w:val="28"/>
        </w:rPr>
        <w:t xml:space="preserve"> </w:t>
      </w:r>
      <w:r w:rsidRPr="00EF1710">
        <w:rPr>
          <w:sz w:val="28"/>
          <w:szCs w:val="28"/>
        </w:rPr>
        <w:t>освіти.</w:t>
      </w:r>
    </w:p>
    <w:p w14:paraId="4507E669" w14:textId="77777777" w:rsidR="00383CBD" w:rsidRPr="002D1184" w:rsidRDefault="00383CBD">
      <w:pPr>
        <w:rPr>
          <w:b/>
          <w:kern w:val="36"/>
          <w:sz w:val="28"/>
          <w:szCs w:val="28"/>
        </w:rPr>
      </w:pPr>
    </w:p>
    <w:p w14:paraId="5B1F2927" w14:textId="77777777" w:rsidR="00383CBD" w:rsidRPr="002D1184" w:rsidRDefault="00F76981">
      <w:pPr>
        <w:jc w:val="center"/>
        <w:rPr>
          <w:b/>
          <w:kern w:val="36"/>
          <w:sz w:val="28"/>
          <w:szCs w:val="28"/>
        </w:rPr>
      </w:pPr>
      <w:r w:rsidRPr="008D3CF7">
        <w:rPr>
          <w:b/>
          <w:kern w:val="36"/>
          <w:sz w:val="28"/>
          <w:szCs w:val="28"/>
        </w:rPr>
        <w:t>5. Вимоги</w:t>
      </w:r>
      <w:r w:rsidR="00E160F8">
        <w:rPr>
          <w:b/>
          <w:kern w:val="36"/>
          <w:sz w:val="28"/>
          <w:szCs w:val="28"/>
        </w:rPr>
        <w:t xml:space="preserve"> </w:t>
      </w:r>
      <w:r w:rsidRPr="008D3CF7">
        <w:rPr>
          <w:b/>
          <w:kern w:val="36"/>
          <w:sz w:val="28"/>
          <w:szCs w:val="28"/>
        </w:rPr>
        <w:t>професійних</w:t>
      </w:r>
      <w:r w:rsidR="00E160F8">
        <w:rPr>
          <w:b/>
          <w:kern w:val="36"/>
          <w:sz w:val="28"/>
          <w:szCs w:val="28"/>
        </w:rPr>
        <w:t xml:space="preserve"> </w:t>
      </w:r>
      <w:r w:rsidRPr="008D3CF7">
        <w:rPr>
          <w:b/>
          <w:kern w:val="36"/>
          <w:sz w:val="28"/>
          <w:szCs w:val="28"/>
        </w:rPr>
        <w:t>стандартів</w:t>
      </w:r>
    </w:p>
    <w:p w14:paraId="557AA34B" w14:textId="77777777" w:rsidR="00383CBD" w:rsidRPr="008D3CF7" w:rsidRDefault="00F76981">
      <w:pPr>
        <w:ind w:firstLine="709"/>
        <w:jc w:val="both"/>
        <w:rPr>
          <w:sz w:val="28"/>
          <w:szCs w:val="28"/>
        </w:rPr>
      </w:pPr>
      <w:r w:rsidRPr="008D3CF7">
        <w:rPr>
          <w:sz w:val="28"/>
          <w:szCs w:val="28"/>
        </w:rPr>
        <w:t>Загальноприйняті</w:t>
      </w:r>
      <w:r w:rsidR="00E160F8">
        <w:rPr>
          <w:sz w:val="28"/>
          <w:szCs w:val="28"/>
        </w:rPr>
        <w:t xml:space="preserve"> </w:t>
      </w:r>
      <w:r w:rsidRPr="008D3CF7">
        <w:rPr>
          <w:sz w:val="28"/>
          <w:szCs w:val="28"/>
        </w:rPr>
        <w:t>професійні</w:t>
      </w:r>
      <w:r w:rsidR="00E160F8">
        <w:rPr>
          <w:sz w:val="28"/>
          <w:szCs w:val="28"/>
        </w:rPr>
        <w:t xml:space="preserve"> </w:t>
      </w:r>
      <w:r w:rsidRPr="008D3CF7">
        <w:rPr>
          <w:sz w:val="28"/>
          <w:szCs w:val="28"/>
        </w:rPr>
        <w:t>стандарти</w:t>
      </w:r>
      <w:r w:rsidR="00E160F8">
        <w:rPr>
          <w:sz w:val="28"/>
          <w:szCs w:val="28"/>
        </w:rPr>
        <w:t xml:space="preserve"> </w:t>
      </w:r>
      <w:r w:rsidRPr="008D3CF7">
        <w:rPr>
          <w:sz w:val="28"/>
          <w:szCs w:val="28"/>
        </w:rPr>
        <w:t>відсутні.</w:t>
      </w:r>
    </w:p>
    <w:p w14:paraId="5CD76430" w14:textId="77777777" w:rsidR="00383CBD" w:rsidRPr="008D3CF7" w:rsidRDefault="00383CBD" w:rsidP="001D60FD">
      <w:pPr>
        <w:jc w:val="both"/>
        <w:rPr>
          <w:b/>
          <w:kern w:val="36"/>
          <w:sz w:val="28"/>
          <w:szCs w:val="28"/>
        </w:rPr>
      </w:pPr>
    </w:p>
    <w:p w14:paraId="2DBA83D6" w14:textId="77777777" w:rsidR="00FE0EB1" w:rsidRDefault="00FE0EB1">
      <w:pPr>
        <w:ind w:firstLine="709"/>
        <w:jc w:val="center"/>
        <w:rPr>
          <w:b/>
          <w:kern w:val="36"/>
          <w:sz w:val="28"/>
          <w:szCs w:val="28"/>
        </w:rPr>
      </w:pPr>
      <w:r>
        <w:rPr>
          <w:b/>
          <w:kern w:val="36"/>
          <w:sz w:val="28"/>
          <w:szCs w:val="28"/>
        </w:rPr>
        <w:br w:type="page"/>
      </w:r>
    </w:p>
    <w:p w14:paraId="4E2B6D83" w14:textId="4D1B5C8E" w:rsidR="00383CBD" w:rsidRPr="008D3CF7" w:rsidRDefault="00F76981">
      <w:pPr>
        <w:ind w:firstLine="709"/>
        <w:jc w:val="center"/>
        <w:rPr>
          <w:b/>
          <w:kern w:val="36"/>
          <w:sz w:val="28"/>
          <w:szCs w:val="28"/>
        </w:rPr>
      </w:pPr>
      <w:r w:rsidRPr="008D3CF7">
        <w:rPr>
          <w:b/>
          <w:kern w:val="36"/>
          <w:sz w:val="28"/>
          <w:szCs w:val="28"/>
        </w:rPr>
        <w:lastRenderedPageBreak/>
        <w:t>6. Перелік</w:t>
      </w:r>
      <w:r w:rsidR="006A414F">
        <w:rPr>
          <w:b/>
          <w:kern w:val="36"/>
          <w:sz w:val="28"/>
          <w:szCs w:val="28"/>
        </w:rPr>
        <w:t xml:space="preserve"> </w:t>
      </w:r>
      <w:r w:rsidRPr="008D3CF7">
        <w:rPr>
          <w:b/>
          <w:kern w:val="36"/>
          <w:sz w:val="28"/>
          <w:szCs w:val="28"/>
        </w:rPr>
        <w:t>нормативних</w:t>
      </w:r>
      <w:r w:rsidR="006A414F">
        <w:rPr>
          <w:b/>
          <w:kern w:val="36"/>
          <w:sz w:val="28"/>
          <w:szCs w:val="28"/>
        </w:rPr>
        <w:t xml:space="preserve"> </w:t>
      </w:r>
      <w:r w:rsidRPr="008D3CF7">
        <w:rPr>
          <w:b/>
          <w:kern w:val="36"/>
          <w:sz w:val="28"/>
          <w:szCs w:val="28"/>
        </w:rPr>
        <w:t>документів, на яких</w:t>
      </w:r>
      <w:r w:rsidR="006A414F">
        <w:rPr>
          <w:b/>
          <w:kern w:val="36"/>
          <w:sz w:val="28"/>
          <w:szCs w:val="28"/>
        </w:rPr>
        <w:t xml:space="preserve"> </w:t>
      </w:r>
      <w:r w:rsidRPr="008D3CF7">
        <w:rPr>
          <w:b/>
          <w:kern w:val="36"/>
          <w:sz w:val="28"/>
          <w:szCs w:val="28"/>
        </w:rPr>
        <w:t>базується</w:t>
      </w:r>
      <w:r w:rsidR="006A414F">
        <w:rPr>
          <w:b/>
          <w:kern w:val="36"/>
          <w:sz w:val="28"/>
          <w:szCs w:val="28"/>
        </w:rPr>
        <w:t xml:space="preserve"> </w:t>
      </w:r>
      <w:r w:rsidRPr="008D3CF7">
        <w:rPr>
          <w:b/>
          <w:kern w:val="36"/>
          <w:sz w:val="28"/>
          <w:szCs w:val="28"/>
        </w:rPr>
        <w:t>освітньо-професійна</w:t>
      </w:r>
      <w:r w:rsidR="006A414F">
        <w:rPr>
          <w:b/>
          <w:kern w:val="36"/>
          <w:sz w:val="28"/>
          <w:szCs w:val="28"/>
        </w:rPr>
        <w:t xml:space="preserve"> </w:t>
      </w:r>
      <w:r w:rsidRPr="008D3CF7">
        <w:rPr>
          <w:b/>
          <w:kern w:val="36"/>
          <w:sz w:val="28"/>
          <w:szCs w:val="28"/>
        </w:rPr>
        <w:t>програма</w:t>
      </w:r>
    </w:p>
    <w:p w14:paraId="73151FE4" w14:textId="77777777" w:rsidR="00383CBD" w:rsidRPr="008D3CF7" w:rsidRDefault="00383CBD">
      <w:pPr>
        <w:pStyle w:val="a0"/>
        <w:tabs>
          <w:tab w:val="left" w:pos="1134"/>
        </w:tabs>
        <w:spacing w:after="0"/>
        <w:ind w:firstLine="709"/>
        <w:jc w:val="both"/>
        <w:rPr>
          <w:spacing w:val="20"/>
          <w:kern w:val="36"/>
          <w:sz w:val="28"/>
          <w:szCs w:val="28"/>
        </w:rPr>
      </w:pPr>
    </w:p>
    <w:p w14:paraId="37CCCA27" w14:textId="77777777" w:rsidR="00351FAD" w:rsidRPr="00912624" w:rsidRDefault="00351FAD" w:rsidP="00351FAD">
      <w:pPr>
        <w:ind w:firstLine="709"/>
        <w:jc w:val="both"/>
        <w:rPr>
          <w:b/>
          <w:color w:val="000000"/>
          <w:sz w:val="28"/>
          <w:szCs w:val="28"/>
        </w:rPr>
      </w:pPr>
      <w:bookmarkStart w:id="16" w:name="_Hlk240359880"/>
      <w:r w:rsidRPr="00912624">
        <w:rPr>
          <w:b/>
          <w:color w:val="000000"/>
          <w:sz w:val="28"/>
          <w:szCs w:val="28"/>
        </w:rPr>
        <w:t>А. Офіційні документи:</w:t>
      </w:r>
    </w:p>
    <w:p w14:paraId="0A72F289" w14:textId="77777777" w:rsidR="00D01327" w:rsidRPr="00D01327" w:rsidRDefault="00D01327" w:rsidP="00D01327">
      <w:pPr>
        <w:numPr>
          <w:ilvl w:val="0"/>
          <w:numId w:val="4"/>
        </w:numPr>
        <w:tabs>
          <w:tab w:val="left" w:pos="1134"/>
        </w:tabs>
        <w:ind w:left="0" w:firstLine="709"/>
        <w:jc w:val="both"/>
        <w:rPr>
          <w:sz w:val="28"/>
          <w:szCs w:val="28"/>
        </w:rPr>
      </w:pPr>
      <w:r w:rsidRPr="00D01327">
        <w:rPr>
          <w:sz w:val="28"/>
          <w:szCs w:val="28"/>
        </w:rPr>
        <w:t xml:space="preserve">Закон України «Про освіту». </w:t>
      </w:r>
      <w:r w:rsidRPr="00D01327">
        <w:rPr>
          <w:sz w:val="28"/>
          <w:szCs w:val="28"/>
          <w:lang w:val="en-US"/>
        </w:rPr>
        <w:t>URL</w:t>
      </w:r>
      <w:r w:rsidRPr="00D01327">
        <w:rPr>
          <w:sz w:val="28"/>
          <w:szCs w:val="28"/>
          <w:lang w:val="ru-RU"/>
        </w:rPr>
        <w:t>:</w:t>
      </w:r>
      <w:r w:rsidRPr="00D01327">
        <w:rPr>
          <w:sz w:val="28"/>
          <w:szCs w:val="28"/>
        </w:rPr>
        <w:t xml:space="preserve"> </w:t>
      </w:r>
      <w:hyperlink r:id="rId48" w:history="1">
        <w:r w:rsidRPr="00D01327">
          <w:rPr>
            <w:color w:val="0563C1"/>
            <w:sz w:val="28"/>
            <w:szCs w:val="28"/>
            <w:u w:val="single"/>
          </w:rPr>
          <w:t>http://zakon5.rada.gov.ua/laws/show/2145-19</w:t>
        </w:r>
      </w:hyperlink>
      <w:r w:rsidRPr="00D01327">
        <w:rPr>
          <w:sz w:val="28"/>
          <w:szCs w:val="28"/>
        </w:rPr>
        <w:t>.</w:t>
      </w:r>
    </w:p>
    <w:p w14:paraId="76CF1B34" w14:textId="77777777" w:rsidR="00D01327" w:rsidRPr="00D01327" w:rsidRDefault="00D01327" w:rsidP="00D01327">
      <w:pPr>
        <w:pStyle w:val="11"/>
        <w:widowControl w:val="0"/>
        <w:numPr>
          <w:ilvl w:val="0"/>
          <w:numId w:val="4"/>
        </w:numPr>
        <w:tabs>
          <w:tab w:val="left" w:pos="1134"/>
          <w:tab w:val="left" w:pos="2689"/>
        </w:tabs>
        <w:autoSpaceDE w:val="0"/>
        <w:autoSpaceDN w:val="0"/>
        <w:spacing w:after="0" w:line="240" w:lineRule="auto"/>
        <w:ind w:left="0" w:right="143" w:firstLine="709"/>
        <w:contextualSpacing w:val="0"/>
        <w:jc w:val="both"/>
        <w:rPr>
          <w:rFonts w:ascii="Times New Roman" w:hAnsi="Times New Roman"/>
          <w:sz w:val="28"/>
          <w:szCs w:val="28"/>
        </w:rPr>
      </w:pPr>
      <w:r w:rsidRPr="00D01327">
        <w:rPr>
          <w:rFonts w:ascii="Times New Roman" w:hAnsi="Times New Roman"/>
          <w:sz w:val="28"/>
          <w:szCs w:val="28"/>
        </w:rPr>
        <w:t xml:space="preserve">Закон </w:t>
      </w:r>
      <w:proofErr w:type="spellStart"/>
      <w:r w:rsidRPr="00D01327">
        <w:rPr>
          <w:rFonts w:ascii="Times New Roman" w:hAnsi="Times New Roman"/>
          <w:sz w:val="28"/>
          <w:szCs w:val="28"/>
        </w:rPr>
        <w:t>України</w:t>
      </w:r>
      <w:proofErr w:type="spellEnd"/>
      <w:r w:rsidRPr="00D01327">
        <w:rPr>
          <w:rFonts w:ascii="Times New Roman" w:hAnsi="Times New Roman"/>
          <w:sz w:val="28"/>
          <w:szCs w:val="28"/>
        </w:rPr>
        <w:t xml:space="preserve"> «Про </w:t>
      </w:r>
      <w:proofErr w:type="spellStart"/>
      <w:r w:rsidRPr="00D01327">
        <w:rPr>
          <w:rFonts w:ascii="Times New Roman" w:hAnsi="Times New Roman"/>
          <w:sz w:val="28"/>
          <w:szCs w:val="28"/>
        </w:rPr>
        <w:t>вищу</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освіту</w:t>
      </w:r>
      <w:proofErr w:type="spellEnd"/>
      <w:r w:rsidRPr="00D01327">
        <w:rPr>
          <w:rFonts w:ascii="Times New Roman" w:hAnsi="Times New Roman"/>
          <w:sz w:val="28"/>
          <w:szCs w:val="28"/>
        </w:rPr>
        <w:t xml:space="preserve">». URL: </w:t>
      </w:r>
      <w:hyperlink r:id="rId49" w:anchor="Text">
        <w:r w:rsidRPr="00D01327">
          <w:rPr>
            <w:rFonts w:ascii="Times New Roman" w:hAnsi="Times New Roman"/>
            <w:color w:val="0000FF"/>
            <w:spacing w:val="-2"/>
            <w:sz w:val="28"/>
            <w:szCs w:val="28"/>
            <w:u w:val="single" w:color="0000FF"/>
          </w:rPr>
          <w:t>https://zakon.rada.gov.ua/laws/show/1556-18#Text</w:t>
        </w:r>
      </w:hyperlink>
      <w:r w:rsidRPr="00D01327">
        <w:rPr>
          <w:rFonts w:ascii="Times New Roman" w:hAnsi="Times New Roman"/>
          <w:color w:val="0000FF"/>
          <w:spacing w:val="-2"/>
          <w:sz w:val="28"/>
          <w:szCs w:val="28"/>
          <w:u w:val="single" w:color="0000FF"/>
        </w:rPr>
        <w:t>.</w:t>
      </w:r>
    </w:p>
    <w:p w14:paraId="025384E4" w14:textId="77777777" w:rsidR="00D01327" w:rsidRPr="00D01327" w:rsidRDefault="00D01327" w:rsidP="00D01327">
      <w:pPr>
        <w:pStyle w:val="11"/>
        <w:widowControl w:val="0"/>
        <w:numPr>
          <w:ilvl w:val="0"/>
          <w:numId w:val="4"/>
        </w:numPr>
        <w:tabs>
          <w:tab w:val="left" w:pos="1134"/>
          <w:tab w:val="left" w:pos="2689"/>
        </w:tabs>
        <w:autoSpaceDE w:val="0"/>
        <w:autoSpaceDN w:val="0"/>
        <w:spacing w:after="0" w:line="240" w:lineRule="auto"/>
        <w:ind w:left="0" w:right="143" w:firstLine="709"/>
        <w:contextualSpacing w:val="0"/>
        <w:jc w:val="both"/>
        <w:rPr>
          <w:rFonts w:ascii="Times New Roman" w:hAnsi="Times New Roman"/>
          <w:sz w:val="28"/>
          <w:szCs w:val="28"/>
        </w:rPr>
      </w:pPr>
      <w:proofErr w:type="spellStart"/>
      <w:r w:rsidRPr="00D01327">
        <w:rPr>
          <w:rFonts w:ascii="Times New Roman" w:hAnsi="Times New Roman"/>
          <w:sz w:val="28"/>
          <w:szCs w:val="28"/>
        </w:rPr>
        <w:t>Методичні</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рекомендації</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щодо</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розроблення</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стандартів</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вищої</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освіти</w:t>
      </w:r>
      <w:proofErr w:type="spellEnd"/>
      <w:r w:rsidRPr="00D01327">
        <w:rPr>
          <w:rFonts w:ascii="Times New Roman" w:hAnsi="Times New Roman"/>
          <w:spacing w:val="10"/>
          <w:sz w:val="28"/>
          <w:szCs w:val="28"/>
        </w:rPr>
        <w:t xml:space="preserve"> </w:t>
      </w:r>
      <w:r w:rsidRPr="00D01327">
        <w:rPr>
          <w:rFonts w:ascii="Times New Roman" w:hAnsi="Times New Roman"/>
          <w:sz w:val="28"/>
          <w:szCs w:val="28"/>
        </w:rPr>
        <w:t>(Наказ</w:t>
      </w:r>
      <w:r w:rsidRPr="00D01327">
        <w:rPr>
          <w:rFonts w:ascii="Times New Roman" w:hAnsi="Times New Roman"/>
          <w:spacing w:val="9"/>
          <w:sz w:val="28"/>
          <w:szCs w:val="28"/>
        </w:rPr>
        <w:t xml:space="preserve"> </w:t>
      </w:r>
      <w:proofErr w:type="spellStart"/>
      <w:r w:rsidRPr="00D01327">
        <w:rPr>
          <w:rFonts w:ascii="Times New Roman" w:hAnsi="Times New Roman"/>
          <w:sz w:val="28"/>
          <w:szCs w:val="28"/>
        </w:rPr>
        <w:t>Міністерства</w:t>
      </w:r>
      <w:proofErr w:type="spellEnd"/>
      <w:r w:rsidRPr="00D01327">
        <w:rPr>
          <w:rFonts w:ascii="Times New Roman" w:hAnsi="Times New Roman"/>
          <w:spacing w:val="6"/>
          <w:sz w:val="28"/>
          <w:szCs w:val="28"/>
        </w:rPr>
        <w:t xml:space="preserve"> </w:t>
      </w:r>
      <w:proofErr w:type="spellStart"/>
      <w:r w:rsidRPr="00D01327">
        <w:rPr>
          <w:rFonts w:ascii="Times New Roman" w:hAnsi="Times New Roman"/>
          <w:sz w:val="28"/>
          <w:szCs w:val="28"/>
        </w:rPr>
        <w:t>освіти</w:t>
      </w:r>
      <w:proofErr w:type="spellEnd"/>
      <w:r w:rsidRPr="00D01327">
        <w:rPr>
          <w:rFonts w:ascii="Times New Roman" w:hAnsi="Times New Roman"/>
          <w:spacing w:val="7"/>
          <w:sz w:val="28"/>
          <w:szCs w:val="28"/>
        </w:rPr>
        <w:t xml:space="preserve"> </w:t>
      </w:r>
      <w:r w:rsidRPr="00D01327">
        <w:rPr>
          <w:rFonts w:ascii="Times New Roman" w:hAnsi="Times New Roman"/>
          <w:sz w:val="28"/>
          <w:szCs w:val="28"/>
        </w:rPr>
        <w:t>і</w:t>
      </w:r>
      <w:r w:rsidRPr="00D01327">
        <w:rPr>
          <w:rFonts w:ascii="Times New Roman" w:hAnsi="Times New Roman"/>
          <w:spacing w:val="10"/>
          <w:sz w:val="28"/>
          <w:szCs w:val="28"/>
        </w:rPr>
        <w:t xml:space="preserve"> </w:t>
      </w:r>
      <w:r w:rsidRPr="00D01327">
        <w:rPr>
          <w:rFonts w:ascii="Times New Roman" w:hAnsi="Times New Roman"/>
          <w:sz w:val="28"/>
          <w:szCs w:val="28"/>
        </w:rPr>
        <w:t>науки</w:t>
      </w:r>
      <w:r w:rsidRPr="00D01327">
        <w:rPr>
          <w:rFonts w:ascii="Times New Roman" w:hAnsi="Times New Roman"/>
          <w:spacing w:val="10"/>
          <w:sz w:val="28"/>
          <w:szCs w:val="28"/>
        </w:rPr>
        <w:t xml:space="preserve"> </w:t>
      </w:r>
      <w:proofErr w:type="spellStart"/>
      <w:r w:rsidRPr="00D01327">
        <w:rPr>
          <w:rFonts w:ascii="Times New Roman" w:hAnsi="Times New Roman"/>
          <w:sz w:val="28"/>
          <w:szCs w:val="28"/>
        </w:rPr>
        <w:t>України</w:t>
      </w:r>
      <w:proofErr w:type="spellEnd"/>
      <w:r w:rsidRPr="00D01327">
        <w:rPr>
          <w:rFonts w:ascii="Times New Roman" w:hAnsi="Times New Roman"/>
          <w:spacing w:val="10"/>
          <w:sz w:val="28"/>
          <w:szCs w:val="28"/>
        </w:rPr>
        <w:t xml:space="preserve"> </w:t>
      </w:r>
      <w:proofErr w:type="spellStart"/>
      <w:r w:rsidRPr="00D01327">
        <w:rPr>
          <w:rFonts w:ascii="Times New Roman" w:hAnsi="Times New Roman"/>
          <w:sz w:val="28"/>
          <w:szCs w:val="28"/>
        </w:rPr>
        <w:t>від</w:t>
      </w:r>
      <w:proofErr w:type="spellEnd"/>
      <w:r w:rsidRPr="00D01327">
        <w:rPr>
          <w:rFonts w:ascii="Times New Roman" w:hAnsi="Times New Roman"/>
          <w:spacing w:val="8"/>
          <w:sz w:val="28"/>
          <w:szCs w:val="28"/>
        </w:rPr>
        <w:t xml:space="preserve"> </w:t>
      </w:r>
      <w:r w:rsidRPr="00D01327">
        <w:rPr>
          <w:rFonts w:ascii="Times New Roman" w:hAnsi="Times New Roman"/>
          <w:sz w:val="28"/>
          <w:szCs w:val="28"/>
        </w:rPr>
        <w:t>27</w:t>
      </w:r>
      <w:r w:rsidRPr="00D01327">
        <w:rPr>
          <w:rFonts w:ascii="Times New Roman" w:hAnsi="Times New Roman"/>
          <w:spacing w:val="10"/>
          <w:sz w:val="28"/>
          <w:szCs w:val="28"/>
        </w:rPr>
        <w:t xml:space="preserve"> </w:t>
      </w:r>
      <w:r w:rsidRPr="00D01327">
        <w:rPr>
          <w:rFonts w:ascii="Times New Roman" w:hAnsi="Times New Roman"/>
          <w:sz w:val="28"/>
          <w:szCs w:val="28"/>
        </w:rPr>
        <w:t>березня</w:t>
      </w:r>
      <w:r w:rsidRPr="00D01327">
        <w:rPr>
          <w:rFonts w:ascii="Times New Roman" w:hAnsi="Times New Roman"/>
          <w:spacing w:val="7"/>
          <w:sz w:val="28"/>
          <w:szCs w:val="28"/>
        </w:rPr>
        <w:t xml:space="preserve"> </w:t>
      </w:r>
      <w:r w:rsidRPr="00D01327">
        <w:rPr>
          <w:rFonts w:ascii="Times New Roman" w:hAnsi="Times New Roman"/>
          <w:sz w:val="28"/>
          <w:szCs w:val="28"/>
        </w:rPr>
        <w:t>2025</w:t>
      </w:r>
      <w:r w:rsidRPr="00D01327">
        <w:rPr>
          <w:rFonts w:ascii="Times New Roman" w:hAnsi="Times New Roman"/>
          <w:spacing w:val="11"/>
          <w:sz w:val="28"/>
          <w:szCs w:val="28"/>
        </w:rPr>
        <w:t xml:space="preserve"> </w:t>
      </w:r>
      <w:r w:rsidRPr="00D01327">
        <w:rPr>
          <w:rFonts w:ascii="Times New Roman" w:hAnsi="Times New Roman"/>
          <w:spacing w:val="-5"/>
          <w:sz w:val="28"/>
          <w:szCs w:val="28"/>
        </w:rPr>
        <w:t xml:space="preserve">р. </w:t>
      </w:r>
      <w:r w:rsidRPr="00D01327">
        <w:rPr>
          <w:rFonts w:ascii="Times New Roman" w:hAnsi="Times New Roman"/>
          <w:sz w:val="28"/>
          <w:szCs w:val="28"/>
        </w:rPr>
        <w:t xml:space="preserve">№ 600). URL: </w:t>
      </w:r>
      <w:hyperlink r:id="rId50">
        <w:r w:rsidRPr="00D01327">
          <w:rPr>
            <w:rFonts w:ascii="Times New Roman" w:hAnsi="Times New Roman"/>
            <w:color w:val="0000FF"/>
            <w:sz w:val="28"/>
            <w:szCs w:val="28"/>
            <w:u w:val="single" w:color="0000FF"/>
          </w:rPr>
          <w:t>https://mon.gov.ua/static-objects/mon/sites/1/vishcha-</w:t>
        </w:r>
      </w:hyperlink>
      <w:r w:rsidRPr="00D01327">
        <w:rPr>
          <w:rFonts w:ascii="Times New Roman" w:hAnsi="Times New Roman"/>
          <w:color w:val="0000FF"/>
          <w:sz w:val="28"/>
          <w:szCs w:val="28"/>
        </w:rPr>
        <w:t xml:space="preserve"> </w:t>
      </w:r>
      <w:hyperlink r:id="rId51">
        <w:proofErr w:type="spellStart"/>
        <w:r w:rsidRPr="00D01327">
          <w:rPr>
            <w:rFonts w:ascii="Times New Roman" w:hAnsi="Times New Roman"/>
            <w:color w:val="0000FF"/>
            <w:spacing w:val="-2"/>
            <w:sz w:val="28"/>
            <w:szCs w:val="28"/>
            <w:u w:val="single" w:color="0000FF"/>
          </w:rPr>
          <w:t>osvita</w:t>
        </w:r>
        <w:proofErr w:type="spellEnd"/>
        <w:r w:rsidRPr="00D01327">
          <w:rPr>
            <w:rFonts w:ascii="Times New Roman" w:hAnsi="Times New Roman"/>
            <w:color w:val="0000FF"/>
            <w:spacing w:val="-2"/>
            <w:sz w:val="28"/>
            <w:szCs w:val="28"/>
            <w:u w:val="single" w:color="0000FF"/>
          </w:rPr>
          <w:t>/2025/03/27/nakaz-mon-512-vid-27-03-2025.pdf</w:t>
        </w:r>
      </w:hyperlink>
      <w:r w:rsidRPr="00D01327">
        <w:rPr>
          <w:rFonts w:ascii="Times New Roman" w:hAnsi="Times New Roman"/>
          <w:color w:val="0000FF"/>
          <w:spacing w:val="-2"/>
          <w:sz w:val="28"/>
          <w:szCs w:val="28"/>
          <w:u w:val="single" w:color="0000FF"/>
        </w:rPr>
        <w:t>.</w:t>
      </w:r>
    </w:p>
    <w:p w14:paraId="591DE0FD" w14:textId="77777777" w:rsidR="00D01327" w:rsidRPr="00D01327" w:rsidRDefault="00D01327" w:rsidP="00D01327">
      <w:pPr>
        <w:pStyle w:val="11"/>
        <w:widowControl w:val="0"/>
        <w:numPr>
          <w:ilvl w:val="0"/>
          <w:numId w:val="4"/>
        </w:numPr>
        <w:tabs>
          <w:tab w:val="left" w:pos="1134"/>
          <w:tab w:val="left" w:pos="2689"/>
        </w:tabs>
        <w:autoSpaceDE w:val="0"/>
        <w:autoSpaceDN w:val="0"/>
        <w:spacing w:after="0" w:line="240" w:lineRule="auto"/>
        <w:ind w:left="0" w:right="143" w:firstLine="709"/>
        <w:contextualSpacing w:val="0"/>
        <w:jc w:val="both"/>
        <w:rPr>
          <w:rFonts w:ascii="Times New Roman" w:hAnsi="Times New Roman"/>
          <w:sz w:val="28"/>
          <w:szCs w:val="28"/>
        </w:rPr>
      </w:pPr>
      <w:r w:rsidRPr="00D01327">
        <w:rPr>
          <w:rFonts w:ascii="Times New Roman" w:hAnsi="Times New Roman"/>
          <w:sz w:val="28"/>
          <w:szCs w:val="28"/>
        </w:rPr>
        <w:t xml:space="preserve">Постанова </w:t>
      </w:r>
      <w:proofErr w:type="spellStart"/>
      <w:r w:rsidRPr="00D01327">
        <w:rPr>
          <w:rFonts w:ascii="Times New Roman" w:hAnsi="Times New Roman"/>
          <w:sz w:val="28"/>
          <w:szCs w:val="28"/>
        </w:rPr>
        <w:t>Кабінету</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Міністрів</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України</w:t>
      </w:r>
      <w:proofErr w:type="spellEnd"/>
      <w:r w:rsidRPr="00D01327">
        <w:rPr>
          <w:rFonts w:ascii="Times New Roman" w:hAnsi="Times New Roman"/>
          <w:sz w:val="28"/>
          <w:szCs w:val="28"/>
        </w:rPr>
        <w:t xml:space="preserve"> «Про </w:t>
      </w:r>
      <w:proofErr w:type="spellStart"/>
      <w:r w:rsidRPr="00D01327">
        <w:rPr>
          <w:rFonts w:ascii="Times New Roman" w:hAnsi="Times New Roman"/>
          <w:sz w:val="28"/>
          <w:szCs w:val="28"/>
        </w:rPr>
        <w:t>внесення</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змін</w:t>
      </w:r>
      <w:proofErr w:type="spellEnd"/>
      <w:r w:rsidRPr="00D01327">
        <w:rPr>
          <w:rFonts w:ascii="Times New Roman" w:hAnsi="Times New Roman"/>
          <w:sz w:val="28"/>
          <w:szCs w:val="28"/>
        </w:rPr>
        <w:t xml:space="preserve"> до </w:t>
      </w:r>
      <w:proofErr w:type="spellStart"/>
      <w:r w:rsidRPr="00D01327">
        <w:rPr>
          <w:rFonts w:ascii="Times New Roman" w:hAnsi="Times New Roman"/>
          <w:sz w:val="28"/>
          <w:szCs w:val="28"/>
        </w:rPr>
        <w:t>переліку</w:t>
      </w:r>
      <w:proofErr w:type="spellEnd"/>
      <w:r w:rsidRPr="00D01327">
        <w:rPr>
          <w:rFonts w:ascii="Times New Roman" w:hAnsi="Times New Roman"/>
          <w:spacing w:val="-18"/>
          <w:sz w:val="28"/>
          <w:szCs w:val="28"/>
        </w:rPr>
        <w:t xml:space="preserve"> </w:t>
      </w:r>
      <w:proofErr w:type="spellStart"/>
      <w:r w:rsidRPr="00D01327">
        <w:rPr>
          <w:rFonts w:ascii="Times New Roman" w:hAnsi="Times New Roman"/>
          <w:sz w:val="28"/>
          <w:szCs w:val="28"/>
        </w:rPr>
        <w:t>галузей</w:t>
      </w:r>
      <w:proofErr w:type="spellEnd"/>
      <w:r w:rsidRPr="00D01327">
        <w:rPr>
          <w:rFonts w:ascii="Times New Roman" w:hAnsi="Times New Roman"/>
          <w:spacing w:val="-17"/>
          <w:sz w:val="28"/>
          <w:szCs w:val="28"/>
        </w:rPr>
        <w:t xml:space="preserve"> </w:t>
      </w:r>
      <w:proofErr w:type="spellStart"/>
      <w:r w:rsidRPr="00D01327">
        <w:rPr>
          <w:rFonts w:ascii="Times New Roman" w:hAnsi="Times New Roman"/>
          <w:sz w:val="28"/>
          <w:szCs w:val="28"/>
        </w:rPr>
        <w:t>знань</w:t>
      </w:r>
      <w:proofErr w:type="spellEnd"/>
      <w:r w:rsidRPr="00D01327">
        <w:rPr>
          <w:rFonts w:ascii="Times New Roman" w:hAnsi="Times New Roman"/>
          <w:spacing w:val="-18"/>
          <w:sz w:val="28"/>
          <w:szCs w:val="28"/>
        </w:rPr>
        <w:t xml:space="preserve"> </w:t>
      </w:r>
      <w:r w:rsidRPr="00D01327">
        <w:rPr>
          <w:rFonts w:ascii="Times New Roman" w:hAnsi="Times New Roman"/>
          <w:sz w:val="28"/>
          <w:szCs w:val="28"/>
        </w:rPr>
        <w:t>і</w:t>
      </w:r>
      <w:r w:rsidRPr="00D01327">
        <w:rPr>
          <w:rFonts w:ascii="Times New Roman" w:hAnsi="Times New Roman"/>
          <w:spacing w:val="-17"/>
          <w:sz w:val="28"/>
          <w:szCs w:val="28"/>
        </w:rPr>
        <w:t xml:space="preserve"> </w:t>
      </w:r>
      <w:proofErr w:type="spellStart"/>
      <w:r w:rsidRPr="00D01327">
        <w:rPr>
          <w:rFonts w:ascii="Times New Roman" w:hAnsi="Times New Roman"/>
          <w:sz w:val="28"/>
          <w:szCs w:val="28"/>
        </w:rPr>
        <w:t>спеціальностей</w:t>
      </w:r>
      <w:proofErr w:type="spellEnd"/>
      <w:r w:rsidRPr="00D01327">
        <w:rPr>
          <w:rFonts w:ascii="Times New Roman" w:hAnsi="Times New Roman"/>
          <w:sz w:val="28"/>
          <w:szCs w:val="28"/>
        </w:rPr>
        <w:t>,</w:t>
      </w:r>
      <w:r w:rsidRPr="00D01327">
        <w:rPr>
          <w:rFonts w:ascii="Times New Roman" w:hAnsi="Times New Roman"/>
          <w:spacing w:val="-18"/>
          <w:sz w:val="28"/>
          <w:szCs w:val="28"/>
        </w:rPr>
        <w:t xml:space="preserve"> </w:t>
      </w:r>
      <w:r w:rsidRPr="00D01327">
        <w:rPr>
          <w:rFonts w:ascii="Times New Roman" w:hAnsi="Times New Roman"/>
          <w:sz w:val="28"/>
          <w:szCs w:val="28"/>
        </w:rPr>
        <w:t>за</w:t>
      </w:r>
      <w:r w:rsidRPr="00D01327">
        <w:rPr>
          <w:rFonts w:ascii="Times New Roman" w:hAnsi="Times New Roman"/>
          <w:spacing w:val="-17"/>
          <w:sz w:val="28"/>
          <w:szCs w:val="28"/>
        </w:rPr>
        <w:t xml:space="preserve"> </w:t>
      </w:r>
      <w:proofErr w:type="spellStart"/>
      <w:r w:rsidRPr="00D01327">
        <w:rPr>
          <w:rFonts w:ascii="Times New Roman" w:hAnsi="Times New Roman"/>
          <w:sz w:val="28"/>
          <w:szCs w:val="28"/>
        </w:rPr>
        <w:t>якими</w:t>
      </w:r>
      <w:proofErr w:type="spellEnd"/>
      <w:r w:rsidRPr="00D01327">
        <w:rPr>
          <w:rFonts w:ascii="Times New Roman" w:hAnsi="Times New Roman"/>
          <w:spacing w:val="-18"/>
          <w:sz w:val="28"/>
          <w:szCs w:val="28"/>
        </w:rPr>
        <w:t xml:space="preserve"> </w:t>
      </w:r>
      <w:proofErr w:type="spellStart"/>
      <w:r w:rsidRPr="00D01327">
        <w:rPr>
          <w:rFonts w:ascii="Times New Roman" w:hAnsi="Times New Roman"/>
          <w:sz w:val="28"/>
          <w:szCs w:val="28"/>
        </w:rPr>
        <w:t>здійснюється</w:t>
      </w:r>
      <w:proofErr w:type="spellEnd"/>
      <w:r w:rsidRPr="00D01327">
        <w:rPr>
          <w:rFonts w:ascii="Times New Roman" w:hAnsi="Times New Roman"/>
          <w:spacing w:val="-17"/>
          <w:sz w:val="28"/>
          <w:szCs w:val="28"/>
        </w:rPr>
        <w:t xml:space="preserve"> </w:t>
      </w:r>
      <w:proofErr w:type="spellStart"/>
      <w:r w:rsidRPr="00D01327">
        <w:rPr>
          <w:rFonts w:ascii="Times New Roman" w:hAnsi="Times New Roman"/>
          <w:sz w:val="28"/>
          <w:szCs w:val="28"/>
        </w:rPr>
        <w:t>підготовка</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здобувачів</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вищої</w:t>
      </w:r>
      <w:proofErr w:type="spellEnd"/>
      <w:r w:rsidRPr="00D01327">
        <w:rPr>
          <w:rFonts w:ascii="Times New Roman" w:hAnsi="Times New Roman"/>
          <w:sz w:val="28"/>
          <w:szCs w:val="28"/>
        </w:rPr>
        <w:t xml:space="preserve"> та </w:t>
      </w:r>
      <w:proofErr w:type="spellStart"/>
      <w:r w:rsidRPr="00D01327">
        <w:rPr>
          <w:rFonts w:ascii="Times New Roman" w:hAnsi="Times New Roman"/>
          <w:sz w:val="28"/>
          <w:szCs w:val="28"/>
        </w:rPr>
        <w:t>фахової</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передвищої</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освіти</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від</w:t>
      </w:r>
      <w:proofErr w:type="spellEnd"/>
      <w:r w:rsidRPr="00D01327">
        <w:rPr>
          <w:rFonts w:ascii="Times New Roman" w:hAnsi="Times New Roman"/>
          <w:sz w:val="28"/>
          <w:szCs w:val="28"/>
        </w:rPr>
        <w:t xml:space="preserve"> 30 </w:t>
      </w:r>
      <w:proofErr w:type="spellStart"/>
      <w:r w:rsidRPr="00D01327">
        <w:rPr>
          <w:rFonts w:ascii="Times New Roman" w:hAnsi="Times New Roman"/>
          <w:sz w:val="28"/>
          <w:szCs w:val="28"/>
        </w:rPr>
        <w:t>серпня</w:t>
      </w:r>
      <w:proofErr w:type="spellEnd"/>
      <w:r w:rsidRPr="00D01327">
        <w:rPr>
          <w:rFonts w:ascii="Times New Roman" w:hAnsi="Times New Roman"/>
          <w:sz w:val="28"/>
          <w:szCs w:val="28"/>
        </w:rPr>
        <w:t xml:space="preserve"> 2024 р. № 1021. URL: </w:t>
      </w:r>
      <w:hyperlink r:id="rId52" w:anchor="Text">
        <w:r w:rsidRPr="00D01327">
          <w:rPr>
            <w:rFonts w:ascii="Times New Roman" w:hAnsi="Times New Roman"/>
            <w:color w:val="0000FF"/>
            <w:sz w:val="28"/>
            <w:szCs w:val="28"/>
            <w:u w:val="single" w:color="0000FF"/>
          </w:rPr>
          <w:t>https://zakon.rada.gov.ua/laws/show/1021-2024-%D0%BF#Text</w:t>
        </w:r>
      </w:hyperlink>
      <w:r w:rsidRPr="00D01327">
        <w:rPr>
          <w:rFonts w:ascii="Times New Roman" w:hAnsi="Times New Roman"/>
          <w:color w:val="0000FF"/>
          <w:sz w:val="28"/>
          <w:szCs w:val="28"/>
          <w:u w:val="single" w:color="0000FF"/>
        </w:rPr>
        <w:t>.</w:t>
      </w:r>
    </w:p>
    <w:p w14:paraId="6A4D32A9" w14:textId="77777777" w:rsidR="00D01327" w:rsidRPr="00D01327" w:rsidRDefault="00D01327" w:rsidP="00D01327">
      <w:pPr>
        <w:pStyle w:val="11"/>
        <w:widowControl w:val="0"/>
        <w:numPr>
          <w:ilvl w:val="0"/>
          <w:numId w:val="4"/>
        </w:numPr>
        <w:tabs>
          <w:tab w:val="left" w:pos="1134"/>
          <w:tab w:val="left" w:pos="2689"/>
        </w:tabs>
        <w:autoSpaceDE w:val="0"/>
        <w:autoSpaceDN w:val="0"/>
        <w:spacing w:after="0" w:line="240" w:lineRule="auto"/>
        <w:ind w:left="0" w:right="143" w:firstLine="709"/>
        <w:contextualSpacing w:val="0"/>
        <w:jc w:val="both"/>
        <w:rPr>
          <w:rFonts w:ascii="Times New Roman" w:hAnsi="Times New Roman"/>
          <w:sz w:val="28"/>
          <w:szCs w:val="28"/>
        </w:rPr>
      </w:pPr>
      <w:r w:rsidRPr="00D01327">
        <w:rPr>
          <w:rFonts w:ascii="Times New Roman" w:hAnsi="Times New Roman"/>
          <w:sz w:val="28"/>
          <w:szCs w:val="28"/>
        </w:rPr>
        <w:t xml:space="preserve">Про </w:t>
      </w:r>
      <w:proofErr w:type="spellStart"/>
      <w:r w:rsidRPr="00D01327">
        <w:rPr>
          <w:rFonts w:ascii="Times New Roman" w:hAnsi="Times New Roman"/>
          <w:sz w:val="28"/>
          <w:szCs w:val="28"/>
        </w:rPr>
        <w:t>затвердження</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переліку</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галузей</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знань</w:t>
      </w:r>
      <w:proofErr w:type="spellEnd"/>
      <w:r w:rsidRPr="00D01327">
        <w:rPr>
          <w:rFonts w:ascii="Times New Roman" w:hAnsi="Times New Roman"/>
          <w:sz w:val="28"/>
          <w:szCs w:val="28"/>
        </w:rPr>
        <w:t xml:space="preserve"> і </w:t>
      </w:r>
      <w:proofErr w:type="spellStart"/>
      <w:r w:rsidRPr="00D01327">
        <w:rPr>
          <w:rFonts w:ascii="Times New Roman" w:hAnsi="Times New Roman"/>
          <w:sz w:val="28"/>
          <w:szCs w:val="28"/>
        </w:rPr>
        <w:t>спеціальностей</w:t>
      </w:r>
      <w:proofErr w:type="spellEnd"/>
      <w:r w:rsidRPr="00D01327">
        <w:rPr>
          <w:rFonts w:ascii="Times New Roman" w:hAnsi="Times New Roman"/>
          <w:sz w:val="28"/>
          <w:szCs w:val="28"/>
        </w:rPr>
        <w:t xml:space="preserve">, за </w:t>
      </w:r>
      <w:proofErr w:type="spellStart"/>
      <w:r w:rsidRPr="00D01327">
        <w:rPr>
          <w:rFonts w:ascii="Times New Roman" w:hAnsi="Times New Roman"/>
          <w:sz w:val="28"/>
          <w:szCs w:val="28"/>
        </w:rPr>
        <w:t>якими</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здійснюється</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підготовка</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здобувачів</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вищої</w:t>
      </w:r>
      <w:proofErr w:type="spellEnd"/>
      <w:r w:rsidRPr="00D01327">
        <w:rPr>
          <w:rFonts w:ascii="Times New Roman" w:hAnsi="Times New Roman"/>
          <w:sz w:val="28"/>
          <w:szCs w:val="28"/>
        </w:rPr>
        <w:t xml:space="preserve"> та </w:t>
      </w:r>
      <w:proofErr w:type="spellStart"/>
      <w:r w:rsidRPr="00D01327">
        <w:rPr>
          <w:rFonts w:ascii="Times New Roman" w:hAnsi="Times New Roman"/>
          <w:sz w:val="28"/>
          <w:szCs w:val="28"/>
        </w:rPr>
        <w:t>фахової</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передвищої</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освіти</w:t>
      </w:r>
      <w:proofErr w:type="spellEnd"/>
      <w:r w:rsidRPr="00D01327">
        <w:rPr>
          <w:rFonts w:ascii="Times New Roman" w:hAnsi="Times New Roman"/>
          <w:sz w:val="28"/>
          <w:szCs w:val="28"/>
        </w:rPr>
        <w:t xml:space="preserve"> (Постанова </w:t>
      </w:r>
      <w:proofErr w:type="spellStart"/>
      <w:r w:rsidRPr="00D01327">
        <w:rPr>
          <w:rFonts w:ascii="Times New Roman" w:hAnsi="Times New Roman"/>
          <w:sz w:val="28"/>
          <w:szCs w:val="28"/>
        </w:rPr>
        <w:t>Кабінету</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Міністрів</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України</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від</w:t>
      </w:r>
      <w:proofErr w:type="spellEnd"/>
      <w:r w:rsidRPr="00D01327">
        <w:rPr>
          <w:rFonts w:ascii="Times New Roman" w:hAnsi="Times New Roman"/>
          <w:sz w:val="28"/>
          <w:szCs w:val="28"/>
        </w:rPr>
        <w:t xml:space="preserve"> 29 </w:t>
      </w:r>
      <w:proofErr w:type="spellStart"/>
      <w:r w:rsidRPr="00D01327">
        <w:rPr>
          <w:rFonts w:ascii="Times New Roman" w:hAnsi="Times New Roman"/>
          <w:sz w:val="28"/>
          <w:szCs w:val="28"/>
        </w:rPr>
        <w:t>квітня</w:t>
      </w:r>
      <w:proofErr w:type="spellEnd"/>
      <w:r w:rsidRPr="00D01327">
        <w:rPr>
          <w:rFonts w:ascii="Times New Roman" w:hAnsi="Times New Roman"/>
          <w:sz w:val="28"/>
          <w:szCs w:val="28"/>
        </w:rPr>
        <w:t xml:space="preserve"> 2015 р. № 266). URL: </w:t>
      </w:r>
      <w:hyperlink r:id="rId53" w:anchor="Text">
        <w:r w:rsidRPr="00D01327">
          <w:rPr>
            <w:rFonts w:ascii="Times New Roman" w:hAnsi="Times New Roman"/>
            <w:color w:val="0000FF"/>
            <w:sz w:val="28"/>
            <w:szCs w:val="28"/>
            <w:u w:val="single" w:color="0000FF"/>
          </w:rPr>
          <w:t>https://zakon.rada.gov.ua/laws/show/266-2015-%D0%BF#Text</w:t>
        </w:r>
      </w:hyperlink>
      <w:r w:rsidRPr="00D01327">
        <w:rPr>
          <w:rFonts w:ascii="Times New Roman" w:hAnsi="Times New Roman"/>
          <w:color w:val="0000FF"/>
          <w:sz w:val="28"/>
          <w:szCs w:val="28"/>
          <w:u w:val="single" w:color="0000FF"/>
        </w:rPr>
        <w:t>.</w:t>
      </w:r>
    </w:p>
    <w:p w14:paraId="2E9D6BB1" w14:textId="194CFA11" w:rsidR="00D01327" w:rsidRPr="00D01327" w:rsidRDefault="00D01327" w:rsidP="00D01327">
      <w:pPr>
        <w:pStyle w:val="11"/>
        <w:widowControl w:val="0"/>
        <w:numPr>
          <w:ilvl w:val="0"/>
          <w:numId w:val="4"/>
        </w:numPr>
        <w:tabs>
          <w:tab w:val="left" w:pos="1134"/>
          <w:tab w:val="left" w:pos="2689"/>
        </w:tabs>
        <w:autoSpaceDE w:val="0"/>
        <w:autoSpaceDN w:val="0"/>
        <w:spacing w:after="0" w:line="240" w:lineRule="auto"/>
        <w:ind w:left="0" w:right="143" w:firstLine="709"/>
        <w:contextualSpacing w:val="0"/>
        <w:jc w:val="both"/>
        <w:rPr>
          <w:rFonts w:ascii="Times New Roman" w:hAnsi="Times New Roman"/>
          <w:color w:val="0000FF"/>
          <w:sz w:val="28"/>
          <w:szCs w:val="28"/>
          <w:u w:val="single" w:color="0000FF"/>
        </w:rPr>
      </w:pPr>
      <w:r w:rsidRPr="00D01327">
        <w:rPr>
          <w:rFonts w:ascii="Times New Roman" w:hAnsi="Times New Roman"/>
          <w:sz w:val="28"/>
          <w:szCs w:val="28"/>
        </w:rPr>
        <w:t>International</w:t>
      </w:r>
      <w:r w:rsidRPr="00D01327">
        <w:rPr>
          <w:rFonts w:ascii="Times New Roman" w:hAnsi="Times New Roman"/>
          <w:spacing w:val="-18"/>
          <w:sz w:val="28"/>
          <w:szCs w:val="28"/>
        </w:rPr>
        <w:t xml:space="preserve"> </w:t>
      </w:r>
      <w:r w:rsidRPr="00D01327">
        <w:rPr>
          <w:rFonts w:ascii="Times New Roman" w:hAnsi="Times New Roman"/>
          <w:sz w:val="28"/>
          <w:szCs w:val="28"/>
        </w:rPr>
        <w:t>Standard</w:t>
      </w:r>
      <w:r w:rsidRPr="00D01327">
        <w:rPr>
          <w:rFonts w:ascii="Times New Roman" w:hAnsi="Times New Roman"/>
          <w:spacing w:val="-17"/>
          <w:sz w:val="28"/>
          <w:szCs w:val="28"/>
        </w:rPr>
        <w:t xml:space="preserve"> </w:t>
      </w:r>
      <w:proofErr w:type="spellStart"/>
      <w:r w:rsidRPr="00D01327">
        <w:rPr>
          <w:rFonts w:ascii="Times New Roman" w:hAnsi="Times New Roman"/>
          <w:sz w:val="28"/>
          <w:szCs w:val="28"/>
        </w:rPr>
        <w:t>Classification</w:t>
      </w:r>
      <w:proofErr w:type="spellEnd"/>
      <w:r w:rsidRPr="00D01327">
        <w:rPr>
          <w:rFonts w:ascii="Times New Roman" w:hAnsi="Times New Roman"/>
          <w:spacing w:val="-18"/>
          <w:sz w:val="28"/>
          <w:szCs w:val="28"/>
        </w:rPr>
        <w:t xml:space="preserve"> </w:t>
      </w:r>
      <w:proofErr w:type="spellStart"/>
      <w:r w:rsidRPr="00D01327">
        <w:rPr>
          <w:rFonts w:ascii="Times New Roman" w:hAnsi="Times New Roman"/>
          <w:sz w:val="28"/>
          <w:szCs w:val="28"/>
        </w:rPr>
        <w:t>of</w:t>
      </w:r>
      <w:proofErr w:type="spellEnd"/>
      <w:r w:rsidRPr="00D01327">
        <w:rPr>
          <w:rFonts w:ascii="Times New Roman" w:hAnsi="Times New Roman"/>
          <w:spacing w:val="-17"/>
          <w:sz w:val="28"/>
          <w:szCs w:val="28"/>
        </w:rPr>
        <w:t xml:space="preserve"> </w:t>
      </w:r>
      <w:r w:rsidRPr="00D01327">
        <w:rPr>
          <w:rFonts w:ascii="Times New Roman" w:hAnsi="Times New Roman"/>
          <w:sz w:val="28"/>
          <w:szCs w:val="28"/>
        </w:rPr>
        <w:t>Education.</w:t>
      </w:r>
      <w:r w:rsidRPr="00D01327">
        <w:rPr>
          <w:rFonts w:ascii="Times New Roman" w:hAnsi="Times New Roman"/>
          <w:spacing w:val="-18"/>
          <w:sz w:val="28"/>
          <w:szCs w:val="28"/>
        </w:rPr>
        <w:t xml:space="preserve"> </w:t>
      </w:r>
      <w:r w:rsidRPr="00D01327">
        <w:rPr>
          <w:rFonts w:ascii="Times New Roman" w:hAnsi="Times New Roman"/>
          <w:sz w:val="28"/>
          <w:szCs w:val="28"/>
        </w:rPr>
        <w:t>Fields</w:t>
      </w:r>
      <w:r w:rsidRPr="00D01327">
        <w:rPr>
          <w:rFonts w:ascii="Times New Roman" w:hAnsi="Times New Roman"/>
          <w:spacing w:val="-17"/>
          <w:sz w:val="28"/>
          <w:szCs w:val="28"/>
        </w:rPr>
        <w:t xml:space="preserve"> </w:t>
      </w:r>
      <w:proofErr w:type="spellStart"/>
      <w:r w:rsidRPr="00D01327">
        <w:rPr>
          <w:rFonts w:ascii="Times New Roman" w:hAnsi="Times New Roman"/>
          <w:sz w:val="28"/>
          <w:szCs w:val="28"/>
        </w:rPr>
        <w:t>of</w:t>
      </w:r>
      <w:proofErr w:type="spellEnd"/>
      <w:r w:rsidRPr="00D01327">
        <w:rPr>
          <w:rFonts w:ascii="Times New Roman" w:hAnsi="Times New Roman"/>
          <w:spacing w:val="-18"/>
          <w:sz w:val="28"/>
          <w:szCs w:val="28"/>
        </w:rPr>
        <w:t xml:space="preserve"> </w:t>
      </w:r>
      <w:proofErr w:type="spellStart"/>
      <w:r w:rsidRPr="00D01327">
        <w:rPr>
          <w:rFonts w:ascii="Times New Roman" w:hAnsi="Times New Roman"/>
          <w:sz w:val="28"/>
          <w:szCs w:val="28"/>
        </w:rPr>
        <w:t>education</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and</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training</w:t>
      </w:r>
      <w:proofErr w:type="spellEnd"/>
      <w:r w:rsidRPr="00D01327">
        <w:rPr>
          <w:rFonts w:ascii="Times New Roman" w:hAnsi="Times New Roman"/>
          <w:sz w:val="28"/>
          <w:szCs w:val="28"/>
        </w:rPr>
        <w:t xml:space="preserve"> 2013 (ISCED-F 2013) – </w:t>
      </w:r>
      <w:proofErr w:type="spellStart"/>
      <w:r w:rsidRPr="00D01327">
        <w:rPr>
          <w:rFonts w:ascii="Times New Roman" w:hAnsi="Times New Roman"/>
          <w:sz w:val="28"/>
          <w:szCs w:val="28"/>
        </w:rPr>
        <w:t>Detailed</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field</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descriptions</w:t>
      </w:r>
      <w:proofErr w:type="spellEnd"/>
      <w:r w:rsidRPr="00D01327">
        <w:rPr>
          <w:rFonts w:ascii="Times New Roman" w:hAnsi="Times New Roman"/>
          <w:sz w:val="28"/>
          <w:szCs w:val="28"/>
        </w:rPr>
        <w:t xml:space="preserve">. URL: </w:t>
      </w:r>
      <w:hyperlink r:id="rId54" w:history="1">
        <w:r w:rsidRPr="00D01327">
          <w:rPr>
            <w:rFonts w:ascii="Times New Roman" w:hAnsi="Times New Roman"/>
            <w:color w:val="0000FF"/>
            <w:sz w:val="28"/>
            <w:szCs w:val="28"/>
            <w:u w:val="single"/>
          </w:rPr>
          <w:t>https://unesdoc.unesco.org/ark:/48223/pf0000235049</w:t>
        </w:r>
      </w:hyperlink>
      <w:r w:rsidRPr="00D01327">
        <w:rPr>
          <w:rFonts w:ascii="Times New Roman" w:hAnsi="Times New Roman"/>
          <w:color w:val="0000FF"/>
          <w:sz w:val="28"/>
          <w:szCs w:val="28"/>
          <w:u w:val="single" w:color="0000FF"/>
        </w:rPr>
        <w:t>.</w:t>
      </w:r>
      <w:r w:rsidRPr="00D01327">
        <w:rPr>
          <w:rFonts w:ascii="Times New Roman" w:hAnsi="Times New Roman"/>
          <w:color w:val="0000FF"/>
          <w:sz w:val="28"/>
          <w:szCs w:val="28"/>
          <w:u w:val="single" w:color="0000FF"/>
        </w:rPr>
        <w:t xml:space="preserve"> </w:t>
      </w:r>
    </w:p>
    <w:p w14:paraId="68392729" w14:textId="77777777" w:rsidR="00D01327" w:rsidRPr="00D01327" w:rsidRDefault="00D01327" w:rsidP="00D01327">
      <w:pPr>
        <w:pStyle w:val="11"/>
        <w:widowControl w:val="0"/>
        <w:numPr>
          <w:ilvl w:val="0"/>
          <w:numId w:val="4"/>
        </w:numPr>
        <w:tabs>
          <w:tab w:val="left" w:pos="1134"/>
          <w:tab w:val="left" w:pos="2689"/>
        </w:tabs>
        <w:autoSpaceDE w:val="0"/>
        <w:autoSpaceDN w:val="0"/>
        <w:spacing w:after="0" w:line="240" w:lineRule="auto"/>
        <w:ind w:left="0" w:right="143" w:firstLine="709"/>
        <w:contextualSpacing w:val="0"/>
        <w:jc w:val="both"/>
        <w:rPr>
          <w:rFonts w:ascii="Times New Roman" w:hAnsi="Times New Roman"/>
          <w:sz w:val="28"/>
          <w:szCs w:val="28"/>
        </w:rPr>
      </w:pPr>
      <w:r w:rsidRPr="00D01327">
        <w:rPr>
          <w:rFonts w:ascii="Times New Roman" w:hAnsi="Times New Roman"/>
          <w:sz w:val="28"/>
          <w:szCs w:val="28"/>
        </w:rPr>
        <w:t>ISCED</w:t>
      </w:r>
      <w:r w:rsidRPr="00D01327">
        <w:rPr>
          <w:rFonts w:ascii="Times New Roman" w:hAnsi="Times New Roman"/>
          <w:spacing w:val="-18"/>
          <w:sz w:val="28"/>
          <w:szCs w:val="28"/>
        </w:rPr>
        <w:t xml:space="preserve"> </w:t>
      </w:r>
      <w:proofErr w:type="spellStart"/>
      <w:r w:rsidRPr="00D01327">
        <w:rPr>
          <w:rFonts w:ascii="Times New Roman" w:hAnsi="Times New Roman"/>
          <w:sz w:val="28"/>
          <w:szCs w:val="28"/>
        </w:rPr>
        <w:t>fields</w:t>
      </w:r>
      <w:proofErr w:type="spellEnd"/>
      <w:r w:rsidRPr="00D01327">
        <w:rPr>
          <w:rFonts w:ascii="Times New Roman" w:hAnsi="Times New Roman"/>
          <w:spacing w:val="-17"/>
          <w:sz w:val="28"/>
          <w:szCs w:val="28"/>
        </w:rPr>
        <w:t xml:space="preserve"> </w:t>
      </w:r>
      <w:proofErr w:type="spellStart"/>
      <w:r w:rsidRPr="00D01327">
        <w:rPr>
          <w:rFonts w:ascii="Times New Roman" w:hAnsi="Times New Roman"/>
          <w:sz w:val="28"/>
          <w:szCs w:val="28"/>
        </w:rPr>
        <w:t>of</w:t>
      </w:r>
      <w:proofErr w:type="spellEnd"/>
      <w:r w:rsidRPr="00D01327">
        <w:rPr>
          <w:rFonts w:ascii="Times New Roman" w:hAnsi="Times New Roman"/>
          <w:spacing w:val="-18"/>
          <w:sz w:val="28"/>
          <w:szCs w:val="28"/>
        </w:rPr>
        <w:t xml:space="preserve"> </w:t>
      </w:r>
      <w:proofErr w:type="spellStart"/>
      <w:r w:rsidRPr="00D01327">
        <w:rPr>
          <w:rFonts w:ascii="Times New Roman" w:hAnsi="Times New Roman"/>
          <w:sz w:val="28"/>
          <w:szCs w:val="28"/>
        </w:rPr>
        <w:t>education</w:t>
      </w:r>
      <w:proofErr w:type="spellEnd"/>
      <w:r w:rsidRPr="00D01327">
        <w:rPr>
          <w:rFonts w:ascii="Times New Roman" w:hAnsi="Times New Roman"/>
          <w:spacing w:val="-17"/>
          <w:sz w:val="28"/>
          <w:szCs w:val="28"/>
        </w:rPr>
        <w:t xml:space="preserve"> </w:t>
      </w:r>
      <w:proofErr w:type="spellStart"/>
      <w:r w:rsidRPr="00D01327">
        <w:rPr>
          <w:rFonts w:ascii="Times New Roman" w:hAnsi="Times New Roman"/>
          <w:sz w:val="28"/>
          <w:szCs w:val="28"/>
        </w:rPr>
        <w:t>and</w:t>
      </w:r>
      <w:proofErr w:type="spellEnd"/>
      <w:r w:rsidRPr="00D01327">
        <w:rPr>
          <w:rFonts w:ascii="Times New Roman" w:hAnsi="Times New Roman"/>
          <w:spacing w:val="-18"/>
          <w:sz w:val="28"/>
          <w:szCs w:val="28"/>
        </w:rPr>
        <w:t xml:space="preserve"> </w:t>
      </w:r>
      <w:proofErr w:type="spellStart"/>
      <w:r w:rsidRPr="00D01327">
        <w:rPr>
          <w:rFonts w:ascii="Times New Roman" w:hAnsi="Times New Roman"/>
          <w:sz w:val="28"/>
          <w:szCs w:val="28"/>
        </w:rPr>
        <w:t>training</w:t>
      </w:r>
      <w:proofErr w:type="spellEnd"/>
      <w:r w:rsidRPr="00D01327">
        <w:rPr>
          <w:rFonts w:ascii="Times New Roman" w:hAnsi="Times New Roman"/>
          <w:spacing w:val="-17"/>
          <w:sz w:val="28"/>
          <w:szCs w:val="28"/>
        </w:rPr>
        <w:t xml:space="preserve"> </w:t>
      </w:r>
      <w:r w:rsidRPr="00D01327">
        <w:rPr>
          <w:rFonts w:ascii="Times New Roman" w:hAnsi="Times New Roman"/>
          <w:sz w:val="28"/>
          <w:szCs w:val="28"/>
        </w:rPr>
        <w:t>2013</w:t>
      </w:r>
      <w:r w:rsidRPr="00D01327">
        <w:rPr>
          <w:rFonts w:ascii="Times New Roman" w:hAnsi="Times New Roman"/>
          <w:spacing w:val="-18"/>
          <w:sz w:val="28"/>
          <w:szCs w:val="28"/>
        </w:rPr>
        <w:t xml:space="preserve"> </w:t>
      </w:r>
      <w:r w:rsidRPr="00D01327">
        <w:rPr>
          <w:rFonts w:ascii="Times New Roman" w:hAnsi="Times New Roman"/>
          <w:sz w:val="28"/>
          <w:szCs w:val="28"/>
        </w:rPr>
        <w:t>(ISCED-F</w:t>
      </w:r>
      <w:r w:rsidRPr="00D01327">
        <w:rPr>
          <w:rFonts w:ascii="Times New Roman" w:hAnsi="Times New Roman"/>
          <w:spacing w:val="-17"/>
          <w:sz w:val="28"/>
          <w:szCs w:val="28"/>
        </w:rPr>
        <w:t xml:space="preserve"> </w:t>
      </w:r>
      <w:r w:rsidRPr="00D01327">
        <w:rPr>
          <w:rFonts w:ascii="Times New Roman" w:hAnsi="Times New Roman"/>
          <w:sz w:val="28"/>
          <w:szCs w:val="28"/>
        </w:rPr>
        <w:t>2013):</w:t>
      </w:r>
      <w:r w:rsidRPr="00D01327">
        <w:rPr>
          <w:rFonts w:ascii="Times New Roman" w:hAnsi="Times New Roman"/>
          <w:spacing w:val="-16"/>
          <w:sz w:val="28"/>
          <w:szCs w:val="28"/>
        </w:rPr>
        <w:t xml:space="preserve"> </w:t>
      </w:r>
      <w:proofErr w:type="spellStart"/>
      <w:r w:rsidRPr="00D01327">
        <w:rPr>
          <w:rFonts w:ascii="Times New Roman" w:hAnsi="Times New Roman"/>
          <w:sz w:val="28"/>
          <w:szCs w:val="28"/>
        </w:rPr>
        <w:t>manual</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to</w:t>
      </w:r>
      <w:proofErr w:type="spellEnd"/>
      <w:r w:rsidRPr="00D01327">
        <w:rPr>
          <w:rFonts w:ascii="Times New Roman" w:hAnsi="Times New Roman"/>
          <w:spacing w:val="-18"/>
          <w:sz w:val="28"/>
          <w:szCs w:val="28"/>
        </w:rPr>
        <w:t xml:space="preserve"> </w:t>
      </w:r>
      <w:proofErr w:type="spellStart"/>
      <w:r w:rsidRPr="00D01327">
        <w:rPr>
          <w:rFonts w:ascii="Times New Roman" w:hAnsi="Times New Roman"/>
          <w:sz w:val="28"/>
          <w:szCs w:val="28"/>
        </w:rPr>
        <w:t>accompany</w:t>
      </w:r>
      <w:proofErr w:type="spellEnd"/>
      <w:r w:rsidRPr="00D01327">
        <w:rPr>
          <w:rFonts w:ascii="Times New Roman" w:hAnsi="Times New Roman"/>
          <w:spacing w:val="-17"/>
          <w:sz w:val="28"/>
          <w:szCs w:val="28"/>
        </w:rPr>
        <w:t xml:space="preserve"> </w:t>
      </w:r>
      <w:proofErr w:type="spellStart"/>
      <w:r w:rsidRPr="00D01327">
        <w:rPr>
          <w:rFonts w:ascii="Times New Roman" w:hAnsi="Times New Roman"/>
          <w:sz w:val="28"/>
          <w:szCs w:val="28"/>
        </w:rPr>
        <w:t>the</w:t>
      </w:r>
      <w:proofErr w:type="spellEnd"/>
      <w:r w:rsidRPr="00D01327">
        <w:rPr>
          <w:rFonts w:ascii="Times New Roman" w:hAnsi="Times New Roman"/>
          <w:spacing w:val="-18"/>
          <w:sz w:val="28"/>
          <w:szCs w:val="28"/>
        </w:rPr>
        <w:t xml:space="preserve"> </w:t>
      </w:r>
      <w:r w:rsidRPr="00D01327">
        <w:rPr>
          <w:rFonts w:ascii="Times New Roman" w:hAnsi="Times New Roman"/>
          <w:sz w:val="28"/>
          <w:szCs w:val="28"/>
        </w:rPr>
        <w:t>International</w:t>
      </w:r>
      <w:r w:rsidRPr="00D01327">
        <w:rPr>
          <w:rFonts w:ascii="Times New Roman" w:hAnsi="Times New Roman"/>
          <w:spacing w:val="-17"/>
          <w:sz w:val="28"/>
          <w:szCs w:val="28"/>
        </w:rPr>
        <w:t xml:space="preserve"> </w:t>
      </w:r>
      <w:r w:rsidRPr="00D01327">
        <w:rPr>
          <w:rFonts w:ascii="Times New Roman" w:hAnsi="Times New Roman"/>
          <w:sz w:val="28"/>
          <w:szCs w:val="28"/>
        </w:rPr>
        <w:t>Standard</w:t>
      </w:r>
      <w:r w:rsidRPr="00D01327">
        <w:rPr>
          <w:rFonts w:ascii="Times New Roman" w:hAnsi="Times New Roman"/>
          <w:spacing w:val="-18"/>
          <w:sz w:val="28"/>
          <w:szCs w:val="28"/>
        </w:rPr>
        <w:t xml:space="preserve"> </w:t>
      </w:r>
      <w:proofErr w:type="spellStart"/>
      <w:r w:rsidRPr="00D01327">
        <w:rPr>
          <w:rFonts w:ascii="Times New Roman" w:hAnsi="Times New Roman"/>
          <w:sz w:val="28"/>
          <w:szCs w:val="28"/>
        </w:rPr>
        <w:t>Classification</w:t>
      </w:r>
      <w:proofErr w:type="spellEnd"/>
      <w:r w:rsidRPr="00D01327">
        <w:rPr>
          <w:rFonts w:ascii="Times New Roman" w:hAnsi="Times New Roman"/>
          <w:spacing w:val="-17"/>
          <w:sz w:val="28"/>
          <w:szCs w:val="28"/>
        </w:rPr>
        <w:t xml:space="preserve"> </w:t>
      </w:r>
      <w:proofErr w:type="spellStart"/>
      <w:r w:rsidRPr="00D01327">
        <w:rPr>
          <w:rFonts w:ascii="Times New Roman" w:hAnsi="Times New Roman"/>
          <w:sz w:val="28"/>
          <w:szCs w:val="28"/>
        </w:rPr>
        <w:t>of</w:t>
      </w:r>
      <w:proofErr w:type="spellEnd"/>
      <w:r w:rsidRPr="00D01327">
        <w:rPr>
          <w:rFonts w:ascii="Times New Roman" w:hAnsi="Times New Roman"/>
          <w:spacing w:val="-18"/>
          <w:sz w:val="28"/>
          <w:szCs w:val="28"/>
        </w:rPr>
        <w:t xml:space="preserve"> </w:t>
      </w:r>
      <w:r w:rsidRPr="00D01327">
        <w:rPr>
          <w:rFonts w:ascii="Times New Roman" w:hAnsi="Times New Roman"/>
          <w:sz w:val="28"/>
          <w:szCs w:val="28"/>
        </w:rPr>
        <w:t>Education</w:t>
      </w:r>
      <w:r w:rsidRPr="00D01327">
        <w:rPr>
          <w:rFonts w:ascii="Times New Roman" w:hAnsi="Times New Roman"/>
          <w:spacing w:val="-17"/>
          <w:sz w:val="28"/>
          <w:szCs w:val="28"/>
        </w:rPr>
        <w:t xml:space="preserve"> </w:t>
      </w:r>
      <w:r w:rsidRPr="00D01327">
        <w:rPr>
          <w:rFonts w:ascii="Times New Roman" w:hAnsi="Times New Roman"/>
          <w:sz w:val="28"/>
          <w:szCs w:val="28"/>
        </w:rPr>
        <w:t>2011</w:t>
      </w:r>
      <w:r w:rsidRPr="00D01327">
        <w:rPr>
          <w:rFonts w:ascii="Times New Roman" w:hAnsi="Times New Roman"/>
          <w:spacing w:val="-18"/>
          <w:sz w:val="28"/>
          <w:szCs w:val="28"/>
        </w:rPr>
        <w:t xml:space="preserve"> </w:t>
      </w:r>
      <w:r w:rsidRPr="00D01327">
        <w:rPr>
          <w:rFonts w:ascii="Times New Roman" w:hAnsi="Times New Roman"/>
          <w:sz w:val="28"/>
          <w:szCs w:val="28"/>
        </w:rPr>
        <w:t xml:space="preserve">URL: </w:t>
      </w:r>
      <w:r w:rsidRPr="00D01327">
        <w:rPr>
          <w:rFonts w:ascii="Times New Roman" w:hAnsi="Times New Roman"/>
          <w:color w:val="0000FF"/>
          <w:spacing w:val="-2"/>
          <w:sz w:val="28"/>
          <w:szCs w:val="28"/>
          <w:u w:val="single" w:color="0000FF"/>
        </w:rPr>
        <w:t>https://unesdoc.unesco.org/ark:/48223/pf0000228085.</w:t>
      </w:r>
    </w:p>
    <w:p w14:paraId="73A04322" w14:textId="77777777" w:rsidR="00D01327" w:rsidRPr="00D01327" w:rsidRDefault="00D01327" w:rsidP="00D01327">
      <w:pPr>
        <w:pStyle w:val="a5"/>
        <w:numPr>
          <w:ilvl w:val="0"/>
          <w:numId w:val="4"/>
        </w:numPr>
        <w:tabs>
          <w:tab w:val="left" w:pos="1134"/>
        </w:tabs>
        <w:snapToGrid w:val="0"/>
        <w:ind w:left="0" w:firstLine="709"/>
        <w:jc w:val="both"/>
        <w:rPr>
          <w:rFonts w:ascii="Times New Roman" w:hAnsi="Times New Roman" w:cs="Times New Roman"/>
          <w:color w:val="0000FF"/>
          <w:sz w:val="28"/>
          <w:szCs w:val="28"/>
          <w:u w:val="single"/>
          <w:lang w:val="ru-RU" w:eastAsia="en-US"/>
        </w:rPr>
      </w:pPr>
      <w:proofErr w:type="spellStart"/>
      <w:r w:rsidRPr="00D01327">
        <w:rPr>
          <w:rFonts w:ascii="Times New Roman" w:hAnsi="Times New Roman" w:cs="Times New Roman"/>
          <w:sz w:val="28"/>
          <w:szCs w:val="28"/>
          <w:lang w:val="ru-RU"/>
        </w:rPr>
        <w:t>Національний</w:t>
      </w:r>
      <w:proofErr w:type="spellEnd"/>
      <w:r w:rsidRPr="00D01327">
        <w:rPr>
          <w:rFonts w:ascii="Times New Roman" w:hAnsi="Times New Roman" w:cs="Times New Roman"/>
          <w:sz w:val="28"/>
          <w:szCs w:val="28"/>
          <w:lang w:val="ru-RU"/>
        </w:rPr>
        <w:t xml:space="preserve"> </w:t>
      </w:r>
      <w:proofErr w:type="spellStart"/>
      <w:r w:rsidRPr="00D01327">
        <w:rPr>
          <w:rFonts w:ascii="Times New Roman" w:hAnsi="Times New Roman" w:cs="Times New Roman"/>
          <w:sz w:val="28"/>
          <w:szCs w:val="28"/>
          <w:lang w:val="ru-RU"/>
        </w:rPr>
        <w:t>класифікатор</w:t>
      </w:r>
      <w:proofErr w:type="spellEnd"/>
      <w:r w:rsidRPr="00D01327">
        <w:rPr>
          <w:rFonts w:ascii="Times New Roman" w:hAnsi="Times New Roman" w:cs="Times New Roman"/>
          <w:sz w:val="28"/>
          <w:szCs w:val="28"/>
          <w:lang w:val="ru-RU"/>
        </w:rPr>
        <w:t xml:space="preserve"> </w:t>
      </w:r>
      <w:proofErr w:type="spellStart"/>
      <w:r w:rsidRPr="00D01327">
        <w:rPr>
          <w:rFonts w:ascii="Times New Roman" w:hAnsi="Times New Roman" w:cs="Times New Roman"/>
          <w:sz w:val="28"/>
          <w:szCs w:val="28"/>
          <w:lang w:val="ru-RU"/>
        </w:rPr>
        <w:t>України</w:t>
      </w:r>
      <w:proofErr w:type="spellEnd"/>
      <w:r w:rsidRPr="00D01327">
        <w:rPr>
          <w:rFonts w:ascii="Times New Roman" w:hAnsi="Times New Roman" w:cs="Times New Roman"/>
          <w:sz w:val="28"/>
          <w:szCs w:val="28"/>
          <w:lang w:val="ru-RU"/>
        </w:rPr>
        <w:t>: «</w:t>
      </w:r>
      <w:proofErr w:type="spellStart"/>
      <w:r w:rsidRPr="00D01327">
        <w:rPr>
          <w:rFonts w:ascii="Times New Roman" w:hAnsi="Times New Roman" w:cs="Times New Roman"/>
          <w:sz w:val="28"/>
          <w:szCs w:val="28"/>
          <w:lang w:val="ru-RU"/>
        </w:rPr>
        <w:t>Класифікатор</w:t>
      </w:r>
      <w:proofErr w:type="spellEnd"/>
      <w:r w:rsidRPr="00D01327">
        <w:rPr>
          <w:rFonts w:ascii="Times New Roman" w:hAnsi="Times New Roman" w:cs="Times New Roman"/>
          <w:sz w:val="28"/>
          <w:szCs w:val="28"/>
          <w:lang w:val="ru-RU"/>
        </w:rPr>
        <w:t xml:space="preserve"> </w:t>
      </w:r>
      <w:proofErr w:type="spellStart"/>
      <w:r w:rsidRPr="00D01327">
        <w:rPr>
          <w:rFonts w:ascii="Times New Roman" w:hAnsi="Times New Roman" w:cs="Times New Roman"/>
          <w:sz w:val="28"/>
          <w:szCs w:val="28"/>
          <w:lang w:val="ru-RU"/>
        </w:rPr>
        <w:t>професій</w:t>
      </w:r>
      <w:proofErr w:type="spellEnd"/>
      <w:r w:rsidRPr="00D01327">
        <w:rPr>
          <w:rFonts w:ascii="Times New Roman" w:hAnsi="Times New Roman" w:cs="Times New Roman"/>
          <w:sz w:val="28"/>
          <w:szCs w:val="28"/>
          <w:lang w:val="ru-RU"/>
        </w:rPr>
        <w:t xml:space="preserve">» ДК 003:2010.  URL: </w:t>
      </w:r>
      <w:hyperlink r:id="rId55" w:history="1">
        <w:r w:rsidRPr="00D01327">
          <w:rPr>
            <w:rFonts w:ascii="Times New Roman" w:hAnsi="Times New Roman" w:cs="Times New Roman"/>
            <w:color w:val="0000FF"/>
            <w:sz w:val="28"/>
            <w:szCs w:val="28"/>
            <w:u w:val="single"/>
            <w:lang w:eastAsia="en-US"/>
          </w:rPr>
          <w:t>http://zakon.rada.gov.ua/rada/show/va327609-10</w:t>
        </w:r>
      </w:hyperlink>
      <w:r w:rsidRPr="00D01327">
        <w:rPr>
          <w:rFonts w:ascii="Times New Roman" w:hAnsi="Times New Roman" w:cs="Times New Roman"/>
          <w:color w:val="0000FF"/>
          <w:sz w:val="28"/>
          <w:szCs w:val="28"/>
          <w:u w:val="single"/>
          <w:lang w:val="ru-RU" w:eastAsia="en-US"/>
        </w:rPr>
        <w:t xml:space="preserve">. </w:t>
      </w:r>
    </w:p>
    <w:p w14:paraId="663C5720" w14:textId="77777777" w:rsidR="00D01327" w:rsidRPr="00D01327" w:rsidRDefault="00D01327" w:rsidP="00D01327">
      <w:pPr>
        <w:pStyle w:val="11"/>
        <w:numPr>
          <w:ilvl w:val="0"/>
          <w:numId w:val="4"/>
        </w:numPr>
        <w:tabs>
          <w:tab w:val="left" w:pos="1134"/>
        </w:tabs>
        <w:spacing w:after="0" w:line="240" w:lineRule="auto"/>
        <w:ind w:left="0" w:firstLine="709"/>
        <w:jc w:val="both"/>
        <w:rPr>
          <w:rFonts w:ascii="Times New Roman" w:hAnsi="Times New Roman"/>
          <w:color w:val="0000FF"/>
          <w:sz w:val="28"/>
          <w:szCs w:val="28"/>
          <w:u w:val="single"/>
          <w:lang w:val="uk-UA"/>
        </w:rPr>
      </w:pPr>
      <w:r w:rsidRPr="00D01327">
        <w:rPr>
          <w:rFonts w:ascii="Times New Roman" w:hAnsi="Times New Roman"/>
          <w:kern w:val="36"/>
          <w:sz w:val="28"/>
          <w:szCs w:val="28"/>
        </w:rPr>
        <w:t xml:space="preserve">Постанова </w:t>
      </w:r>
      <w:proofErr w:type="spellStart"/>
      <w:r w:rsidRPr="00D01327">
        <w:rPr>
          <w:rFonts w:ascii="Times New Roman" w:hAnsi="Times New Roman"/>
          <w:kern w:val="36"/>
          <w:sz w:val="28"/>
          <w:szCs w:val="28"/>
        </w:rPr>
        <w:t>Кабінету</w:t>
      </w:r>
      <w:proofErr w:type="spellEnd"/>
      <w:r w:rsidRPr="00D01327">
        <w:rPr>
          <w:rFonts w:ascii="Times New Roman" w:hAnsi="Times New Roman"/>
          <w:kern w:val="36"/>
          <w:sz w:val="28"/>
          <w:szCs w:val="28"/>
        </w:rPr>
        <w:t xml:space="preserve"> </w:t>
      </w:r>
      <w:proofErr w:type="spellStart"/>
      <w:r w:rsidRPr="00D01327">
        <w:rPr>
          <w:rFonts w:ascii="Times New Roman" w:hAnsi="Times New Roman"/>
          <w:kern w:val="36"/>
          <w:sz w:val="28"/>
          <w:szCs w:val="28"/>
        </w:rPr>
        <w:t>Міністрів</w:t>
      </w:r>
      <w:proofErr w:type="spellEnd"/>
      <w:r w:rsidRPr="00D01327">
        <w:rPr>
          <w:rFonts w:ascii="Times New Roman" w:hAnsi="Times New Roman"/>
          <w:kern w:val="36"/>
          <w:sz w:val="28"/>
          <w:szCs w:val="28"/>
        </w:rPr>
        <w:t xml:space="preserve"> </w:t>
      </w:r>
      <w:proofErr w:type="spellStart"/>
      <w:r w:rsidRPr="00D01327">
        <w:rPr>
          <w:rFonts w:ascii="Times New Roman" w:hAnsi="Times New Roman"/>
          <w:kern w:val="36"/>
          <w:sz w:val="28"/>
          <w:szCs w:val="28"/>
        </w:rPr>
        <w:t>України</w:t>
      </w:r>
      <w:proofErr w:type="spellEnd"/>
      <w:r w:rsidRPr="00D01327">
        <w:rPr>
          <w:rFonts w:ascii="Times New Roman" w:hAnsi="Times New Roman"/>
          <w:kern w:val="36"/>
          <w:sz w:val="28"/>
          <w:szCs w:val="28"/>
        </w:rPr>
        <w:t xml:space="preserve"> </w:t>
      </w:r>
      <w:proofErr w:type="spellStart"/>
      <w:r w:rsidRPr="00D01327">
        <w:rPr>
          <w:rFonts w:ascii="Times New Roman" w:hAnsi="Times New Roman"/>
          <w:kern w:val="36"/>
          <w:sz w:val="28"/>
          <w:szCs w:val="28"/>
        </w:rPr>
        <w:t>від</w:t>
      </w:r>
      <w:proofErr w:type="spellEnd"/>
      <w:r w:rsidRPr="00D01327">
        <w:rPr>
          <w:rFonts w:ascii="Times New Roman" w:hAnsi="Times New Roman"/>
          <w:kern w:val="36"/>
          <w:sz w:val="28"/>
          <w:szCs w:val="28"/>
        </w:rPr>
        <w:t xml:space="preserve"> 23.11.2011 № 1341 «Про </w:t>
      </w:r>
      <w:proofErr w:type="spellStart"/>
      <w:r w:rsidRPr="00D01327">
        <w:rPr>
          <w:rFonts w:ascii="Times New Roman" w:hAnsi="Times New Roman"/>
          <w:kern w:val="36"/>
          <w:sz w:val="28"/>
          <w:szCs w:val="28"/>
        </w:rPr>
        <w:t>затвердження</w:t>
      </w:r>
      <w:proofErr w:type="spellEnd"/>
      <w:r w:rsidRPr="00D01327">
        <w:rPr>
          <w:rFonts w:ascii="Times New Roman" w:hAnsi="Times New Roman"/>
          <w:kern w:val="36"/>
          <w:sz w:val="28"/>
          <w:szCs w:val="28"/>
        </w:rPr>
        <w:t xml:space="preserve"> </w:t>
      </w:r>
      <w:proofErr w:type="spellStart"/>
      <w:r w:rsidRPr="00D01327">
        <w:rPr>
          <w:rFonts w:ascii="Times New Roman" w:hAnsi="Times New Roman"/>
          <w:kern w:val="36"/>
          <w:sz w:val="28"/>
          <w:szCs w:val="28"/>
        </w:rPr>
        <w:t>Національної</w:t>
      </w:r>
      <w:proofErr w:type="spellEnd"/>
      <w:r w:rsidRPr="00D01327">
        <w:rPr>
          <w:rFonts w:ascii="Times New Roman" w:hAnsi="Times New Roman"/>
          <w:kern w:val="36"/>
          <w:sz w:val="28"/>
          <w:szCs w:val="28"/>
        </w:rPr>
        <w:t xml:space="preserve"> рамки </w:t>
      </w:r>
      <w:proofErr w:type="spellStart"/>
      <w:r w:rsidRPr="00D01327">
        <w:rPr>
          <w:rFonts w:ascii="Times New Roman" w:hAnsi="Times New Roman"/>
          <w:kern w:val="36"/>
          <w:sz w:val="28"/>
          <w:szCs w:val="28"/>
        </w:rPr>
        <w:t>кваліфікацій</w:t>
      </w:r>
      <w:proofErr w:type="spellEnd"/>
      <w:r w:rsidRPr="00D01327">
        <w:rPr>
          <w:rFonts w:ascii="Times New Roman" w:hAnsi="Times New Roman"/>
          <w:kern w:val="36"/>
          <w:sz w:val="28"/>
          <w:szCs w:val="28"/>
        </w:rPr>
        <w:t>»</w:t>
      </w:r>
      <w:r w:rsidRPr="00D01327">
        <w:rPr>
          <w:rFonts w:ascii="Times New Roman" w:hAnsi="Times New Roman"/>
          <w:sz w:val="28"/>
          <w:szCs w:val="28"/>
        </w:rPr>
        <w:t xml:space="preserve">. </w:t>
      </w:r>
      <w:r w:rsidRPr="00D01327">
        <w:rPr>
          <w:rFonts w:ascii="Times New Roman" w:hAnsi="Times New Roman"/>
          <w:sz w:val="28"/>
          <w:szCs w:val="28"/>
          <w:lang w:val="en-US"/>
        </w:rPr>
        <w:t>URL</w:t>
      </w:r>
      <w:r w:rsidRPr="00D01327">
        <w:rPr>
          <w:rFonts w:ascii="Times New Roman" w:hAnsi="Times New Roman"/>
          <w:kern w:val="36"/>
          <w:sz w:val="28"/>
          <w:szCs w:val="28"/>
        </w:rPr>
        <w:t xml:space="preserve">: </w:t>
      </w:r>
      <w:hyperlink r:id="rId56" w:history="1">
        <w:r w:rsidRPr="00D01327">
          <w:rPr>
            <w:rFonts w:ascii="Times New Roman" w:hAnsi="Times New Roman"/>
            <w:color w:val="0000FF"/>
            <w:sz w:val="28"/>
            <w:szCs w:val="28"/>
            <w:u w:val="single"/>
            <w:lang w:val="uk-UA"/>
          </w:rPr>
          <w:t>http://zakon5.rada.gov.ua/laws/show/1341-2011-п</w:t>
        </w:r>
      </w:hyperlink>
      <w:r w:rsidRPr="00D01327">
        <w:rPr>
          <w:rFonts w:ascii="Times New Roman" w:hAnsi="Times New Roman"/>
          <w:color w:val="0000FF"/>
          <w:sz w:val="28"/>
          <w:szCs w:val="28"/>
          <w:u w:val="single"/>
          <w:lang w:val="uk-UA"/>
        </w:rPr>
        <w:t>.</w:t>
      </w:r>
    </w:p>
    <w:p w14:paraId="33E7567E" w14:textId="77777777" w:rsidR="00D01327" w:rsidRPr="00D01327" w:rsidRDefault="00D01327" w:rsidP="00D01327">
      <w:pPr>
        <w:pStyle w:val="11"/>
        <w:numPr>
          <w:ilvl w:val="0"/>
          <w:numId w:val="4"/>
        </w:numPr>
        <w:shd w:val="clear" w:color="auto" w:fill="FFFFFF"/>
        <w:tabs>
          <w:tab w:val="left" w:pos="1134"/>
        </w:tabs>
        <w:spacing w:after="0" w:line="240" w:lineRule="auto"/>
        <w:ind w:left="0" w:firstLine="709"/>
        <w:jc w:val="both"/>
        <w:rPr>
          <w:rFonts w:ascii="Times New Roman" w:hAnsi="Times New Roman"/>
          <w:color w:val="0000FF"/>
          <w:sz w:val="28"/>
          <w:szCs w:val="28"/>
          <w:u w:val="single"/>
          <w:lang w:val="uk-UA"/>
        </w:rPr>
      </w:pPr>
      <w:r w:rsidRPr="00D01327">
        <w:rPr>
          <w:rFonts w:ascii="Times New Roman" w:hAnsi="Times New Roman"/>
          <w:sz w:val="28"/>
          <w:szCs w:val="28"/>
        </w:rPr>
        <w:t xml:space="preserve">Постанова </w:t>
      </w:r>
      <w:proofErr w:type="spellStart"/>
      <w:r w:rsidRPr="00D01327">
        <w:rPr>
          <w:rFonts w:ascii="Times New Roman" w:hAnsi="Times New Roman"/>
          <w:sz w:val="28"/>
          <w:szCs w:val="28"/>
        </w:rPr>
        <w:t>Кабінету</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Міністрів</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України</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від</w:t>
      </w:r>
      <w:proofErr w:type="spellEnd"/>
      <w:r w:rsidRPr="00D01327">
        <w:rPr>
          <w:rFonts w:ascii="Times New Roman" w:hAnsi="Times New Roman"/>
          <w:sz w:val="28"/>
          <w:szCs w:val="28"/>
        </w:rPr>
        <w:t xml:space="preserve"> 21.06.2024 №734 «</w:t>
      </w:r>
      <w:r w:rsidRPr="00D01327">
        <w:rPr>
          <w:rStyle w:val="WW8Num1z3"/>
          <w:rFonts w:ascii="Times New Roman" w:hAnsi="Times New Roman"/>
          <w:sz w:val="28"/>
          <w:szCs w:val="28"/>
        </w:rPr>
        <w:t xml:space="preserve">Про </w:t>
      </w:r>
      <w:proofErr w:type="spellStart"/>
      <w:r w:rsidRPr="00D01327">
        <w:rPr>
          <w:rStyle w:val="WW8Num1z3"/>
          <w:rFonts w:ascii="Times New Roman" w:hAnsi="Times New Roman"/>
          <w:sz w:val="28"/>
          <w:szCs w:val="28"/>
        </w:rPr>
        <w:t>затвердження</w:t>
      </w:r>
      <w:proofErr w:type="spellEnd"/>
      <w:r w:rsidRPr="00D01327">
        <w:rPr>
          <w:rStyle w:val="WW8Num1z3"/>
          <w:rFonts w:ascii="Times New Roman" w:hAnsi="Times New Roman"/>
          <w:sz w:val="28"/>
          <w:szCs w:val="28"/>
        </w:rPr>
        <w:t xml:space="preserve"> Порядку </w:t>
      </w:r>
      <w:proofErr w:type="spellStart"/>
      <w:r w:rsidRPr="00D01327">
        <w:rPr>
          <w:rStyle w:val="WW8Num1z3"/>
          <w:rFonts w:ascii="Times New Roman" w:hAnsi="Times New Roman"/>
          <w:sz w:val="28"/>
          <w:szCs w:val="28"/>
        </w:rPr>
        <w:t>проведення</w:t>
      </w:r>
      <w:proofErr w:type="spellEnd"/>
      <w:r w:rsidRPr="00D01327">
        <w:rPr>
          <w:rStyle w:val="WW8Num1z3"/>
          <w:rFonts w:ascii="Times New Roman" w:hAnsi="Times New Roman"/>
          <w:sz w:val="28"/>
          <w:szCs w:val="28"/>
        </w:rPr>
        <w:t xml:space="preserve"> </w:t>
      </w:r>
      <w:proofErr w:type="spellStart"/>
      <w:r w:rsidRPr="00D01327">
        <w:rPr>
          <w:rStyle w:val="WW8Num1z3"/>
          <w:rFonts w:ascii="Times New Roman" w:hAnsi="Times New Roman"/>
          <w:sz w:val="28"/>
          <w:szCs w:val="28"/>
        </w:rPr>
        <w:t>базової</w:t>
      </w:r>
      <w:proofErr w:type="spellEnd"/>
      <w:r w:rsidRPr="00D01327">
        <w:rPr>
          <w:rStyle w:val="WW8Num1z3"/>
          <w:rFonts w:ascii="Times New Roman" w:hAnsi="Times New Roman"/>
          <w:sz w:val="28"/>
          <w:szCs w:val="28"/>
        </w:rPr>
        <w:t xml:space="preserve"> </w:t>
      </w:r>
      <w:proofErr w:type="spellStart"/>
      <w:r w:rsidRPr="00D01327">
        <w:rPr>
          <w:rStyle w:val="WW8Num1z3"/>
          <w:rFonts w:ascii="Times New Roman" w:hAnsi="Times New Roman"/>
          <w:sz w:val="28"/>
          <w:szCs w:val="28"/>
        </w:rPr>
        <w:t>загальновійськової</w:t>
      </w:r>
      <w:proofErr w:type="spellEnd"/>
      <w:r w:rsidRPr="00D01327">
        <w:rPr>
          <w:rStyle w:val="WW8Num1z3"/>
          <w:rFonts w:ascii="Times New Roman" w:hAnsi="Times New Roman"/>
          <w:sz w:val="28"/>
          <w:szCs w:val="28"/>
        </w:rPr>
        <w:t xml:space="preserve"> </w:t>
      </w:r>
      <w:proofErr w:type="spellStart"/>
      <w:r w:rsidRPr="00D01327">
        <w:rPr>
          <w:rStyle w:val="WW8Num1z3"/>
          <w:rFonts w:ascii="Times New Roman" w:hAnsi="Times New Roman"/>
          <w:sz w:val="28"/>
          <w:szCs w:val="28"/>
        </w:rPr>
        <w:t>підготовки</w:t>
      </w:r>
      <w:proofErr w:type="spellEnd"/>
      <w:r w:rsidRPr="00D01327">
        <w:rPr>
          <w:rStyle w:val="WW8Num1z3"/>
          <w:rFonts w:ascii="Times New Roman" w:hAnsi="Times New Roman"/>
          <w:sz w:val="28"/>
          <w:szCs w:val="28"/>
        </w:rPr>
        <w:t xml:space="preserve"> </w:t>
      </w:r>
      <w:proofErr w:type="spellStart"/>
      <w:r w:rsidRPr="00D01327">
        <w:rPr>
          <w:rStyle w:val="WW8Num1z3"/>
          <w:rFonts w:ascii="Times New Roman" w:hAnsi="Times New Roman"/>
          <w:sz w:val="28"/>
          <w:szCs w:val="28"/>
        </w:rPr>
        <w:t>громадян</w:t>
      </w:r>
      <w:proofErr w:type="spellEnd"/>
      <w:r w:rsidRPr="00D01327">
        <w:rPr>
          <w:rStyle w:val="WW8Num1z3"/>
          <w:rFonts w:ascii="Times New Roman" w:hAnsi="Times New Roman"/>
          <w:sz w:val="28"/>
          <w:szCs w:val="28"/>
        </w:rPr>
        <w:t xml:space="preserve"> </w:t>
      </w:r>
      <w:proofErr w:type="spellStart"/>
      <w:r w:rsidRPr="00D01327">
        <w:rPr>
          <w:rStyle w:val="WW8Num1z3"/>
          <w:rFonts w:ascii="Times New Roman" w:hAnsi="Times New Roman"/>
          <w:sz w:val="28"/>
          <w:szCs w:val="28"/>
        </w:rPr>
        <w:t>України</w:t>
      </w:r>
      <w:proofErr w:type="spellEnd"/>
      <w:r w:rsidRPr="00D01327">
        <w:rPr>
          <w:rStyle w:val="WW8Num1z3"/>
          <w:rFonts w:ascii="Times New Roman" w:hAnsi="Times New Roman"/>
          <w:sz w:val="28"/>
          <w:szCs w:val="28"/>
        </w:rPr>
        <w:t xml:space="preserve">, </w:t>
      </w:r>
      <w:proofErr w:type="spellStart"/>
      <w:r w:rsidRPr="00D01327">
        <w:rPr>
          <w:rStyle w:val="WW8Num1z3"/>
          <w:rFonts w:ascii="Times New Roman" w:hAnsi="Times New Roman"/>
          <w:sz w:val="28"/>
          <w:szCs w:val="28"/>
        </w:rPr>
        <w:t>які</w:t>
      </w:r>
      <w:proofErr w:type="spellEnd"/>
      <w:r w:rsidRPr="00D01327">
        <w:rPr>
          <w:rStyle w:val="WW8Num1z3"/>
          <w:rFonts w:ascii="Times New Roman" w:hAnsi="Times New Roman"/>
          <w:sz w:val="28"/>
          <w:szCs w:val="28"/>
        </w:rPr>
        <w:t xml:space="preserve"> </w:t>
      </w:r>
      <w:proofErr w:type="spellStart"/>
      <w:r w:rsidRPr="00D01327">
        <w:rPr>
          <w:rStyle w:val="WW8Num1z3"/>
          <w:rFonts w:ascii="Times New Roman" w:hAnsi="Times New Roman"/>
          <w:sz w:val="28"/>
          <w:szCs w:val="28"/>
        </w:rPr>
        <w:t>здобувають</w:t>
      </w:r>
      <w:proofErr w:type="spellEnd"/>
      <w:r w:rsidRPr="00D01327">
        <w:rPr>
          <w:rStyle w:val="WW8Num1z3"/>
          <w:rFonts w:ascii="Times New Roman" w:hAnsi="Times New Roman"/>
          <w:sz w:val="28"/>
          <w:szCs w:val="28"/>
        </w:rPr>
        <w:t xml:space="preserve"> </w:t>
      </w:r>
      <w:proofErr w:type="spellStart"/>
      <w:r w:rsidRPr="00D01327">
        <w:rPr>
          <w:rStyle w:val="WW8Num1z3"/>
          <w:rFonts w:ascii="Times New Roman" w:hAnsi="Times New Roman"/>
          <w:sz w:val="28"/>
          <w:szCs w:val="28"/>
        </w:rPr>
        <w:t>вищу</w:t>
      </w:r>
      <w:proofErr w:type="spellEnd"/>
      <w:r w:rsidRPr="00D01327">
        <w:rPr>
          <w:rStyle w:val="WW8Num1z3"/>
          <w:rFonts w:ascii="Times New Roman" w:hAnsi="Times New Roman"/>
          <w:sz w:val="28"/>
          <w:szCs w:val="28"/>
        </w:rPr>
        <w:t xml:space="preserve"> </w:t>
      </w:r>
      <w:proofErr w:type="spellStart"/>
      <w:r w:rsidRPr="00D01327">
        <w:rPr>
          <w:rStyle w:val="WW8Num1z3"/>
          <w:rFonts w:ascii="Times New Roman" w:hAnsi="Times New Roman"/>
          <w:sz w:val="28"/>
          <w:szCs w:val="28"/>
        </w:rPr>
        <w:t>освіту</w:t>
      </w:r>
      <w:proofErr w:type="spellEnd"/>
      <w:r w:rsidRPr="00D01327">
        <w:rPr>
          <w:rStyle w:val="WW8Num1z3"/>
          <w:rFonts w:ascii="Times New Roman" w:hAnsi="Times New Roman"/>
          <w:sz w:val="28"/>
          <w:szCs w:val="28"/>
        </w:rPr>
        <w:t xml:space="preserve">, та </w:t>
      </w:r>
      <w:proofErr w:type="spellStart"/>
      <w:r w:rsidRPr="00D01327">
        <w:rPr>
          <w:rStyle w:val="WW8Num1z3"/>
          <w:rFonts w:ascii="Times New Roman" w:hAnsi="Times New Roman"/>
          <w:sz w:val="28"/>
          <w:szCs w:val="28"/>
        </w:rPr>
        <w:t>поліцейських</w:t>
      </w:r>
      <w:proofErr w:type="spellEnd"/>
      <w:r w:rsidRPr="00D01327">
        <w:rPr>
          <w:rStyle w:val="WW8Num1z3"/>
          <w:rFonts w:ascii="Times New Roman" w:hAnsi="Times New Roman"/>
          <w:sz w:val="28"/>
          <w:szCs w:val="28"/>
        </w:rPr>
        <w:t xml:space="preserve">». </w:t>
      </w:r>
      <w:r w:rsidRPr="00D01327">
        <w:rPr>
          <w:rFonts w:ascii="Times New Roman" w:hAnsi="Times New Roman"/>
          <w:sz w:val="28"/>
          <w:szCs w:val="28"/>
          <w:lang w:val="pl-PL"/>
        </w:rPr>
        <w:t>URL:</w:t>
      </w:r>
      <w:r w:rsidRPr="00D01327">
        <w:rPr>
          <w:rFonts w:ascii="Times New Roman" w:hAnsi="Times New Roman"/>
          <w:sz w:val="28"/>
          <w:szCs w:val="28"/>
        </w:rPr>
        <w:t xml:space="preserve"> </w:t>
      </w:r>
      <w:hyperlink r:id="rId57" w:anchor="Text" w:history="1">
        <w:r w:rsidRPr="00D01327">
          <w:rPr>
            <w:rFonts w:ascii="Times New Roman" w:hAnsi="Times New Roman"/>
            <w:color w:val="0000FF"/>
            <w:sz w:val="28"/>
            <w:szCs w:val="28"/>
            <w:u w:val="single"/>
            <w:lang w:val="uk-UA"/>
          </w:rPr>
          <w:t>https://zakon.rada.gov.ua/laws/show/734-2024-%D0%BF#Text</w:t>
        </w:r>
      </w:hyperlink>
      <w:r w:rsidRPr="00D01327">
        <w:rPr>
          <w:rFonts w:ascii="Times New Roman" w:hAnsi="Times New Roman"/>
          <w:color w:val="0000FF"/>
          <w:sz w:val="28"/>
          <w:szCs w:val="28"/>
          <w:u w:val="single"/>
          <w:lang w:val="uk-UA"/>
        </w:rPr>
        <w:t>.</w:t>
      </w:r>
    </w:p>
    <w:p w14:paraId="4CEE00E1" w14:textId="77777777" w:rsidR="00D01327" w:rsidRPr="00D01327" w:rsidRDefault="00D01327" w:rsidP="00D01327">
      <w:pPr>
        <w:numPr>
          <w:ilvl w:val="0"/>
          <w:numId w:val="4"/>
        </w:numPr>
        <w:pBdr>
          <w:top w:val="nil"/>
          <w:left w:val="nil"/>
          <w:bottom w:val="nil"/>
          <w:right w:val="nil"/>
          <w:between w:val="nil"/>
        </w:pBdr>
        <w:tabs>
          <w:tab w:val="left" w:pos="1134"/>
        </w:tabs>
        <w:ind w:left="0" w:firstLine="709"/>
        <w:jc w:val="both"/>
        <w:rPr>
          <w:color w:val="0000FF"/>
          <w:sz w:val="28"/>
          <w:szCs w:val="28"/>
          <w:u w:val="single"/>
          <w:lang w:eastAsia="en-US"/>
        </w:rPr>
      </w:pPr>
      <w:r w:rsidRPr="00D01327">
        <w:rPr>
          <w:sz w:val="28"/>
          <w:szCs w:val="28"/>
        </w:rPr>
        <w:t xml:space="preserve">Роз’яснення щодо застосування Критеріїв оцінювання якості освітньої програми : методичний посібник [Електронне видання] / А. Бутенко, Г. </w:t>
      </w:r>
      <w:proofErr w:type="spellStart"/>
      <w:r w:rsidRPr="00D01327">
        <w:rPr>
          <w:sz w:val="28"/>
          <w:szCs w:val="28"/>
        </w:rPr>
        <w:t>Денискіна</w:t>
      </w:r>
      <w:proofErr w:type="spellEnd"/>
      <w:r w:rsidRPr="00D01327">
        <w:rPr>
          <w:sz w:val="28"/>
          <w:szCs w:val="28"/>
        </w:rPr>
        <w:t xml:space="preserve">, О. Єременко, О. Книш, І. </w:t>
      </w:r>
      <w:proofErr w:type="spellStart"/>
      <w:r w:rsidRPr="00D01327">
        <w:rPr>
          <w:sz w:val="28"/>
          <w:szCs w:val="28"/>
        </w:rPr>
        <w:t>Сімшаг</w:t>
      </w:r>
      <w:proofErr w:type="spellEnd"/>
      <w:r w:rsidRPr="00D01327">
        <w:rPr>
          <w:sz w:val="28"/>
          <w:szCs w:val="28"/>
        </w:rPr>
        <w:t xml:space="preserve">, О. </w:t>
      </w:r>
      <w:proofErr w:type="spellStart"/>
      <w:r w:rsidRPr="00D01327">
        <w:rPr>
          <w:sz w:val="28"/>
          <w:szCs w:val="28"/>
        </w:rPr>
        <w:t>Требенко</w:t>
      </w:r>
      <w:proofErr w:type="spellEnd"/>
      <w:r w:rsidRPr="00D01327">
        <w:rPr>
          <w:sz w:val="28"/>
          <w:szCs w:val="28"/>
        </w:rPr>
        <w:t xml:space="preserve">. Київ : Національне агентство із забезпечення якості вищої освіти, 2024. 127 с. </w:t>
      </w:r>
      <w:r w:rsidRPr="00D01327">
        <w:rPr>
          <w:sz w:val="28"/>
          <w:szCs w:val="28"/>
          <w:lang w:val="pl-PL"/>
        </w:rPr>
        <w:t>URL:</w:t>
      </w:r>
      <w:r w:rsidRPr="00D01327">
        <w:rPr>
          <w:sz w:val="28"/>
          <w:szCs w:val="28"/>
        </w:rPr>
        <w:t xml:space="preserve"> </w:t>
      </w:r>
      <w:hyperlink r:id="rId58" w:history="1">
        <w:r w:rsidRPr="00D01327">
          <w:rPr>
            <w:color w:val="0000FF"/>
            <w:sz w:val="28"/>
            <w:szCs w:val="28"/>
            <w:u w:val="single"/>
            <w:lang w:eastAsia="en-US"/>
          </w:rPr>
          <w:t>https://surl.li/xonvle</w:t>
        </w:r>
      </w:hyperlink>
      <w:r w:rsidRPr="00D01327">
        <w:rPr>
          <w:color w:val="0000FF"/>
          <w:sz w:val="28"/>
          <w:szCs w:val="28"/>
          <w:u w:val="single"/>
          <w:lang w:eastAsia="en-US"/>
        </w:rPr>
        <w:t xml:space="preserve">. </w:t>
      </w:r>
    </w:p>
    <w:p w14:paraId="61A4A129" w14:textId="77777777" w:rsidR="00D01327" w:rsidRPr="00D01327" w:rsidRDefault="00D01327" w:rsidP="00D01327">
      <w:pPr>
        <w:pStyle w:val="11"/>
        <w:numPr>
          <w:ilvl w:val="0"/>
          <w:numId w:val="4"/>
        </w:numPr>
        <w:tabs>
          <w:tab w:val="left" w:pos="1134"/>
        </w:tabs>
        <w:spacing w:after="0" w:line="240" w:lineRule="auto"/>
        <w:ind w:left="0" w:firstLine="709"/>
        <w:jc w:val="both"/>
        <w:rPr>
          <w:rFonts w:ascii="Times New Roman" w:hAnsi="Times New Roman"/>
          <w:sz w:val="28"/>
          <w:szCs w:val="28"/>
        </w:rPr>
      </w:pPr>
      <w:proofErr w:type="spellStart"/>
      <w:r w:rsidRPr="00D01327">
        <w:rPr>
          <w:rFonts w:ascii="Times New Roman" w:hAnsi="Times New Roman"/>
          <w:sz w:val="28"/>
          <w:szCs w:val="28"/>
        </w:rPr>
        <w:t>Положення</w:t>
      </w:r>
      <w:proofErr w:type="spellEnd"/>
      <w:r w:rsidRPr="00D01327">
        <w:rPr>
          <w:rFonts w:ascii="Times New Roman" w:hAnsi="Times New Roman"/>
          <w:sz w:val="28"/>
          <w:szCs w:val="28"/>
        </w:rPr>
        <w:t xml:space="preserve"> про </w:t>
      </w:r>
      <w:proofErr w:type="spellStart"/>
      <w:r w:rsidRPr="00D01327">
        <w:rPr>
          <w:rFonts w:ascii="Times New Roman" w:hAnsi="Times New Roman"/>
          <w:sz w:val="28"/>
          <w:szCs w:val="28"/>
        </w:rPr>
        <w:t>акредитацію</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освітніх</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програм</w:t>
      </w:r>
      <w:proofErr w:type="spellEnd"/>
      <w:r w:rsidRPr="00D01327">
        <w:rPr>
          <w:rFonts w:ascii="Times New Roman" w:hAnsi="Times New Roman"/>
          <w:sz w:val="28"/>
          <w:szCs w:val="28"/>
        </w:rPr>
        <w:t xml:space="preserve">, за </w:t>
      </w:r>
      <w:proofErr w:type="spellStart"/>
      <w:r w:rsidRPr="00D01327">
        <w:rPr>
          <w:rFonts w:ascii="Times New Roman" w:hAnsi="Times New Roman"/>
          <w:sz w:val="28"/>
          <w:szCs w:val="28"/>
        </w:rPr>
        <w:t>якими</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здійснюється</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підготовка</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здобувачів</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вищої</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освіти</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затверджене</w:t>
      </w:r>
      <w:proofErr w:type="spellEnd"/>
      <w:r w:rsidRPr="00D01327">
        <w:rPr>
          <w:rFonts w:ascii="Times New Roman" w:hAnsi="Times New Roman"/>
          <w:sz w:val="28"/>
          <w:szCs w:val="28"/>
        </w:rPr>
        <w:t xml:space="preserve"> наказом </w:t>
      </w:r>
      <w:proofErr w:type="spellStart"/>
      <w:r w:rsidRPr="00D01327">
        <w:rPr>
          <w:rFonts w:ascii="Times New Roman" w:hAnsi="Times New Roman"/>
          <w:sz w:val="28"/>
          <w:szCs w:val="28"/>
        </w:rPr>
        <w:t>Міністерства</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освіти</w:t>
      </w:r>
      <w:proofErr w:type="spellEnd"/>
      <w:r w:rsidRPr="00D01327">
        <w:rPr>
          <w:rFonts w:ascii="Times New Roman" w:hAnsi="Times New Roman"/>
          <w:sz w:val="28"/>
          <w:szCs w:val="28"/>
        </w:rPr>
        <w:t xml:space="preserve"> і науки </w:t>
      </w:r>
      <w:proofErr w:type="spellStart"/>
      <w:r w:rsidRPr="00D01327">
        <w:rPr>
          <w:rFonts w:ascii="Times New Roman" w:hAnsi="Times New Roman"/>
          <w:sz w:val="28"/>
          <w:szCs w:val="28"/>
        </w:rPr>
        <w:t>України</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від</w:t>
      </w:r>
      <w:proofErr w:type="spellEnd"/>
      <w:r w:rsidRPr="00D01327">
        <w:rPr>
          <w:rFonts w:ascii="Times New Roman" w:hAnsi="Times New Roman"/>
          <w:sz w:val="28"/>
          <w:szCs w:val="28"/>
        </w:rPr>
        <w:t xml:space="preserve"> 15.05.2024 № 686. </w:t>
      </w:r>
      <w:r w:rsidRPr="00D01327">
        <w:rPr>
          <w:rFonts w:ascii="Times New Roman" w:hAnsi="Times New Roman"/>
          <w:sz w:val="28"/>
          <w:szCs w:val="28"/>
          <w:lang w:val="en-US"/>
        </w:rPr>
        <w:t xml:space="preserve">URL: </w:t>
      </w:r>
      <w:hyperlink r:id="rId59" w:history="1">
        <w:r w:rsidRPr="00D01327">
          <w:rPr>
            <w:rFonts w:ascii="Times New Roman" w:hAnsi="Times New Roman"/>
            <w:color w:val="0000FF"/>
            <w:sz w:val="28"/>
            <w:szCs w:val="28"/>
            <w:u w:val="single"/>
            <w:lang w:val="uk-UA"/>
          </w:rPr>
          <w:t>https://surl.gd/uypnof</w:t>
        </w:r>
      </w:hyperlink>
      <w:r w:rsidRPr="00D01327">
        <w:rPr>
          <w:rFonts w:ascii="Times New Roman" w:hAnsi="Times New Roman"/>
          <w:color w:val="0000FF"/>
          <w:sz w:val="28"/>
          <w:szCs w:val="28"/>
          <w:u w:val="single"/>
          <w:lang w:val="uk-UA"/>
        </w:rPr>
        <w:t>.</w:t>
      </w:r>
    </w:p>
    <w:p w14:paraId="03C7918B" w14:textId="77777777" w:rsidR="00D01327" w:rsidRPr="00D01327" w:rsidRDefault="00D01327" w:rsidP="00D01327">
      <w:pPr>
        <w:pStyle w:val="11"/>
        <w:numPr>
          <w:ilvl w:val="0"/>
          <w:numId w:val="4"/>
        </w:numPr>
        <w:tabs>
          <w:tab w:val="left" w:pos="1134"/>
        </w:tabs>
        <w:spacing w:after="0" w:line="240" w:lineRule="auto"/>
        <w:ind w:left="0" w:firstLine="709"/>
        <w:jc w:val="both"/>
        <w:rPr>
          <w:rFonts w:ascii="Times New Roman" w:hAnsi="Times New Roman"/>
          <w:color w:val="0000FF"/>
          <w:sz w:val="28"/>
          <w:szCs w:val="28"/>
          <w:u w:val="single"/>
          <w:lang w:val="uk-UA"/>
        </w:rPr>
      </w:pPr>
      <w:proofErr w:type="spellStart"/>
      <w:r w:rsidRPr="00D01327">
        <w:rPr>
          <w:rFonts w:ascii="Times New Roman" w:hAnsi="Times New Roman"/>
          <w:sz w:val="28"/>
          <w:szCs w:val="28"/>
        </w:rPr>
        <w:t>Положення</w:t>
      </w:r>
      <w:proofErr w:type="spellEnd"/>
      <w:r w:rsidRPr="00D01327">
        <w:rPr>
          <w:rFonts w:ascii="Times New Roman" w:hAnsi="Times New Roman"/>
          <w:sz w:val="28"/>
          <w:szCs w:val="28"/>
        </w:rPr>
        <w:t xml:space="preserve"> про </w:t>
      </w:r>
      <w:proofErr w:type="spellStart"/>
      <w:r w:rsidRPr="00D01327">
        <w:rPr>
          <w:rFonts w:ascii="Times New Roman" w:hAnsi="Times New Roman"/>
          <w:sz w:val="28"/>
          <w:szCs w:val="28"/>
        </w:rPr>
        <w:t>освітні</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програми</w:t>
      </w:r>
      <w:proofErr w:type="spellEnd"/>
      <w:r w:rsidRPr="00D01327">
        <w:rPr>
          <w:rFonts w:ascii="Times New Roman" w:hAnsi="Times New Roman"/>
          <w:sz w:val="28"/>
          <w:szCs w:val="28"/>
        </w:rPr>
        <w:t xml:space="preserve"> у </w:t>
      </w:r>
      <w:proofErr w:type="spellStart"/>
      <w:r w:rsidRPr="00D01327">
        <w:rPr>
          <w:rFonts w:ascii="Times New Roman" w:hAnsi="Times New Roman"/>
          <w:sz w:val="28"/>
          <w:szCs w:val="28"/>
        </w:rPr>
        <w:t>Відкритому</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міжнародному</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університеті</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розвитку</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людини</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Україна</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затверджене</w:t>
      </w:r>
      <w:proofErr w:type="spellEnd"/>
      <w:r w:rsidRPr="00D01327">
        <w:rPr>
          <w:rFonts w:ascii="Times New Roman" w:hAnsi="Times New Roman"/>
          <w:sz w:val="28"/>
          <w:szCs w:val="28"/>
        </w:rPr>
        <w:t xml:space="preserve"> наказом президента </w:t>
      </w:r>
      <w:proofErr w:type="spellStart"/>
      <w:r w:rsidRPr="00D01327">
        <w:rPr>
          <w:rFonts w:ascii="Times New Roman" w:hAnsi="Times New Roman"/>
          <w:sz w:val="28"/>
          <w:szCs w:val="28"/>
        </w:rPr>
        <w:t>Університету</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Україна</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від</w:t>
      </w:r>
      <w:proofErr w:type="spellEnd"/>
      <w:r w:rsidRPr="00D01327">
        <w:rPr>
          <w:rFonts w:ascii="Times New Roman" w:hAnsi="Times New Roman"/>
          <w:sz w:val="28"/>
          <w:szCs w:val="28"/>
        </w:rPr>
        <w:t xml:space="preserve"> 08.12.2025 № 206. </w:t>
      </w:r>
      <w:r w:rsidRPr="00D01327">
        <w:rPr>
          <w:rFonts w:ascii="Times New Roman" w:hAnsi="Times New Roman"/>
          <w:sz w:val="28"/>
          <w:szCs w:val="28"/>
          <w:lang w:val="en-US"/>
        </w:rPr>
        <w:t>URL:</w:t>
      </w:r>
      <w:r w:rsidRPr="00D01327">
        <w:rPr>
          <w:rFonts w:ascii="Times New Roman" w:hAnsi="Times New Roman"/>
          <w:sz w:val="28"/>
          <w:szCs w:val="28"/>
        </w:rPr>
        <w:t xml:space="preserve"> </w:t>
      </w:r>
      <w:hyperlink r:id="rId60" w:history="1">
        <w:r w:rsidRPr="00D01327">
          <w:rPr>
            <w:rFonts w:ascii="Times New Roman" w:hAnsi="Times New Roman"/>
            <w:color w:val="0000FF"/>
            <w:sz w:val="28"/>
            <w:szCs w:val="28"/>
            <w:u w:val="single"/>
            <w:lang w:val="uk-UA"/>
          </w:rPr>
          <w:t>https://uu.edu.ua/upload/universitet/normativni_documenti/Osnovni_oficiyni_doc_UU/Navch_metod_d-t/Polozh_pro_osvitni_programi.pdf</w:t>
        </w:r>
      </w:hyperlink>
      <w:r w:rsidRPr="00D01327">
        <w:rPr>
          <w:rFonts w:ascii="Times New Roman" w:hAnsi="Times New Roman"/>
          <w:color w:val="0000FF"/>
          <w:sz w:val="28"/>
          <w:szCs w:val="28"/>
          <w:u w:val="single"/>
          <w:lang w:val="uk-UA"/>
        </w:rPr>
        <w:t>.</w:t>
      </w:r>
    </w:p>
    <w:p w14:paraId="00747BFA" w14:textId="77777777" w:rsidR="00381EAF" w:rsidRPr="00D01327" w:rsidRDefault="00381EAF" w:rsidP="00381EAF">
      <w:pPr>
        <w:pStyle w:val="afe"/>
        <w:numPr>
          <w:ilvl w:val="0"/>
          <w:numId w:val="4"/>
        </w:numPr>
        <w:suppressAutoHyphens w:val="0"/>
        <w:ind w:left="0" w:firstLine="709"/>
        <w:contextualSpacing/>
        <w:jc w:val="both"/>
        <w:rPr>
          <w:rFonts w:ascii="Times New Roman" w:hAnsi="Times New Roman"/>
          <w:sz w:val="28"/>
          <w:szCs w:val="28"/>
          <w:lang w:val="pl-PL"/>
        </w:rPr>
      </w:pPr>
      <w:r w:rsidRPr="00D01327">
        <w:rPr>
          <w:rFonts w:ascii="Times New Roman" w:hAnsi="Times New Roman"/>
          <w:sz w:val="28"/>
          <w:szCs w:val="28"/>
        </w:rPr>
        <w:t xml:space="preserve">Стандарт </w:t>
      </w:r>
      <w:proofErr w:type="spellStart"/>
      <w:r w:rsidRPr="00D01327">
        <w:rPr>
          <w:rFonts w:ascii="Times New Roman" w:hAnsi="Times New Roman"/>
          <w:sz w:val="28"/>
          <w:szCs w:val="28"/>
        </w:rPr>
        <w:t>вищої</w:t>
      </w:r>
      <w:proofErr w:type="spellEnd"/>
      <w:r w:rsidRPr="00D01327">
        <w:rPr>
          <w:rFonts w:ascii="Times New Roman" w:hAnsi="Times New Roman"/>
          <w:sz w:val="28"/>
          <w:szCs w:val="28"/>
          <w:lang w:val="uk-UA"/>
        </w:rPr>
        <w:t xml:space="preserve"> </w:t>
      </w:r>
      <w:proofErr w:type="spellStart"/>
      <w:r w:rsidRPr="00D01327">
        <w:rPr>
          <w:rFonts w:ascii="Times New Roman" w:hAnsi="Times New Roman"/>
          <w:sz w:val="28"/>
          <w:szCs w:val="28"/>
        </w:rPr>
        <w:t>освіти</w:t>
      </w:r>
      <w:proofErr w:type="spellEnd"/>
      <w:r w:rsidRPr="00D01327">
        <w:rPr>
          <w:rFonts w:ascii="Times New Roman" w:hAnsi="Times New Roman"/>
          <w:sz w:val="28"/>
          <w:szCs w:val="28"/>
        </w:rPr>
        <w:t>. Перший (</w:t>
      </w:r>
      <w:proofErr w:type="spellStart"/>
      <w:r w:rsidRPr="00D01327">
        <w:rPr>
          <w:rFonts w:ascii="Times New Roman" w:hAnsi="Times New Roman"/>
          <w:sz w:val="28"/>
          <w:szCs w:val="28"/>
        </w:rPr>
        <w:t>бакалаврський</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рівень</w:t>
      </w:r>
      <w:proofErr w:type="spellEnd"/>
      <w:r w:rsidRPr="00D01327">
        <w:rPr>
          <w:rFonts w:ascii="Times New Roman" w:hAnsi="Times New Roman"/>
          <w:sz w:val="28"/>
          <w:szCs w:val="28"/>
          <w:lang w:val="uk-UA"/>
        </w:rPr>
        <w:t xml:space="preserve"> </w:t>
      </w:r>
      <w:proofErr w:type="spellStart"/>
      <w:r w:rsidRPr="00D01327">
        <w:rPr>
          <w:rFonts w:ascii="Times New Roman" w:hAnsi="Times New Roman"/>
          <w:sz w:val="28"/>
          <w:szCs w:val="28"/>
        </w:rPr>
        <w:t>вищої</w:t>
      </w:r>
      <w:proofErr w:type="spellEnd"/>
      <w:r w:rsidRPr="00D01327">
        <w:rPr>
          <w:rFonts w:ascii="Times New Roman" w:hAnsi="Times New Roman"/>
          <w:sz w:val="28"/>
          <w:szCs w:val="28"/>
          <w:lang w:val="uk-UA"/>
        </w:rPr>
        <w:t xml:space="preserve"> </w:t>
      </w:r>
      <w:proofErr w:type="spellStart"/>
      <w:r w:rsidRPr="00D01327">
        <w:rPr>
          <w:rFonts w:ascii="Times New Roman" w:hAnsi="Times New Roman"/>
          <w:sz w:val="28"/>
          <w:szCs w:val="28"/>
        </w:rPr>
        <w:t>освіти</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Ступінь</w:t>
      </w:r>
      <w:proofErr w:type="spellEnd"/>
      <w:r w:rsidRPr="00D01327">
        <w:rPr>
          <w:rFonts w:ascii="Times New Roman" w:hAnsi="Times New Roman"/>
          <w:sz w:val="28"/>
          <w:szCs w:val="28"/>
        </w:rPr>
        <w:t xml:space="preserve"> «бакалавр». </w:t>
      </w:r>
      <w:proofErr w:type="spellStart"/>
      <w:r w:rsidRPr="00D01327">
        <w:rPr>
          <w:rFonts w:ascii="Times New Roman" w:hAnsi="Times New Roman"/>
          <w:sz w:val="28"/>
          <w:szCs w:val="28"/>
        </w:rPr>
        <w:t>Галузь</w:t>
      </w:r>
      <w:proofErr w:type="spellEnd"/>
      <w:r w:rsidRPr="00D01327">
        <w:rPr>
          <w:rFonts w:ascii="Times New Roman" w:hAnsi="Times New Roman"/>
          <w:sz w:val="28"/>
          <w:szCs w:val="28"/>
          <w:lang w:val="uk-UA"/>
        </w:rPr>
        <w:t xml:space="preserve"> </w:t>
      </w:r>
      <w:proofErr w:type="spellStart"/>
      <w:r w:rsidRPr="00D01327">
        <w:rPr>
          <w:rFonts w:ascii="Times New Roman" w:hAnsi="Times New Roman"/>
          <w:sz w:val="28"/>
          <w:szCs w:val="28"/>
        </w:rPr>
        <w:t>знань</w:t>
      </w:r>
      <w:proofErr w:type="spellEnd"/>
      <w:r w:rsidRPr="00D01327">
        <w:rPr>
          <w:rFonts w:ascii="Times New Roman" w:hAnsi="Times New Roman"/>
          <w:sz w:val="28"/>
          <w:szCs w:val="28"/>
        </w:rPr>
        <w:t xml:space="preserve">: 02 «Культура і </w:t>
      </w:r>
      <w:proofErr w:type="spellStart"/>
      <w:r w:rsidRPr="00D01327">
        <w:rPr>
          <w:rFonts w:ascii="Times New Roman" w:hAnsi="Times New Roman"/>
          <w:sz w:val="28"/>
          <w:szCs w:val="28"/>
        </w:rPr>
        <w:t>мистецтво</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спеціальність</w:t>
      </w:r>
      <w:proofErr w:type="spellEnd"/>
      <w:r w:rsidRPr="00D01327">
        <w:rPr>
          <w:rFonts w:ascii="Times New Roman" w:hAnsi="Times New Roman"/>
          <w:sz w:val="28"/>
          <w:szCs w:val="28"/>
        </w:rPr>
        <w:t>: 029 «</w:t>
      </w:r>
      <w:proofErr w:type="spellStart"/>
      <w:r w:rsidRPr="00D01327">
        <w:rPr>
          <w:rFonts w:ascii="Times New Roman" w:hAnsi="Times New Roman"/>
          <w:sz w:val="28"/>
          <w:szCs w:val="28"/>
        </w:rPr>
        <w:t>Інформаційна</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бібліотечна</w:t>
      </w:r>
      <w:proofErr w:type="spellEnd"/>
      <w:r w:rsidRPr="00D01327">
        <w:rPr>
          <w:rFonts w:ascii="Times New Roman" w:hAnsi="Times New Roman"/>
          <w:sz w:val="28"/>
          <w:szCs w:val="28"/>
        </w:rPr>
        <w:t xml:space="preserve"> та </w:t>
      </w:r>
      <w:proofErr w:type="spellStart"/>
      <w:r w:rsidRPr="00D01327">
        <w:rPr>
          <w:rFonts w:ascii="Times New Roman" w:hAnsi="Times New Roman"/>
          <w:sz w:val="28"/>
          <w:szCs w:val="28"/>
        </w:rPr>
        <w:t>архівна</w:t>
      </w:r>
      <w:proofErr w:type="spellEnd"/>
      <w:r w:rsidRPr="00D01327">
        <w:rPr>
          <w:rFonts w:ascii="Times New Roman" w:hAnsi="Times New Roman"/>
          <w:sz w:val="28"/>
          <w:szCs w:val="28"/>
        </w:rPr>
        <w:t xml:space="preserve"> справа» (наказ </w:t>
      </w:r>
      <w:proofErr w:type="spellStart"/>
      <w:r w:rsidRPr="00D01327">
        <w:rPr>
          <w:rFonts w:ascii="Times New Roman" w:hAnsi="Times New Roman"/>
          <w:sz w:val="28"/>
          <w:szCs w:val="28"/>
        </w:rPr>
        <w:t>Міністерства</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освіти</w:t>
      </w:r>
      <w:proofErr w:type="spellEnd"/>
      <w:r w:rsidRPr="00D01327">
        <w:rPr>
          <w:rFonts w:ascii="Times New Roman" w:hAnsi="Times New Roman"/>
          <w:sz w:val="28"/>
          <w:szCs w:val="28"/>
        </w:rPr>
        <w:t xml:space="preserve"> і науки </w:t>
      </w:r>
      <w:proofErr w:type="spellStart"/>
      <w:r w:rsidRPr="00D01327">
        <w:rPr>
          <w:rFonts w:ascii="Times New Roman" w:hAnsi="Times New Roman"/>
          <w:sz w:val="28"/>
          <w:szCs w:val="28"/>
        </w:rPr>
        <w:t>України</w:t>
      </w:r>
      <w:proofErr w:type="spellEnd"/>
      <w:r w:rsidRPr="00D01327">
        <w:rPr>
          <w:rFonts w:ascii="Times New Roman" w:hAnsi="Times New Roman"/>
          <w:sz w:val="28"/>
          <w:szCs w:val="28"/>
        </w:rPr>
        <w:t xml:space="preserve"> </w:t>
      </w:r>
      <w:proofErr w:type="spellStart"/>
      <w:r w:rsidRPr="00D01327">
        <w:rPr>
          <w:rFonts w:ascii="Times New Roman" w:hAnsi="Times New Roman"/>
          <w:sz w:val="28"/>
          <w:szCs w:val="28"/>
        </w:rPr>
        <w:t>від</w:t>
      </w:r>
      <w:proofErr w:type="spellEnd"/>
      <w:r w:rsidRPr="00D01327">
        <w:rPr>
          <w:rFonts w:ascii="Times New Roman" w:hAnsi="Times New Roman"/>
          <w:sz w:val="28"/>
          <w:szCs w:val="28"/>
        </w:rPr>
        <w:t xml:space="preserve"> 12.12.2018</w:t>
      </w:r>
      <w:r w:rsidRPr="00D01327">
        <w:rPr>
          <w:rFonts w:ascii="Times New Roman" w:hAnsi="Times New Roman"/>
          <w:sz w:val="28"/>
          <w:szCs w:val="28"/>
          <w:lang w:val="uk-UA"/>
        </w:rPr>
        <w:t xml:space="preserve"> </w:t>
      </w:r>
      <w:r w:rsidRPr="00D01327">
        <w:rPr>
          <w:rFonts w:ascii="Times New Roman" w:hAnsi="Times New Roman"/>
          <w:sz w:val="28"/>
          <w:szCs w:val="28"/>
        </w:rPr>
        <w:t xml:space="preserve">№ 1378). </w:t>
      </w:r>
      <w:r w:rsidRPr="00D01327">
        <w:rPr>
          <w:rFonts w:ascii="Times New Roman" w:hAnsi="Times New Roman"/>
          <w:sz w:val="28"/>
          <w:szCs w:val="28"/>
          <w:lang w:val="pl-PL"/>
        </w:rPr>
        <w:t xml:space="preserve">URL: </w:t>
      </w:r>
      <w:hyperlink r:id="rId61" w:history="1">
        <w:r w:rsidRPr="00D01327">
          <w:rPr>
            <w:rStyle w:val="af2"/>
            <w:rFonts w:ascii="Times New Roman" w:hAnsi="Times New Roman"/>
            <w:sz w:val="28"/>
            <w:szCs w:val="28"/>
            <w:lang w:val="pl-PL"/>
          </w:rPr>
          <w:t>https://mon.gov.ua/storage/app/media/vishcha-osvita/zatverdzeni%20standarty/12/21/029-informatsiyna-bibliotechna-ta-arkhivna-sprava-bakalavr.pdf</w:t>
        </w:r>
      </w:hyperlink>
      <w:r w:rsidRPr="00D01327">
        <w:rPr>
          <w:rFonts w:ascii="Times New Roman" w:hAnsi="Times New Roman"/>
          <w:sz w:val="28"/>
          <w:szCs w:val="28"/>
          <w:lang w:val="pl-PL"/>
        </w:rPr>
        <w:t>.</w:t>
      </w:r>
    </w:p>
    <w:p w14:paraId="1A47B82B" w14:textId="77777777" w:rsidR="00351FAD" w:rsidRPr="00912624" w:rsidRDefault="00351FAD" w:rsidP="00351FAD">
      <w:pPr>
        <w:tabs>
          <w:tab w:val="left" w:pos="1134"/>
        </w:tabs>
        <w:ind w:firstLine="709"/>
        <w:jc w:val="both"/>
        <w:rPr>
          <w:b/>
          <w:color w:val="000000"/>
          <w:sz w:val="28"/>
          <w:szCs w:val="28"/>
          <w:lang w:val="en-US"/>
        </w:rPr>
      </w:pPr>
    </w:p>
    <w:p w14:paraId="4C710E08" w14:textId="77777777" w:rsidR="00351FAD" w:rsidRPr="00912624" w:rsidRDefault="00351FAD" w:rsidP="00351FAD">
      <w:pPr>
        <w:tabs>
          <w:tab w:val="left" w:pos="1134"/>
        </w:tabs>
        <w:ind w:firstLine="709"/>
        <w:jc w:val="both"/>
        <w:rPr>
          <w:b/>
          <w:color w:val="000000"/>
          <w:sz w:val="28"/>
          <w:szCs w:val="28"/>
        </w:rPr>
      </w:pPr>
      <w:r w:rsidRPr="00912624">
        <w:rPr>
          <w:b/>
          <w:color w:val="000000"/>
          <w:sz w:val="28"/>
          <w:szCs w:val="28"/>
        </w:rPr>
        <w:t>Б. Корисні посилання:</w:t>
      </w:r>
    </w:p>
    <w:bookmarkEnd w:id="16"/>
    <w:p w14:paraId="4182CB77" w14:textId="77777777" w:rsidR="00D01327" w:rsidRPr="00E3495E" w:rsidRDefault="00D01327" w:rsidP="00D01327">
      <w:pPr>
        <w:pStyle w:val="afe"/>
        <w:numPr>
          <w:ilvl w:val="0"/>
          <w:numId w:val="4"/>
        </w:numPr>
        <w:tabs>
          <w:tab w:val="left" w:pos="1134"/>
        </w:tabs>
        <w:suppressAutoHyphens w:val="0"/>
        <w:ind w:left="0" w:firstLine="709"/>
        <w:contextualSpacing/>
        <w:jc w:val="both"/>
        <w:rPr>
          <w:rFonts w:ascii="Times New Roman" w:hAnsi="Times New Roman"/>
          <w:sz w:val="28"/>
          <w:szCs w:val="28"/>
          <w:lang w:eastAsia="uk-UA"/>
        </w:rPr>
      </w:pPr>
      <w:r w:rsidRPr="00E3495E">
        <w:rPr>
          <w:rFonts w:ascii="Times New Roman" w:hAnsi="Times New Roman"/>
          <w:sz w:val="28"/>
          <w:szCs w:val="28"/>
          <w:lang w:val="uk-UA" w:eastAsia="uk-UA"/>
        </w:rPr>
        <w:t xml:space="preserve">Стандарти і рекомендації щодо забезпечення якості в Європейському </w:t>
      </w:r>
      <w:proofErr w:type="spellStart"/>
      <w:r w:rsidRPr="00E3495E">
        <w:rPr>
          <w:rFonts w:ascii="Times New Roman" w:hAnsi="Times New Roman"/>
          <w:sz w:val="28"/>
          <w:szCs w:val="28"/>
          <w:lang w:eastAsia="uk-UA"/>
        </w:rPr>
        <w:t>Стандарти</w:t>
      </w:r>
      <w:proofErr w:type="spellEnd"/>
      <w:r w:rsidRPr="00E3495E">
        <w:rPr>
          <w:rFonts w:ascii="Times New Roman" w:hAnsi="Times New Roman"/>
          <w:sz w:val="28"/>
          <w:szCs w:val="28"/>
          <w:lang w:eastAsia="uk-UA"/>
        </w:rPr>
        <w:t xml:space="preserve"> і </w:t>
      </w:r>
      <w:proofErr w:type="spellStart"/>
      <w:r w:rsidRPr="00E3495E">
        <w:rPr>
          <w:rFonts w:ascii="Times New Roman" w:hAnsi="Times New Roman"/>
          <w:sz w:val="28"/>
          <w:szCs w:val="28"/>
          <w:lang w:eastAsia="uk-UA"/>
        </w:rPr>
        <w:t>рекомендації</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щодо</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забезпечення</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якості</w:t>
      </w:r>
      <w:proofErr w:type="spellEnd"/>
      <w:r w:rsidRPr="00E3495E">
        <w:rPr>
          <w:rFonts w:ascii="Times New Roman" w:hAnsi="Times New Roman"/>
          <w:sz w:val="28"/>
          <w:szCs w:val="28"/>
          <w:lang w:eastAsia="uk-UA"/>
        </w:rPr>
        <w:t xml:space="preserve"> в </w:t>
      </w:r>
      <w:proofErr w:type="spellStart"/>
      <w:r w:rsidRPr="00E3495E">
        <w:rPr>
          <w:rFonts w:ascii="Times New Roman" w:hAnsi="Times New Roman"/>
          <w:sz w:val="28"/>
          <w:szCs w:val="28"/>
          <w:lang w:eastAsia="uk-UA"/>
        </w:rPr>
        <w:t>Європейському</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просторі</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вищої</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освіти</w:t>
      </w:r>
      <w:proofErr w:type="spellEnd"/>
      <w:r w:rsidRPr="00E3495E">
        <w:rPr>
          <w:rFonts w:ascii="Times New Roman" w:hAnsi="Times New Roman"/>
          <w:sz w:val="28"/>
          <w:szCs w:val="28"/>
          <w:lang w:eastAsia="uk-UA"/>
        </w:rPr>
        <w:t xml:space="preserve"> (ESG). </w:t>
      </w:r>
      <w:r w:rsidRPr="00E3495E">
        <w:rPr>
          <w:rFonts w:ascii="Times New Roman" w:hAnsi="Times New Roman"/>
          <w:sz w:val="28"/>
          <w:szCs w:val="28"/>
          <w:lang w:val="en-US" w:eastAsia="uk-UA"/>
        </w:rPr>
        <w:t xml:space="preserve">URL: </w:t>
      </w:r>
      <w:hyperlink r:id="rId62" w:history="1">
        <w:r w:rsidRPr="00E3495E">
          <w:rPr>
            <w:rFonts w:ascii="Times New Roman" w:hAnsi="Times New Roman"/>
            <w:color w:val="0563C1"/>
            <w:sz w:val="28"/>
            <w:szCs w:val="28"/>
            <w:u w:val="single"/>
            <w:lang w:val="en-US" w:eastAsia="uk-UA"/>
          </w:rPr>
          <w:t>https://ihed.org.ua/wp-content/uploads/2018/10/04_2016_ESG_2015.pdf</w:t>
        </w:r>
      </w:hyperlink>
      <w:r w:rsidRPr="00E3495E">
        <w:rPr>
          <w:rFonts w:ascii="Times New Roman" w:hAnsi="Times New Roman"/>
          <w:sz w:val="28"/>
          <w:szCs w:val="28"/>
          <w:lang w:eastAsia="uk-UA"/>
        </w:rPr>
        <w:t>.</w:t>
      </w:r>
    </w:p>
    <w:p w14:paraId="51C46347" w14:textId="77777777" w:rsidR="00D01327" w:rsidRPr="00E3495E" w:rsidRDefault="00D01327" w:rsidP="00D01327">
      <w:pPr>
        <w:pStyle w:val="afe"/>
        <w:numPr>
          <w:ilvl w:val="0"/>
          <w:numId w:val="4"/>
        </w:numPr>
        <w:tabs>
          <w:tab w:val="left" w:pos="1134"/>
        </w:tabs>
        <w:suppressAutoHyphens w:val="0"/>
        <w:ind w:left="0" w:firstLine="709"/>
        <w:contextualSpacing/>
        <w:jc w:val="both"/>
        <w:rPr>
          <w:rFonts w:ascii="Times New Roman" w:hAnsi="Times New Roman"/>
          <w:sz w:val="28"/>
          <w:szCs w:val="28"/>
          <w:lang w:val="en-US" w:eastAsia="uk-UA"/>
        </w:rPr>
      </w:pPr>
      <w:r w:rsidRPr="00E3495E">
        <w:rPr>
          <w:rFonts w:ascii="Times New Roman" w:hAnsi="Times New Roman"/>
          <w:sz w:val="28"/>
          <w:szCs w:val="28"/>
          <w:lang w:eastAsia="uk-UA"/>
        </w:rPr>
        <w:t xml:space="preserve">International Standard </w:t>
      </w:r>
      <w:proofErr w:type="spellStart"/>
      <w:r w:rsidRPr="00E3495E">
        <w:rPr>
          <w:rFonts w:ascii="Times New Roman" w:hAnsi="Times New Roman"/>
          <w:sz w:val="28"/>
          <w:szCs w:val="28"/>
          <w:lang w:eastAsia="uk-UA"/>
        </w:rPr>
        <w:t>Classification</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of</w:t>
      </w:r>
      <w:proofErr w:type="spellEnd"/>
      <w:r w:rsidRPr="00E3495E">
        <w:rPr>
          <w:rFonts w:ascii="Times New Roman" w:hAnsi="Times New Roman"/>
          <w:sz w:val="28"/>
          <w:szCs w:val="28"/>
          <w:lang w:eastAsia="uk-UA"/>
        </w:rPr>
        <w:t xml:space="preserve"> Education ISCED, 2011. </w:t>
      </w:r>
      <w:r w:rsidRPr="00E3495E">
        <w:rPr>
          <w:rFonts w:ascii="Times New Roman" w:hAnsi="Times New Roman"/>
          <w:sz w:val="28"/>
          <w:szCs w:val="28"/>
          <w:lang w:val="en-US" w:eastAsia="uk-UA"/>
        </w:rPr>
        <w:t>URL:</w:t>
      </w:r>
      <w:r w:rsidRPr="00E3495E">
        <w:rPr>
          <w:rFonts w:ascii="Times New Roman" w:hAnsi="Times New Roman"/>
          <w:sz w:val="28"/>
          <w:szCs w:val="28"/>
          <w:lang w:eastAsia="uk-UA"/>
        </w:rPr>
        <w:t xml:space="preserve"> </w:t>
      </w:r>
      <w:hyperlink r:id="rId63" w:history="1">
        <w:r w:rsidRPr="00E3495E">
          <w:rPr>
            <w:rFonts w:ascii="Times New Roman" w:hAnsi="Times New Roman"/>
            <w:color w:val="0563C1"/>
            <w:sz w:val="28"/>
            <w:szCs w:val="28"/>
            <w:u w:val="single"/>
            <w:lang w:eastAsia="uk-UA"/>
          </w:rPr>
          <w:t>http://uis.unesco.org/sites/default/files/documents/international-standard-classification-of-education-isced-2011-en.pdf</w:t>
        </w:r>
      </w:hyperlink>
      <w:r w:rsidRPr="00E3495E">
        <w:rPr>
          <w:rFonts w:ascii="Times New Roman" w:hAnsi="Times New Roman"/>
          <w:sz w:val="28"/>
          <w:szCs w:val="28"/>
          <w:lang w:eastAsia="uk-UA"/>
        </w:rPr>
        <w:t>.</w:t>
      </w:r>
    </w:p>
    <w:p w14:paraId="76218CD5" w14:textId="77777777" w:rsidR="00D01327" w:rsidRPr="00E3495E" w:rsidRDefault="00D01327" w:rsidP="00D01327">
      <w:pPr>
        <w:pStyle w:val="afe"/>
        <w:numPr>
          <w:ilvl w:val="0"/>
          <w:numId w:val="4"/>
        </w:numPr>
        <w:tabs>
          <w:tab w:val="left" w:pos="1134"/>
        </w:tabs>
        <w:suppressAutoHyphens w:val="0"/>
        <w:ind w:left="0" w:firstLine="709"/>
        <w:contextualSpacing/>
        <w:jc w:val="both"/>
        <w:rPr>
          <w:rFonts w:ascii="Times New Roman" w:hAnsi="Times New Roman"/>
          <w:sz w:val="28"/>
          <w:szCs w:val="28"/>
          <w:lang w:val="en-US" w:eastAsia="uk-UA"/>
        </w:rPr>
      </w:pPr>
      <w:hyperlink r:id="rId64" w:history="1">
        <w:r w:rsidRPr="00E3495E">
          <w:rPr>
            <w:rFonts w:ascii="Times New Roman" w:hAnsi="Times New Roman"/>
            <w:sz w:val="28"/>
            <w:szCs w:val="28"/>
            <w:lang w:val="en-US" w:eastAsia="uk-UA"/>
          </w:rPr>
          <w:t>Manual to Accompany the International Standard Classification of Education</w:t>
        </w:r>
        <w:r w:rsidRPr="00E3495E">
          <w:rPr>
            <w:rFonts w:ascii="Times New Roman" w:hAnsi="Times New Roman"/>
            <w:sz w:val="28"/>
            <w:szCs w:val="28"/>
            <w:lang w:eastAsia="uk-UA"/>
          </w:rPr>
          <w:t>,</w:t>
        </w:r>
        <w:r w:rsidRPr="00E3495E">
          <w:rPr>
            <w:rFonts w:ascii="Times New Roman" w:hAnsi="Times New Roman"/>
            <w:sz w:val="28"/>
            <w:szCs w:val="28"/>
            <w:lang w:val="en-US" w:eastAsia="uk-UA"/>
          </w:rPr>
          <w:t xml:space="preserve"> 2011</w:t>
        </w:r>
      </w:hyperlink>
      <w:r w:rsidRPr="00E3495E">
        <w:rPr>
          <w:rFonts w:ascii="Times New Roman" w:hAnsi="Times New Roman"/>
          <w:sz w:val="28"/>
          <w:szCs w:val="28"/>
        </w:rPr>
        <w:t>.</w:t>
      </w:r>
      <w:r w:rsidRPr="00E3495E">
        <w:rPr>
          <w:rFonts w:ascii="Times New Roman" w:hAnsi="Times New Roman"/>
          <w:sz w:val="28"/>
          <w:szCs w:val="28"/>
          <w:lang w:val="en-US" w:eastAsia="uk-UA"/>
        </w:rPr>
        <w:t xml:space="preserve"> URL: </w:t>
      </w:r>
      <w:hyperlink r:id="rId65" w:history="1">
        <w:r w:rsidRPr="00E3495E">
          <w:rPr>
            <w:rFonts w:ascii="Times New Roman" w:hAnsi="Times New Roman"/>
            <w:color w:val="0563C1"/>
            <w:sz w:val="28"/>
            <w:szCs w:val="28"/>
            <w:u w:val="single"/>
            <w:lang w:val="en-US" w:eastAsia="uk-UA"/>
          </w:rPr>
          <w:t>http://uis.unesco.org/en/topic/international-standard-classification-education-isced</w:t>
        </w:r>
      </w:hyperlink>
      <w:r w:rsidRPr="00E3495E">
        <w:rPr>
          <w:rFonts w:ascii="Times New Roman" w:hAnsi="Times New Roman"/>
          <w:sz w:val="28"/>
          <w:szCs w:val="28"/>
          <w:lang w:eastAsia="uk-UA"/>
        </w:rPr>
        <w:t>.</w:t>
      </w:r>
    </w:p>
    <w:p w14:paraId="0024B2C1" w14:textId="77777777" w:rsidR="00D01327" w:rsidRPr="00E3495E" w:rsidRDefault="00D01327" w:rsidP="00D01327">
      <w:pPr>
        <w:pStyle w:val="afe"/>
        <w:numPr>
          <w:ilvl w:val="0"/>
          <w:numId w:val="4"/>
        </w:numPr>
        <w:tabs>
          <w:tab w:val="left" w:pos="1134"/>
          <w:tab w:val="left" w:pos="1701"/>
        </w:tabs>
        <w:suppressAutoHyphens w:val="0"/>
        <w:ind w:left="0" w:firstLine="709"/>
        <w:contextualSpacing/>
        <w:jc w:val="both"/>
        <w:rPr>
          <w:rFonts w:ascii="Times New Roman" w:hAnsi="Times New Roman"/>
          <w:sz w:val="28"/>
          <w:szCs w:val="28"/>
          <w:lang w:eastAsia="uk-UA"/>
        </w:rPr>
      </w:pPr>
      <w:r w:rsidRPr="00E3495E">
        <w:rPr>
          <w:rFonts w:ascii="Times New Roman" w:hAnsi="Times New Roman"/>
          <w:sz w:val="28"/>
          <w:szCs w:val="28"/>
          <w:lang w:eastAsia="uk-UA"/>
        </w:rPr>
        <w:t>EQF, 2017 (</w:t>
      </w:r>
      <w:proofErr w:type="spellStart"/>
      <w:r w:rsidRPr="00E3495E">
        <w:rPr>
          <w:rFonts w:ascii="Times New Roman" w:hAnsi="Times New Roman"/>
          <w:sz w:val="28"/>
          <w:szCs w:val="28"/>
          <w:lang w:eastAsia="uk-UA"/>
        </w:rPr>
        <w:t>Європейська</w:t>
      </w:r>
      <w:proofErr w:type="spellEnd"/>
      <w:r w:rsidRPr="00E3495E">
        <w:rPr>
          <w:rFonts w:ascii="Times New Roman" w:hAnsi="Times New Roman"/>
          <w:sz w:val="28"/>
          <w:szCs w:val="28"/>
          <w:lang w:eastAsia="uk-UA"/>
        </w:rPr>
        <w:t xml:space="preserve"> рамка </w:t>
      </w:r>
      <w:proofErr w:type="spellStart"/>
      <w:r w:rsidRPr="00E3495E">
        <w:rPr>
          <w:rFonts w:ascii="Times New Roman" w:hAnsi="Times New Roman"/>
          <w:sz w:val="28"/>
          <w:szCs w:val="28"/>
          <w:lang w:eastAsia="uk-UA"/>
        </w:rPr>
        <w:t>кваліфікацій</w:t>
      </w:r>
      <w:proofErr w:type="spellEnd"/>
      <w:r w:rsidRPr="00E3495E">
        <w:rPr>
          <w:rFonts w:ascii="Times New Roman" w:hAnsi="Times New Roman"/>
          <w:sz w:val="28"/>
          <w:szCs w:val="28"/>
          <w:lang w:eastAsia="uk-UA"/>
        </w:rPr>
        <w:t xml:space="preserve">). </w:t>
      </w:r>
      <w:r w:rsidRPr="00E3495E">
        <w:rPr>
          <w:rFonts w:ascii="Times New Roman" w:hAnsi="Times New Roman"/>
          <w:sz w:val="28"/>
          <w:szCs w:val="28"/>
          <w:lang w:val="en-US" w:eastAsia="uk-UA"/>
        </w:rPr>
        <w:t>URL</w:t>
      </w:r>
      <w:r w:rsidRPr="00E3495E">
        <w:rPr>
          <w:rFonts w:ascii="Times New Roman" w:hAnsi="Times New Roman"/>
          <w:sz w:val="28"/>
          <w:szCs w:val="28"/>
          <w:lang w:eastAsia="uk-UA"/>
        </w:rPr>
        <w:t xml:space="preserve">: </w:t>
      </w:r>
      <w:hyperlink r:id="rId66" w:history="1">
        <w:r w:rsidRPr="00E3495E">
          <w:rPr>
            <w:rStyle w:val="af2"/>
            <w:rFonts w:ascii="Times New Roman" w:hAnsi="Times New Roman"/>
            <w:sz w:val="28"/>
            <w:szCs w:val="28"/>
            <w:lang w:eastAsia="uk-UA"/>
          </w:rPr>
          <w:t>https://ec.europa.eu/ploteus/content/descriptors-page</w:t>
        </w:r>
      </w:hyperlink>
      <w:r w:rsidRPr="00E3495E">
        <w:rPr>
          <w:rFonts w:ascii="Times New Roman" w:hAnsi="Times New Roman"/>
          <w:sz w:val="28"/>
          <w:szCs w:val="28"/>
          <w:lang w:eastAsia="uk-UA"/>
        </w:rPr>
        <w:t>.</w:t>
      </w:r>
    </w:p>
    <w:p w14:paraId="1AEA54D5" w14:textId="77777777" w:rsidR="00D01327" w:rsidRPr="00E3495E" w:rsidRDefault="00D01327" w:rsidP="00D01327">
      <w:pPr>
        <w:pStyle w:val="afe"/>
        <w:numPr>
          <w:ilvl w:val="0"/>
          <w:numId w:val="4"/>
        </w:numPr>
        <w:tabs>
          <w:tab w:val="left" w:pos="1134"/>
          <w:tab w:val="left" w:pos="1701"/>
        </w:tabs>
        <w:suppressAutoHyphens w:val="0"/>
        <w:autoSpaceDE w:val="0"/>
        <w:autoSpaceDN w:val="0"/>
        <w:adjustRightInd w:val="0"/>
        <w:ind w:left="0" w:firstLine="709"/>
        <w:contextualSpacing/>
        <w:jc w:val="both"/>
        <w:rPr>
          <w:rFonts w:ascii="Times New Roman" w:hAnsi="Times New Roman"/>
          <w:bCs/>
          <w:iCs/>
          <w:sz w:val="28"/>
          <w:szCs w:val="28"/>
        </w:rPr>
      </w:pPr>
      <w:r w:rsidRPr="00E3495E">
        <w:rPr>
          <w:rFonts w:ascii="Times New Roman" w:hAnsi="Times New Roman"/>
          <w:sz w:val="28"/>
          <w:szCs w:val="28"/>
          <w:lang w:eastAsia="uk-UA"/>
        </w:rPr>
        <w:t xml:space="preserve">QF EHEA, 2018 (Рамка </w:t>
      </w:r>
      <w:proofErr w:type="spellStart"/>
      <w:r w:rsidRPr="00E3495E">
        <w:rPr>
          <w:rFonts w:ascii="Times New Roman" w:hAnsi="Times New Roman"/>
          <w:sz w:val="28"/>
          <w:szCs w:val="28"/>
          <w:lang w:eastAsia="uk-UA"/>
        </w:rPr>
        <w:t>кваліфікацій</w:t>
      </w:r>
      <w:proofErr w:type="spellEnd"/>
      <w:r w:rsidRPr="00E3495E">
        <w:rPr>
          <w:rFonts w:ascii="Times New Roman" w:hAnsi="Times New Roman"/>
          <w:sz w:val="28"/>
          <w:szCs w:val="28"/>
          <w:lang w:eastAsia="uk-UA"/>
        </w:rPr>
        <w:t xml:space="preserve"> ЄПВО). </w:t>
      </w:r>
      <w:r w:rsidRPr="00E3495E">
        <w:rPr>
          <w:rFonts w:ascii="Times New Roman" w:hAnsi="Times New Roman"/>
          <w:sz w:val="28"/>
          <w:szCs w:val="28"/>
          <w:lang w:val="en-US" w:eastAsia="uk-UA"/>
        </w:rPr>
        <w:t>URL:</w:t>
      </w:r>
      <w:r w:rsidRPr="00E3495E">
        <w:rPr>
          <w:rFonts w:ascii="Times New Roman" w:hAnsi="Times New Roman"/>
          <w:sz w:val="28"/>
          <w:szCs w:val="28"/>
          <w:lang w:eastAsia="uk-UA"/>
        </w:rPr>
        <w:t xml:space="preserve"> </w:t>
      </w:r>
      <w:hyperlink r:id="rId67" w:history="1">
        <w:r w:rsidRPr="00E3495E">
          <w:rPr>
            <w:rStyle w:val="af2"/>
            <w:rFonts w:ascii="Times New Roman" w:hAnsi="Times New Roman"/>
            <w:sz w:val="28"/>
            <w:szCs w:val="28"/>
            <w:lang w:eastAsia="uk-UA"/>
          </w:rPr>
          <w:t>http://www.ehea.info/Upload/document/ministerial_declarations/EHEAParis2018_Communique_AppendixIII_952778.pdf</w:t>
        </w:r>
      </w:hyperlink>
      <w:r w:rsidRPr="00E3495E">
        <w:rPr>
          <w:rFonts w:ascii="Times New Roman" w:hAnsi="Times New Roman"/>
          <w:sz w:val="28"/>
          <w:szCs w:val="28"/>
          <w:lang w:eastAsia="uk-UA"/>
        </w:rPr>
        <w:t>.</w:t>
      </w:r>
    </w:p>
    <w:p w14:paraId="2AC52422" w14:textId="77777777" w:rsidR="00D01327" w:rsidRPr="00E3495E" w:rsidRDefault="00D01327" w:rsidP="00D01327">
      <w:pPr>
        <w:pStyle w:val="afe"/>
        <w:numPr>
          <w:ilvl w:val="0"/>
          <w:numId w:val="4"/>
        </w:numPr>
        <w:tabs>
          <w:tab w:val="left" w:pos="1134"/>
        </w:tabs>
        <w:suppressAutoHyphens w:val="0"/>
        <w:ind w:left="0" w:firstLine="709"/>
        <w:contextualSpacing/>
        <w:jc w:val="both"/>
        <w:rPr>
          <w:rFonts w:ascii="Times New Roman" w:hAnsi="Times New Roman"/>
          <w:sz w:val="28"/>
          <w:szCs w:val="28"/>
          <w:lang w:eastAsia="uk-UA"/>
        </w:rPr>
      </w:pPr>
      <w:r w:rsidRPr="00E3495E">
        <w:rPr>
          <w:rFonts w:ascii="Times New Roman" w:hAnsi="Times New Roman"/>
          <w:sz w:val="28"/>
          <w:szCs w:val="28"/>
          <w:lang w:eastAsia="uk-UA"/>
        </w:rPr>
        <w:t xml:space="preserve">TUNING (для </w:t>
      </w:r>
      <w:proofErr w:type="spellStart"/>
      <w:r w:rsidRPr="00E3495E">
        <w:rPr>
          <w:rFonts w:ascii="Times New Roman" w:hAnsi="Times New Roman"/>
          <w:sz w:val="28"/>
          <w:szCs w:val="28"/>
          <w:lang w:eastAsia="uk-UA"/>
        </w:rPr>
        <w:t>ознайомлення</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зі</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спеціальними</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фаховими</w:t>
      </w:r>
      <w:proofErr w:type="spellEnd"/>
      <w:r w:rsidRPr="00E3495E">
        <w:rPr>
          <w:rFonts w:ascii="Times New Roman" w:hAnsi="Times New Roman"/>
          <w:sz w:val="28"/>
          <w:szCs w:val="28"/>
          <w:lang w:eastAsia="uk-UA"/>
        </w:rPr>
        <w:t xml:space="preserve">) та </w:t>
      </w:r>
      <w:proofErr w:type="spellStart"/>
      <w:r w:rsidRPr="00E3495E">
        <w:rPr>
          <w:rFonts w:ascii="Times New Roman" w:hAnsi="Times New Roman"/>
          <w:sz w:val="28"/>
          <w:szCs w:val="28"/>
          <w:lang w:eastAsia="uk-UA"/>
        </w:rPr>
        <w:t>загальними</w:t>
      </w:r>
      <w:proofErr w:type="spellEnd"/>
      <w:r w:rsidRPr="00E3495E">
        <w:rPr>
          <w:rFonts w:ascii="Times New Roman" w:hAnsi="Times New Roman"/>
          <w:sz w:val="28"/>
          <w:szCs w:val="28"/>
          <w:lang w:eastAsia="uk-UA"/>
        </w:rPr>
        <w:t xml:space="preserve"> компетентностями та прикладами </w:t>
      </w:r>
      <w:proofErr w:type="spellStart"/>
      <w:r w:rsidRPr="00E3495E">
        <w:rPr>
          <w:rFonts w:ascii="Times New Roman" w:hAnsi="Times New Roman"/>
          <w:sz w:val="28"/>
          <w:szCs w:val="28"/>
          <w:lang w:eastAsia="uk-UA"/>
        </w:rPr>
        <w:t>стандартів</w:t>
      </w:r>
      <w:proofErr w:type="spellEnd"/>
      <w:r w:rsidRPr="00E3495E">
        <w:rPr>
          <w:rFonts w:ascii="Times New Roman" w:hAnsi="Times New Roman"/>
          <w:sz w:val="28"/>
          <w:szCs w:val="28"/>
          <w:lang w:eastAsia="uk-UA"/>
        </w:rPr>
        <w:t xml:space="preserve">. </w:t>
      </w:r>
      <w:r w:rsidRPr="00E3495E">
        <w:rPr>
          <w:rFonts w:ascii="Times New Roman" w:hAnsi="Times New Roman"/>
          <w:sz w:val="28"/>
          <w:szCs w:val="28"/>
          <w:lang w:val="en-US" w:eastAsia="uk-UA"/>
        </w:rPr>
        <w:t>URL</w:t>
      </w:r>
      <w:r w:rsidRPr="00E3495E">
        <w:rPr>
          <w:rFonts w:ascii="Times New Roman" w:hAnsi="Times New Roman"/>
          <w:sz w:val="28"/>
          <w:szCs w:val="28"/>
          <w:lang w:eastAsia="uk-UA"/>
        </w:rPr>
        <w:t xml:space="preserve">: </w:t>
      </w:r>
      <w:hyperlink r:id="rId68" w:history="1">
        <w:r w:rsidRPr="00E3495E">
          <w:rPr>
            <w:rFonts w:ascii="Times New Roman" w:hAnsi="Times New Roman"/>
            <w:color w:val="0563C1"/>
            <w:sz w:val="28"/>
            <w:szCs w:val="28"/>
            <w:u w:val="single"/>
            <w:lang w:eastAsia="uk-UA"/>
          </w:rPr>
          <w:t>http://www.unideusto.org/tuningeu/</w:t>
        </w:r>
      </w:hyperlink>
      <w:r w:rsidRPr="00E3495E">
        <w:rPr>
          <w:rFonts w:ascii="Times New Roman" w:hAnsi="Times New Roman"/>
          <w:sz w:val="28"/>
          <w:szCs w:val="28"/>
          <w:lang w:eastAsia="uk-UA"/>
        </w:rPr>
        <w:t>.</w:t>
      </w:r>
    </w:p>
    <w:p w14:paraId="6807E96A" w14:textId="77777777" w:rsidR="00D01327" w:rsidRPr="00E3495E" w:rsidRDefault="00D01327" w:rsidP="00D01327">
      <w:pPr>
        <w:pStyle w:val="afe"/>
        <w:numPr>
          <w:ilvl w:val="0"/>
          <w:numId w:val="4"/>
        </w:numPr>
        <w:tabs>
          <w:tab w:val="left" w:pos="1134"/>
        </w:tabs>
        <w:suppressAutoHyphens w:val="0"/>
        <w:ind w:left="0" w:firstLine="709"/>
        <w:contextualSpacing/>
        <w:jc w:val="both"/>
        <w:rPr>
          <w:rFonts w:ascii="Times New Roman" w:hAnsi="Times New Roman"/>
          <w:sz w:val="28"/>
          <w:szCs w:val="28"/>
          <w:lang w:eastAsia="uk-UA"/>
        </w:rPr>
      </w:pPr>
      <w:proofErr w:type="spellStart"/>
      <w:r w:rsidRPr="00E3495E">
        <w:rPr>
          <w:rFonts w:ascii="Times New Roman" w:hAnsi="Times New Roman"/>
          <w:sz w:val="28"/>
          <w:szCs w:val="28"/>
          <w:lang w:eastAsia="uk-UA"/>
        </w:rPr>
        <w:t>Національний</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освітній</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глосарій</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вища</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освіта</w:t>
      </w:r>
      <w:proofErr w:type="spellEnd"/>
      <w:r w:rsidRPr="00E3495E">
        <w:rPr>
          <w:rFonts w:ascii="Times New Roman" w:hAnsi="Times New Roman"/>
          <w:sz w:val="28"/>
          <w:szCs w:val="28"/>
          <w:lang w:eastAsia="uk-UA"/>
        </w:rPr>
        <w:t xml:space="preserve"> / 2-е вид., </w:t>
      </w:r>
      <w:proofErr w:type="spellStart"/>
      <w:r w:rsidRPr="00E3495E">
        <w:rPr>
          <w:rFonts w:ascii="Times New Roman" w:hAnsi="Times New Roman"/>
          <w:sz w:val="28"/>
          <w:szCs w:val="28"/>
          <w:lang w:eastAsia="uk-UA"/>
        </w:rPr>
        <w:t>перероб</w:t>
      </w:r>
      <w:proofErr w:type="spellEnd"/>
      <w:r w:rsidRPr="00E3495E">
        <w:rPr>
          <w:rFonts w:ascii="Times New Roman" w:hAnsi="Times New Roman"/>
          <w:sz w:val="28"/>
          <w:szCs w:val="28"/>
          <w:lang w:eastAsia="uk-UA"/>
        </w:rPr>
        <w:t>. і доп. / авт.-уклад</w:t>
      </w:r>
      <w:proofErr w:type="gramStart"/>
      <w:r w:rsidRPr="00E3495E">
        <w:rPr>
          <w:rFonts w:ascii="Times New Roman" w:hAnsi="Times New Roman"/>
          <w:sz w:val="28"/>
          <w:szCs w:val="28"/>
          <w:lang w:eastAsia="uk-UA"/>
        </w:rPr>
        <w:t>. :</w:t>
      </w:r>
      <w:proofErr w:type="gramEnd"/>
      <w:r w:rsidRPr="00E3495E">
        <w:rPr>
          <w:rFonts w:ascii="Times New Roman" w:hAnsi="Times New Roman"/>
          <w:sz w:val="28"/>
          <w:szCs w:val="28"/>
          <w:lang w:eastAsia="uk-UA"/>
        </w:rPr>
        <w:t xml:space="preserve"> В. М. Захарченко, С. А. </w:t>
      </w:r>
      <w:proofErr w:type="spellStart"/>
      <w:r w:rsidRPr="00E3495E">
        <w:rPr>
          <w:rFonts w:ascii="Times New Roman" w:hAnsi="Times New Roman"/>
          <w:sz w:val="28"/>
          <w:szCs w:val="28"/>
          <w:lang w:eastAsia="uk-UA"/>
        </w:rPr>
        <w:t>Калашнікова</w:t>
      </w:r>
      <w:proofErr w:type="spellEnd"/>
      <w:r w:rsidRPr="00E3495E">
        <w:rPr>
          <w:rFonts w:ascii="Times New Roman" w:hAnsi="Times New Roman"/>
          <w:sz w:val="28"/>
          <w:szCs w:val="28"/>
          <w:lang w:eastAsia="uk-UA"/>
        </w:rPr>
        <w:t xml:space="preserve">, В. І. </w:t>
      </w:r>
      <w:proofErr w:type="spellStart"/>
      <w:r w:rsidRPr="00E3495E">
        <w:rPr>
          <w:rFonts w:ascii="Times New Roman" w:hAnsi="Times New Roman"/>
          <w:sz w:val="28"/>
          <w:szCs w:val="28"/>
          <w:lang w:eastAsia="uk-UA"/>
        </w:rPr>
        <w:t>Луговий</w:t>
      </w:r>
      <w:proofErr w:type="spellEnd"/>
      <w:r w:rsidRPr="00E3495E">
        <w:rPr>
          <w:rFonts w:ascii="Times New Roman" w:hAnsi="Times New Roman"/>
          <w:sz w:val="28"/>
          <w:szCs w:val="28"/>
          <w:lang w:eastAsia="uk-UA"/>
        </w:rPr>
        <w:t xml:space="preserve">, А. В. </w:t>
      </w:r>
      <w:proofErr w:type="spellStart"/>
      <w:r w:rsidRPr="00E3495E">
        <w:rPr>
          <w:rFonts w:ascii="Times New Roman" w:hAnsi="Times New Roman"/>
          <w:sz w:val="28"/>
          <w:szCs w:val="28"/>
          <w:lang w:eastAsia="uk-UA"/>
        </w:rPr>
        <w:t>Ставицький</w:t>
      </w:r>
      <w:proofErr w:type="spellEnd"/>
      <w:r w:rsidRPr="00E3495E">
        <w:rPr>
          <w:rFonts w:ascii="Times New Roman" w:hAnsi="Times New Roman"/>
          <w:sz w:val="28"/>
          <w:szCs w:val="28"/>
          <w:lang w:eastAsia="uk-UA"/>
        </w:rPr>
        <w:t xml:space="preserve">, Ю. М. </w:t>
      </w:r>
      <w:proofErr w:type="spellStart"/>
      <w:r w:rsidRPr="00E3495E">
        <w:rPr>
          <w:rFonts w:ascii="Times New Roman" w:hAnsi="Times New Roman"/>
          <w:sz w:val="28"/>
          <w:szCs w:val="28"/>
          <w:lang w:eastAsia="uk-UA"/>
        </w:rPr>
        <w:t>Рашкевич</w:t>
      </w:r>
      <w:proofErr w:type="spellEnd"/>
      <w:r w:rsidRPr="00E3495E">
        <w:rPr>
          <w:rFonts w:ascii="Times New Roman" w:hAnsi="Times New Roman"/>
          <w:sz w:val="28"/>
          <w:szCs w:val="28"/>
          <w:lang w:eastAsia="uk-UA"/>
        </w:rPr>
        <w:t xml:space="preserve">, Ж. В. Таланова / За ред. В. Г. </w:t>
      </w:r>
      <w:proofErr w:type="spellStart"/>
      <w:r w:rsidRPr="00E3495E">
        <w:rPr>
          <w:rFonts w:ascii="Times New Roman" w:hAnsi="Times New Roman"/>
          <w:sz w:val="28"/>
          <w:szCs w:val="28"/>
          <w:lang w:eastAsia="uk-UA"/>
        </w:rPr>
        <w:t>Кременя</w:t>
      </w:r>
      <w:proofErr w:type="spellEnd"/>
      <w:r w:rsidRPr="00E3495E">
        <w:rPr>
          <w:rFonts w:ascii="Times New Roman" w:hAnsi="Times New Roman"/>
          <w:sz w:val="28"/>
          <w:szCs w:val="28"/>
          <w:lang w:eastAsia="uk-UA"/>
        </w:rPr>
        <w:t xml:space="preserve">. </w:t>
      </w:r>
      <w:proofErr w:type="gramStart"/>
      <w:r w:rsidRPr="00E3495E">
        <w:rPr>
          <w:rFonts w:ascii="Times New Roman" w:hAnsi="Times New Roman"/>
          <w:sz w:val="28"/>
          <w:szCs w:val="28"/>
          <w:lang w:eastAsia="uk-UA"/>
        </w:rPr>
        <w:t>К. :</w:t>
      </w:r>
      <w:proofErr w:type="gramEnd"/>
      <w:r w:rsidRPr="00E3495E">
        <w:rPr>
          <w:rFonts w:ascii="Times New Roman" w:hAnsi="Times New Roman"/>
          <w:sz w:val="28"/>
          <w:szCs w:val="28"/>
          <w:lang w:eastAsia="uk-UA"/>
        </w:rPr>
        <w:t xml:space="preserve"> ТОВ «</w:t>
      </w:r>
      <w:proofErr w:type="spellStart"/>
      <w:r w:rsidRPr="00E3495E">
        <w:rPr>
          <w:rFonts w:ascii="Times New Roman" w:hAnsi="Times New Roman"/>
          <w:sz w:val="28"/>
          <w:szCs w:val="28"/>
          <w:lang w:eastAsia="uk-UA"/>
        </w:rPr>
        <w:t>Видавничий</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дім</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Плеяди</w:t>
      </w:r>
      <w:proofErr w:type="spellEnd"/>
      <w:r w:rsidRPr="00E3495E">
        <w:rPr>
          <w:rFonts w:ascii="Times New Roman" w:hAnsi="Times New Roman"/>
          <w:sz w:val="28"/>
          <w:szCs w:val="28"/>
          <w:lang w:eastAsia="uk-UA"/>
        </w:rPr>
        <w:t xml:space="preserve">», 2014. 100 с. </w:t>
      </w:r>
      <w:r w:rsidRPr="00E3495E">
        <w:rPr>
          <w:rFonts w:ascii="Times New Roman" w:hAnsi="Times New Roman"/>
          <w:sz w:val="28"/>
          <w:szCs w:val="28"/>
          <w:lang w:val="en-US" w:eastAsia="uk-UA"/>
        </w:rPr>
        <w:t>URL</w:t>
      </w:r>
      <w:r w:rsidRPr="00E3495E">
        <w:rPr>
          <w:rFonts w:ascii="Times New Roman" w:hAnsi="Times New Roman"/>
          <w:sz w:val="28"/>
          <w:szCs w:val="28"/>
          <w:lang w:eastAsia="uk-UA"/>
        </w:rPr>
        <w:t xml:space="preserve">: </w:t>
      </w:r>
      <w:hyperlink r:id="rId69" w:history="1">
        <w:r w:rsidRPr="00E3495E">
          <w:rPr>
            <w:rStyle w:val="af2"/>
            <w:rFonts w:ascii="Times New Roman" w:hAnsi="Times New Roman"/>
            <w:sz w:val="28"/>
            <w:szCs w:val="28"/>
            <w:lang w:eastAsia="uk-UA"/>
          </w:rPr>
          <w:t>http://erasmusplus.org.ua/korysna-informatsiia/korysni-materialy/category/3-materialy-natsionalnoi-komandy-ekspertiv-shchodo-zaprovadzhennia-instrumentiv-bolonskoho-protsesu.html?download=83:hlosarii-terminiv-vyshchoi-osvity-2014-r-onovlene-vydannia-z-urakhuvanniam-polozhen-novoho-zakonu-ukrainy-pro-vyshchu-osvitu&amp;start=80</w:t>
        </w:r>
      </w:hyperlink>
      <w:r w:rsidRPr="00E3495E">
        <w:rPr>
          <w:rFonts w:ascii="Times New Roman" w:hAnsi="Times New Roman"/>
          <w:sz w:val="28"/>
          <w:szCs w:val="28"/>
          <w:lang w:eastAsia="uk-UA"/>
        </w:rPr>
        <w:t>.</w:t>
      </w:r>
    </w:p>
    <w:p w14:paraId="12928923" w14:textId="77777777" w:rsidR="00D01327" w:rsidRPr="00E3495E" w:rsidRDefault="00D01327" w:rsidP="00D01327">
      <w:pPr>
        <w:pStyle w:val="afe"/>
        <w:numPr>
          <w:ilvl w:val="0"/>
          <w:numId w:val="4"/>
        </w:numPr>
        <w:tabs>
          <w:tab w:val="left" w:pos="1134"/>
        </w:tabs>
        <w:suppressAutoHyphens w:val="0"/>
        <w:ind w:left="0" w:firstLine="709"/>
        <w:contextualSpacing/>
        <w:jc w:val="both"/>
        <w:rPr>
          <w:rFonts w:ascii="Times New Roman" w:hAnsi="Times New Roman"/>
          <w:sz w:val="28"/>
          <w:szCs w:val="28"/>
          <w:lang w:eastAsia="uk-UA"/>
        </w:rPr>
      </w:pPr>
      <w:proofErr w:type="spellStart"/>
      <w:r w:rsidRPr="00E3495E">
        <w:rPr>
          <w:rFonts w:ascii="Times New Roman" w:hAnsi="Times New Roman"/>
          <w:sz w:val="28"/>
          <w:szCs w:val="28"/>
          <w:lang w:eastAsia="uk-UA"/>
        </w:rPr>
        <w:t>Рашкевич</w:t>
      </w:r>
      <w:proofErr w:type="spellEnd"/>
      <w:r w:rsidRPr="00E3495E">
        <w:rPr>
          <w:rFonts w:ascii="Times New Roman" w:hAnsi="Times New Roman"/>
          <w:sz w:val="28"/>
          <w:szCs w:val="28"/>
          <w:lang w:eastAsia="uk-UA"/>
        </w:rPr>
        <w:t xml:space="preserve"> Ю.М. </w:t>
      </w:r>
      <w:proofErr w:type="spellStart"/>
      <w:r w:rsidRPr="00E3495E">
        <w:rPr>
          <w:rFonts w:ascii="Times New Roman" w:hAnsi="Times New Roman"/>
          <w:sz w:val="28"/>
          <w:szCs w:val="28"/>
          <w:lang w:eastAsia="uk-UA"/>
        </w:rPr>
        <w:t>Болонський</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процес</w:t>
      </w:r>
      <w:proofErr w:type="spellEnd"/>
      <w:r w:rsidRPr="00E3495E">
        <w:rPr>
          <w:rFonts w:ascii="Times New Roman" w:hAnsi="Times New Roman"/>
          <w:sz w:val="28"/>
          <w:szCs w:val="28"/>
          <w:lang w:eastAsia="uk-UA"/>
        </w:rPr>
        <w:t xml:space="preserve"> та нова парадигма </w:t>
      </w:r>
      <w:proofErr w:type="spellStart"/>
      <w:r w:rsidRPr="00E3495E">
        <w:rPr>
          <w:rFonts w:ascii="Times New Roman" w:hAnsi="Times New Roman"/>
          <w:sz w:val="28"/>
          <w:szCs w:val="28"/>
          <w:lang w:eastAsia="uk-UA"/>
        </w:rPr>
        <w:t>вищої</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освіти</w:t>
      </w:r>
      <w:proofErr w:type="spellEnd"/>
      <w:r w:rsidRPr="00E3495E">
        <w:rPr>
          <w:rFonts w:ascii="Times New Roman" w:hAnsi="Times New Roman"/>
          <w:sz w:val="28"/>
          <w:szCs w:val="28"/>
          <w:lang w:eastAsia="uk-UA"/>
        </w:rPr>
        <w:t xml:space="preserve">. </w:t>
      </w:r>
      <w:r w:rsidRPr="00E3495E">
        <w:rPr>
          <w:rFonts w:ascii="Times New Roman" w:hAnsi="Times New Roman"/>
          <w:sz w:val="28"/>
          <w:szCs w:val="28"/>
          <w:lang w:val="en-US" w:eastAsia="uk-UA"/>
        </w:rPr>
        <w:t>URL:</w:t>
      </w:r>
      <w:r w:rsidRPr="00E3495E">
        <w:rPr>
          <w:rFonts w:ascii="Times New Roman" w:hAnsi="Times New Roman"/>
          <w:sz w:val="28"/>
          <w:szCs w:val="28"/>
          <w:lang w:eastAsia="uk-UA"/>
        </w:rPr>
        <w:t xml:space="preserve"> </w:t>
      </w:r>
      <w:hyperlink r:id="rId70" w:history="1">
        <w:r w:rsidRPr="00E3495E">
          <w:rPr>
            <w:rStyle w:val="af2"/>
            <w:rFonts w:ascii="Times New Roman" w:hAnsi="Times New Roman"/>
            <w:sz w:val="28"/>
            <w:szCs w:val="28"/>
            <w:lang w:eastAsia="uk-UA"/>
          </w:rPr>
          <w:t>http://erasmusplus.org.ua/korysna-informatsiia/korysni-materialy/category/3-materialy-natsionalnoi-komandy-ekspertiv-shchodo-zaprovadzhennia-instrumentiv-bolonskoho-protsesu.html?download=82:bolonskyi-protses-nova-paradyhma-vyshchoi-osvity-yu-rashkevych&amp;start=80</w:t>
        </w:r>
      </w:hyperlink>
      <w:r w:rsidRPr="00E3495E">
        <w:rPr>
          <w:rFonts w:ascii="Times New Roman" w:hAnsi="Times New Roman"/>
          <w:sz w:val="28"/>
          <w:szCs w:val="28"/>
          <w:lang w:eastAsia="uk-UA"/>
        </w:rPr>
        <w:t>.</w:t>
      </w:r>
    </w:p>
    <w:p w14:paraId="1AA3C056" w14:textId="77777777" w:rsidR="00D01327" w:rsidRPr="00E3495E" w:rsidRDefault="00D01327" w:rsidP="00D01327">
      <w:pPr>
        <w:pStyle w:val="afe"/>
        <w:numPr>
          <w:ilvl w:val="0"/>
          <w:numId w:val="4"/>
        </w:numPr>
        <w:tabs>
          <w:tab w:val="left" w:pos="1134"/>
          <w:tab w:val="left" w:pos="1701"/>
        </w:tabs>
        <w:suppressAutoHyphens w:val="0"/>
        <w:ind w:left="0" w:firstLine="709"/>
        <w:contextualSpacing/>
        <w:jc w:val="both"/>
        <w:rPr>
          <w:rFonts w:ascii="Times New Roman" w:hAnsi="Times New Roman"/>
          <w:sz w:val="28"/>
          <w:szCs w:val="28"/>
          <w:lang w:eastAsia="uk-UA"/>
        </w:rPr>
      </w:pPr>
      <w:proofErr w:type="spellStart"/>
      <w:r w:rsidRPr="00E3495E">
        <w:rPr>
          <w:rFonts w:ascii="Times New Roman" w:hAnsi="Times New Roman"/>
          <w:sz w:val="28"/>
          <w:szCs w:val="28"/>
          <w:lang w:eastAsia="uk-UA"/>
        </w:rPr>
        <w:t>Розвиток</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системи</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забезпечення</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якості</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вищої</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освіти</w:t>
      </w:r>
      <w:proofErr w:type="spellEnd"/>
      <w:r w:rsidRPr="00E3495E">
        <w:rPr>
          <w:rFonts w:ascii="Times New Roman" w:hAnsi="Times New Roman"/>
          <w:sz w:val="28"/>
          <w:szCs w:val="28"/>
          <w:lang w:eastAsia="uk-UA"/>
        </w:rPr>
        <w:t xml:space="preserve"> в </w:t>
      </w:r>
      <w:proofErr w:type="spellStart"/>
      <w:r w:rsidRPr="00E3495E">
        <w:rPr>
          <w:rFonts w:ascii="Times New Roman" w:hAnsi="Times New Roman"/>
          <w:sz w:val="28"/>
          <w:szCs w:val="28"/>
          <w:lang w:eastAsia="uk-UA"/>
        </w:rPr>
        <w:t>Україні</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інформаційно-аналітичний</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огляд</w:t>
      </w:r>
      <w:proofErr w:type="spellEnd"/>
      <w:r w:rsidRPr="00E3495E">
        <w:rPr>
          <w:rFonts w:ascii="Times New Roman" w:hAnsi="Times New Roman"/>
          <w:sz w:val="28"/>
          <w:szCs w:val="28"/>
          <w:lang w:eastAsia="uk-UA"/>
        </w:rPr>
        <w:t xml:space="preserve">. </w:t>
      </w:r>
      <w:r w:rsidRPr="00E3495E">
        <w:rPr>
          <w:rFonts w:ascii="Times New Roman" w:hAnsi="Times New Roman"/>
          <w:sz w:val="28"/>
          <w:szCs w:val="28"/>
          <w:lang w:val="en-US" w:eastAsia="uk-UA"/>
        </w:rPr>
        <w:t>URL:</w:t>
      </w:r>
      <w:r w:rsidRPr="00E3495E">
        <w:rPr>
          <w:rFonts w:ascii="Times New Roman" w:hAnsi="Times New Roman"/>
          <w:sz w:val="28"/>
          <w:szCs w:val="28"/>
          <w:lang w:eastAsia="uk-UA"/>
        </w:rPr>
        <w:t xml:space="preserve"> </w:t>
      </w:r>
      <w:hyperlink r:id="rId71" w:history="1">
        <w:r w:rsidRPr="00E3495E">
          <w:rPr>
            <w:rStyle w:val="af2"/>
            <w:rFonts w:ascii="Times New Roman" w:hAnsi="Times New Roman"/>
            <w:sz w:val="28"/>
            <w:szCs w:val="28"/>
          </w:rPr>
          <w:t>http://erasmusplus.org.ua/korysna-informatsiia/korysni-materialy/category/3-materialy-natsionalnoi-komandy-ekspertiv-shchodo-zaprovadzhennia-instrumentiv-bolonskoho-</w:t>
        </w:r>
        <w:r w:rsidRPr="00E3495E">
          <w:rPr>
            <w:rStyle w:val="af2"/>
            <w:rFonts w:ascii="Times New Roman" w:hAnsi="Times New Roman"/>
            <w:sz w:val="28"/>
            <w:szCs w:val="28"/>
          </w:rPr>
          <w:lastRenderedPageBreak/>
          <w:t>protsesu.html?download=88:rozvytok-systemy-zabezpechennia-iakosti-vyshchoi-osvity-ukrainy&amp;start=80</w:t>
        </w:r>
      </w:hyperlink>
      <w:r w:rsidRPr="00E3495E">
        <w:rPr>
          <w:rFonts w:ascii="Times New Roman" w:hAnsi="Times New Roman"/>
          <w:sz w:val="28"/>
          <w:szCs w:val="28"/>
          <w:lang w:eastAsia="uk-UA"/>
        </w:rPr>
        <w:t>.</w:t>
      </w:r>
    </w:p>
    <w:p w14:paraId="171654B3" w14:textId="77777777" w:rsidR="00D01327" w:rsidRPr="00E3495E" w:rsidRDefault="00D01327" w:rsidP="00D01327">
      <w:pPr>
        <w:pStyle w:val="afe"/>
        <w:numPr>
          <w:ilvl w:val="0"/>
          <w:numId w:val="4"/>
        </w:numPr>
        <w:tabs>
          <w:tab w:val="left" w:pos="1134"/>
          <w:tab w:val="left" w:pos="1701"/>
        </w:tabs>
        <w:suppressAutoHyphens w:val="0"/>
        <w:ind w:left="0" w:firstLine="709"/>
        <w:contextualSpacing/>
        <w:jc w:val="both"/>
        <w:rPr>
          <w:rFonts w:ascii="Times New Roman" w:hAnsi="Times New Roman"/>
          <w:sz w:val="28"/>
          <w:szCs w:val="28"/>
          <w:lang w:eastAsia="uk-UA"/>
        </w:rPr>
      </w:pPr>
      <w:proofErr w:type="spellStart"/>
      <w:r w:rsidRPr="00E3495E">
        <w:rPr>
          <w:rFonts w:ascii="Times New Roman" w:hAnsi="Times New Roman"/>
          <w:sz w:val="28"/>
          <w:szCs w:val="28"/>
          <w:lang w:eastAsia="uk-UA"/>
        </w:rPr>
        <w:t>Розроблення</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освітніх</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програм</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методичні</w:t>
      </w:r>
      <w:proofErr w:type="spellEnd"/>
      <w:r w:rsidRPr="00E3495E">
        <w:rPr>
          <w:rFonts w:ascii="Times New Roman" w:hAnsi="Times New Roman"/>
          <w:sz w:val="28"/>
          <w:szCs w:val="28"/>
          <w:lang w:eastAsia="uk-UA"/>
        </w:rPr>
        <w:t xml:space="preserve"> </w:t>
      </w:r>
      <w:proofErr w:type="spellStart"/>
      <w:r w:rsidRPr="00E3495E">
        <w:rPr>
          <w:rFonts w:ascii="Times New Roman" w:hAnsi="Times New Roman"/>
          <w:sz w:val="28"/>
          <w:szCs w:val="28"/>
          <w:lang w:eastAsia="uk-UA"/>
        </w:rPr>
        <w:t>рекомендації</w:t>
      </w:r>
      <w:proofErr w:type="spellEnd"/>
      <w:r w:rsidRPr="00E3495E">
        <w:rPr>
          <w:rFonts w:ascii="Times New Roman" w:hAnsi="Times New Roman"/>
          <w:sz w:val="28"/>
          <w:szCs w:val="28"/>
          <w:lang w:eastAsia="uk-UA"/>
        </w:rPr>
        <w:t xml:space="preserve"> / </w:t>
      </w:r>
      <w:proofErr w:type="gramStart"/>
      <w:r w:rsidRPr="00E3495E">
        <w:rPr>
          <w:rFonts w:ascii="Times New Roman" w:hAnsi="Times New Roman"/>
          <w:sz w:val="28"/>
          <w:szCs w:val="28"/>
          <w:lang w:eastAsia="uk-UA"/>
        </w:rPr>
        <w:t>Авт. :</w:t>
      </w:r>
      <w:proofErr w:type="gramEnd"/>
      <w:r w:rsidRPr="00E3495E">
        <w:rPr>
          <w:rFonts w:ascii="Times New Roman" w:hAnsi="Times New Roman"/>
          <w:sz w:val="28"/>
          <w:szCs w:val="28"/>
          <w:lang w:eastAsia="uk-UA"/>
        </w:rPr>
        <w:t xml:space="preserve"> В. М. Захарченко, В. І. </w:t>
      </w:r>
      <w:proofErr w:type="spellStart"/>
      <w:r w:rsidRPr="00E3495E">
        <w:rPr>
          <w:rFonts w:ascii="Times New Roman" w:hAnsi="Times New Roman"/>
          <w:sz w:val="28"/>
          <w:szCs w:val="28"/>
          <w:lang w:eastAsia="uk-UA"/>
        </w:rPr>
        <w:t>Луговий</w:t>
      </w:r>
      <w:proofErr w:type="spellEnd"/>
      <w:r w:rsidRPr="00E3495E">
        <w:rPr>
          <w:rFonts w:ascii="Times New Roman" w:hAnsi="Times New Roman"/>
          <w:sz w:val="28"/>
          <w:szCs w:val="28"/>
          <w:lang w:eastAsia="uk-UA"/>
        </w:rPr>
        <w:t xml:space="preserve">, Ю. М. </w:t>
      </w:r>
      <w:proofErr w:type="spellStart"/>
      <w:r w:rsidRPr="00E3495E">
        <w:rPr>
          <w:rFonts w:ascii="Times New Roman" w:hAnsi="Times New Roman"/>
          <w:sz w:val="28"/>
          <w:szCs w:val="28"/>
          <w:lang w:eastAsia="uk-UA"/>
        </w:rPr>
        <w:t>Рашкевич</w:t>
      </w:r>
      <w:proofErr w:type="spellEnd"/>
      <w:r w:rsidRPr="00E3495E">
        <w:rPr>
          <w:rFonts w:ascii="Times New Roman" w:hAnsi="Times New Roman"/>
          <w:sz w:val="28"/>
          <w:szCs w:val="28"/>
          <w:lang w:eastAsia="uk-UA"/>
        </w:rPr>
        <w:t xml:space="preserve">, Ж. В. Таланова / За ред. В. Г. </w:t>
      </w:r>
      <w:proofErr w:type="spellStart"/>
      <w:r w:rsidRPr="00E3495E">
        <w:rPr>
          <w:rFonts w:ascii="Times New Roman" w:hAnsi="Times New Roman"/>
          <w:sz w:val="28"/>
          <w:szCs w:val="28"/>
          <w:lang w:eastAsia="uk-UA"/>
        </w:rPr>
        <w:t>Кременя</w:t>
      </w:r>
      <w:proofErr w:type="spellEnd"/>
      <w:r w:rsidRPr="00E3495E">
        <w:rPr>
          <w:rFonts w:ascii="Times New Roman" w:hAnsi="Times New Roman"/>
          <w:sz w:val="28"/>
          <w:szCs w:val="28"/>
          <w:lang w:eastAsia="uk-UA"/>
        </w:rPr>
        <w:t xml:space="preserve">. </w:t>
      </w:r>
      <w:proofErr w:type="gramStart"/>
      <w:r w:rsidRPr="00E3495E">
        <w:rPr>
          <w:rFonts w:ascii="Times New Roman" w:hAnsi="Times New Roman"/>
          <w:sz w:val="28"/>
          <w:szCs w:val="28"/>
          <w:lang w:eastAsia="uk-UA"/>
        </w:rPr>
        <w:t>К. :</w:t>
      </w:r>
      <w:proofErr w:type="gramEnd"/>
      <w:r w:rsidRPr="00E3495E">
        <w:rPr>
          <w:rFonts w:ascii="Times New Roman" w:hAnsi="Times New Roman"/>
          <w:sz w:val="28"/>
          <w:szCs w:val="28"/>
          <w:lang w:eastAsia="uk-UA"/>
        </w:rPr>
        <w:t xml:space="preserve"> ДП «НВЦ «</w:t>
      </w:r>
      <w:proofErr w:type="spellStart"/>
      <w:r w:rsidRPr="00E3495E">
        <w:rPr>
          <w:rFonts w:ascii="Times New Roman" w:hAnsi="Times New Roman"/>
          <w:sz w:val="28"/>
          <w:szCs w:val="28"/>
          <w:lang w:eastAsia="uk-UA"/>
        </w:rPr>
        <w:t>Пріоритети</w:t>
      </w:r>
      <w:proofErr w:type="spellEnd"/>
      <w:r w:rsidRPr="00E3495E">
        <w:rPr>
          <w:rFonts w:ascii="Times New Roman" w:hAnsi="Times New Roman"/>
          <w:sz w:val="28"/>
          <w:szCs w:val="28"/>
          <w:lang w:eastAsia="uk-UA"/>
        </w:rPr>
        <w:t xml:space="preserve">», 2014. 120 с. </w:t>
      </w:r>
      <w:r w:rsidRPr="00E3495E">
        <w:rPr>
          <w:rFonts w:ascii="Times New Roman" w:hAnsi="Times New Roman"/>
          <w:sz w:val="28"/>
          <w:szCs w:val="28"/>
          <w:lang w:val="en-US" w:eastAsia="uk-UA"/>
        </w:rPr>
        <w:t>URL</w:t>
      </w:r>
      <w:r w:rsidRPr="00E3495E">
        <w:rPr>
          <w:rFonts w:ascii="Times New Roman" w:hAnsi="Times New Roman"/>
          <w:sz w:val="28"/>
          <w:szCs w:val="28"/>
          <w:lang w:eastAsia="uk-UA"/>
        </w:rPr>
        <w:t xml:space="preserve">: </w:t>
      </w:r>
      <w:hyperlink r:id="rId72" w:history="1">
        <w:r w:rsidRPr="00E3495E">
          <w:rPr>
            <w:rStyle w:val="af2"/>
            <w:rFonts w:ascii="Times New Roman" w:hAnsi="Times New Roman"/>
            <w:sz w:val="28"/>
            <w:szCs w:val="28"/>
            <w:lang w:eastAsia="uk-UA"/>
          </w:rPr>
          <w:t>http://erasmusplus.org.ua/korysna-informatsiia/korysni-materialy/category/3-materialy-natsionalnoi-komandy-ekspertiv-shchodo-zaprovadzhennia-instrumentiv-bolonskoho-protsesu.html?download=84:rozroblennia-osvitnikh-prohram-metodychni-rekomendatsii&amp;start=80</w:t>
        </w:r>
      </w:hyperlink>
      <w:r w:rsidRPr="00E3495E">
        <w:rPr>
          <w:rFonts w:ascii="Times New Roman" w:hAnsi="Times New Roman"/>
          <w:sz w:val="28"/>
          <w:szCs w:val="28"/>
          <w:lang w:eastAsia="uk-UA"/>
        </w:rPr>
        <w:t>.</w:t>
      </w:r>
    </w:p>
    <w:p w14:paraId="351AB377" w14:textId="77777777" w:rsidR="00383CBD" w:rsidRPr="002D1184" w:rsidRDefault="00383CBD">
      <w:pPr>
        <w:jc w:val="center"/>
        <w:rPr>
          <w:sz w:val="28"/>
          <w:szCs w:val="28"/>
        </w:rPr>
      </w:pPr>
    </w:p>
    <w:p w14:paraId="5C63B731" w14:textId="77777777" w:rsidR="00383CBD" w:rsidRPr="002D1184" w:rsidRDefault="00383CBD">
      <w:pPr>
        <w:pStyle w:val="Default"/>
        <w:tabs>
          <w:tab w:val="left" w:pos="993"/>
        </w:tabs>
        <w:jc w:val="center"/>
        <w:rPr>
          <w:b/>
          <w:color w:val="auto"/>
          <w:sz w:val="28"/>
          <w:szCs w:val="28"/>
          <w:lang w:val="uk-UA"/>
        </w:rPr>
      </w:pPr>
    </w:p>
    <w:p w14:paraId="7877C045" w14:textId="77777777" w:rsidR="00383CBD" w:rsidRPr="002D1184" w:rsidRDefault="00F76981">
      <w:pPr>
        <w:jc w:val="center"/>
        <w:rPr>
          <w:b/>
          <w:kern w:val="36"/>
          <w:sz w:val="28"/>
          <w:szCs w:val="28"/>
          <w:lang w:val="ru-RU"/>
        </w:rPr>
      </w:pPr>
      <w:r w:rsidRPr="002D1184">
        <w:rPr>
          <w:b/>
          <w:kern w:val="36"/>
          <w:sz w:val="28"/>
          <w:szCs w:val="28"/>
          <w:lang w:val="ru-RU"/>
        </w:rPr>
        <w:t xml:space="preserve">7. </w:t>
      </w:r>
      <w:proofErr w:type="spellStart"/>
      <w:r w:rsidRPr="002D1184">
        <w:rPr>
          <w:b/>
          <w:kern w:val="36"/>
          <w:sz w:val="28"/>
          <w:szCs w:val="28"/>
          <w:lang w:val="ru-RU"/>
        </w:rPr>
        <w:t>Пояснювальна</w:t>
      </w:r>
      <w:proofErr w:type="spellEnd"/>
      <w:r w:rsidRPr="002D1184">
        <w:rPr>
          <w:b/>
          <w:kern w:val="36"/>
          <w:sz w:val="28"/>
          <w:szCs w:val="28"/>
          <w:lang w:val="ru-RU"/>
        </w:rPr>
        <w:t xml:space="preserve"> записка до </w:t>
      </w:r>
      <w:proofErr w:type="spellStart"/>
      <w:r w:rsidRPr="002D1184">
        <w:rPr>
          <w:b/>
          <w:kern w:val="36"/>
          <w:sz w:val="28"/>
          <w:szCs w:val="28"/>
          <w:lang w:val="ru-RU"/>
        </w:rPr>
        <w:t>освітньої</w:t>
      </w:r>
      <w:proofErr w:type="spellEnd"/>
      <w:r w:rsidRPr="002D1184">
        <w:rPr>
          <w:b/>
          <w:kern w:val="36"/>
          <w:sz w:val="28"/>
          <w:szCs w:val="28"/>
          <w:lang w:val="ru-RU"/>
        </w:rPr>
        <w:t xml:space="preserve"> (</w:t>
      </w:r>
      <w:proofErr w:type="spellStart"/>
      <w:r w:rsidRPr="002D1184">
        <w:rPr>
          <w:b/>
          <w:kern w:val="36"/>
          <w:sz w:val="28"/>
          <w:szCs w:val="28"/>
          <w:lang w:val="ru-RU"/>
        </w:rPr>
        <w:t>освітньо-професійної</w:t>
      </w:r>
      <w:proofErr w:type="spellEnd"/>
      <w:r w:rsidRPr="002D1184">
        <w:rPr>
          <w:b/>
          <w:kern w:val="36"/>
          <w:sz w:val="28"/>
          <w:szCs w:val="28"/>
          <w:lang w:val="ru-RU"/>
        </w:rPr>
        <w:t xml:space="preserve">) </w:t>
      </w:r>
      <w:proofErr w:type="spellStart"/>
      <w:r w:rsidRPr="002D1184">
        <w:rPr>
          <w:b/>
          <w:kern w:val="36"/>
          <w:sz w:val="28"/>
          <w:szCs w:val="28"/>
          <w:lang w:val="ru-RU"/>
        </w:rPr>
        <w:t>програми</w:t>
      </w:r>
      <w:proofErr w:type="spellEnd"/>
    </w:p>
    <w:p w14:paraId="2517FF5E" w14:textId="77777777" w:rsidR="00383CBD" w:rsidRPr="002D1184" w:rsidRDefault="00383CBD">
      <w:pPr>
        <w:jc w:val="center"/>
        <w:rPr>
          <w:kern w:val="36"/>
          <w:sz w:val="28"/>
          <w:szCs w:val="28"/>
          <w:lang w:val="ru-RU"/>
        </w:rPr>
      </w:pPr>
    </w:p>
    <w:p w14:paraId="24AC8CFF" w14:textId="77777777" w:rsidR="00383CBD" w:rsidRPr="00E60492" w:rsidRDefault="00F76981">
      <w:pPr>
        <w:ind w:firstLine="709"/>
        <w:jc w:val="both"/>
        <w:rPr>
          <w:kern w:val="36"/>
          <w:sz w:val="28"/>
          <w:szCs w:val="28"/>
        </w:rPr>
      </w:pPr>
      <w:r w:rsidRPr="00E60492">
        <w:rPr>
          <w:kern w:val="36"/>
          <w:sz w:val="28"/>
          <w:szCs w:val="28"/>
        </w:rPr>
        <w:t>Освітньо-професійна</w:t>
      </w:r>
      <w:r w:rsidR="00C703B5" w:rsidRPr="00E60492">
        <w:rPr>
          <w:kern w:val="36"/>
          <w:sz w:val="28"/>
          <w:szCs w:val="28"/>
        </w:rPr>
        <w:t xml:space="preserve"> </w:t>
      </w:r>
      <w:r w:rsidRPr="00E60492">
        <w:rPr>
          <w:kern w:val="36"/>
          <w:sz w:val="28"/>
          <w:szCs w:val="28"/>
        </w:rPr>
        <w:t>програма</w:t>
      </w:r>
      <w:r w:rsidRPr="00E60492">
        <w:rPr>
          <w:sz w:val="28"/>
          <w:szCs w:val="28"/>
        </w:rPr>
        <w:t xml:space="preserve">: «Інформаційна, бібліотечна та архівна справа» </w:t>
      </w:r>
      <w:r w:rsidRPr="00E60492">
        <w:rPr>
          <w:kern w:val="36"/>
          <w:sz w:val="28"/>
          <w:szCs w:val="28"/>
        </w:rPr>
        <w:t>визначає</w:t>
      </w:r>
      <w:r w:rsidR="00C703B5" w:rsidRPr="00E60492">
        <w:rPr>
          <w:kern w:val="36"/>
          <w:sz w:val="28"/>
          <w:szCs w:val="28"/>
        </w:rPr>
        <w:t xml:space="preserve"> </w:t>
      </w:r>
      <w:r w:rsidRPr="00E60492">
        <w:rPr>
          <w:kern w:val="36"/>
          <w:sz w:val="28"/>
          <w:szCs w:val="28"/>
        </w:rPr>
        <w:t xml:space="preserve">вимоги до </w:t>
      </w:r>
      <w:r w:rsidRPr="00E60492">
        <w:rPr>
          <w:sz w:val="28"/>
          <w:szCs w:val="28"/>
        </w:rPr>
        <w:t xml:space="preserve">першого (бакалаврського) </w:t>
      </w:r>
      <w:r w:rsidRPr="00E60492">
        <w:rPr>
          <w:kern w:val="36"/>
          <w:sz w:val="28"/>
          <w:szCs w:val="28"/>
        </w:rPr>
        <w:t>рівня</w:t>
      </w:r>
      <w:r w:rsidR="00C703B5" w:rsidRPr="00E60492">
        <w:rPr>
          <w:kern w:val="36"/>
          <w:sz w:val="28"/>
          <w:szCs w:val="28"/>
        </w:rPr>
        <w:t xml:space="preserve"> </w:t>
      </w:r>
      <w:r w:rsidRPr="00E60492">
        <w:rPr>
          <w:kern w:val="36"/>
          <w:sz w:val="28"/>
          <w:szCs w:val="28"/>
        </w:rPr>
        <w:t>вищої</w:t>
      </w:r>
      <w:r w:rsidR="00C703B5" w:rsidRPr="00E60492">
        <w:rPr>
          <w:kern w:val="36"/>
          <w:sz w:val="28"/>
          <w:szCs w:val="28"/>
        </w:rPr>
        <w:t xml:space="preserve"> </w:t>
      </w:r>
      <w:r w:rsidRPr="00E60492">
        <w:rPr>
          <w:kern w:val="36"/>
          <w:sz w:val="28"/>
          <w:szCs w:val="28"/>
        </w:rPr>
        <w:t>освіти</w:t>
      </w:r>
      <w:r w:rsidR="00C703B5" w:rsidRPr="00E60492">
        <w:rPr>
          <w:kern w:val="36"/>
          <w:sz w:val="28"/>
          <w:szCs w:val="28"/>
        </w:rPr>
        <w:t xml:space="preserve"> </w:t>
      </w:r>
      <w:r w:rsidRPr="00E60492">
        <w:rPr>
          <w:kern w:val="36"/>
          <w:sz w:val="28"/>
          <w:szCs w:val="28"/>
        </w:rPr>
        <w:t>осіб, які</w:t>
      </w:r>
      <w:r w:rsidR="00C703B5" w:rsidRPr="00E60492">
        <w:rPr>
          <w:kern w:val="36"/>
          <w:sz w:val="28"/>
          <w:szCs w:val="28"/>
        </w:rPr>
        <w:t xml:space="preserve"> </w:t>
      </w:r>
      <w:r w:rsidRPr="00E60492">
        <w:rPr>
          <w:kern w:val="36"/>
          <w:sz w:val="28"/>
          <w:szCs w:val="28"/>
        </w:rPr>
        <w:t>можуть</w:t>
      </w:r>
      <w:r w:rsidR="00C703B5" w:rsidRPr="00E60492">
        <w:rPr>
          <w:kern w:val="36"/>
          <w:sz w:val="28"/>
          <w:szCs w:val="28"/>
        </w:rPr>
        <w:t xml:space="preserve"> </w:t>
      </w:r>
      <w:r w:rsidRPr="00E60492">
        <w:rPr>
          <w:kern w:val="36"/>
          <w:sz w:val="28"/>
          <w:szCs w:val="28"/>
        </w:rPr>
        <w:t>розпочати</w:t>
      </w:r>
      <w:r w:rsidR="00C703B5" w:rsidRPr="00E60492">
        <w:rPr>
          <w:kern w:val="36"/>
          <w:sz w:val="28"/>
          <w:szCs w:val="28"/>
        </w:rPr>
        <w:t xml:space="preserve"> </w:t>
      </w:r>
      <w:r w:rsidRPr="00E60492">
        <w:rPr>
          <w:kern w:val="36"/>
          <w:sz w:val="28"/>
          <w:szCs w:val="28"/>
        </w:rPr>
        <w:t>навчання за цією</w:t>
      </w:r>
      <w:r w:rsidR="00C703B5" w:rsidRPr="00E60492">
        <w:rPr>
          <w:kern w:val="36"/>
          <w:sz w:val="28"/>
          <w:szCs w:val="28"/>
        </w:rPr>
        <w:t xml:space="preserve"> </w:t>
      </w:r>
      <w:r w:rsidRPr="00E60492">
        <w:rPr>
          <w:kern w:val="36"/>
          <w:sz w:val="28"/>
          <w:szCs w:val="28"/>
        </w:rPr>
        <w:t>програмою, кількість</w:t>
      </w:r>
      <w:r w:rsidR="00C703B5" w:rsidRPr="00E60492">
        <w:rPr>
          <w:kern w:val="36"/>
          <w:sz w:val="28"/>
          <w:szCs w:val="28"/>
        </w:rPr>
        <w:t xml:space="preserve"> </w:t>
      </w:r>
      <w:r w:rsidRPr="00E60492">
        <w:rPr>
          <w:kern w:val="36"/>
          <w:sz w:val="28"/>
          <w:szCs w:val="28"/>
        </w:rPr>
        <w:t>кредитів ЄКТС, необхідних для виконання</w:t>
      </w:r>
      <w:r w:rsidR="00C703B5" w:rsidRPr="00E60492">
        <w:rPr>
          <w:kern w:val="36"/>
          <w:sz w:val="28"/>
          <w:szCs w:val="28"/>
        </w:rPr>
        <w:t xml:space="preserve"> </w:t>
      </w:r>
      <w:r w:rsidRPr="00E60492">
        <w:rPr>
          <w:kern w:val="36"/>
          <w:sz w:val="28"/>
          <w:szCs w:val="28"/>
        </w:rPr>
        <w:t>цієї</w:t>
      </w:r>
      <w:r w:rsidR="00C703B5" w:rsidRPr="00E60492">
        <w:rPr>
          <w:kern w:val="36"/>
          <w:sz w:val="28"/>
          <w:szCs w:val="28"/>
        </w:rPr>
        <w:t xml:space="preserve"> </w:t>
      </w:r>
      <w:r w:rsidRPr="00E60492">
        <w:rPr>
          <w:kern w:val="36"/>
          <w:sz w:val="28"/>
          <w:szCs w:val="28"/>
        </w:rPr>
        <w:t>програми, а також</w:t>
      </w:r>
      <w:r w:rsidR="00C703B5" w:rsidRPr="00E60492">
        <w:rPr>
          <w:kern w:val="36"/>
          <w:sz w:val="28"/>
          <w:szCs w:val="28"/>
        </w:rPr>
        <w:t xml:space="preserve"> </w:t>
      </w:r>
      <w:r w:rsidRPr="00E60492">
        <w:rPr>
          <w:kern w:val="36"/>
          <w:sz w:val="28"/>
          <w:szCs w:val="28"/>
        </w:rPr>
        <w:t>очікувані</w:t>
      </w:r>
      <w:r w:rsidR="00C703B5" w:rsidRPr="00E60492">
        <w:rPr>
          <w:kern w:val="36"/>
          <w:sz w:val="28"/>
          <w:szCs w:val="28"/>
        </w:rPr>
        <w:t xml:space="preserve"> </w:t>
      </w:r>
      <w:r w:rsidRPr="00E60492">
        <w:rPr>
          <w:kern w:val="36"/>
          <w:sz w:val="28"/>
          <w:szCs w:val="28"/>
        </w:rPr>
        <w:t>результати</w:t>
      </w:r>
      <w:r w:rsidR="00C703B5" w:rsidRPr="00E60492">
        <w:rPr>
          <w:kern w:val="36"/>
          <w:sz w:val="28"/>
          <w:szCs w:val="28"/>
        </w:rPr>
        <w:t xml:space="preserve"> </w:t>
      </w:r>
      <w:r w:rsidRPr="00E60492">
        <w:rPr>
          <w:kern w:val="36"/>
          <w:sz w:val="28"/>
          <w:szCs w:val="28"/>
        </w:rPr>
        <w:t>навчання та компетентності, якими повинен оволодіти</w:t>
      </w:r>
      <w:r w:rsidR="00C703B5" w:rsidRPr="00E60492">
        <w:rPr>
          <w:kern w:val="36"/>
          <w:sz w:val="28"/>
          <w:szCs w:val="28"/>
        </w:rPr>
        <w:t xml:space="preserve"> </w:t>
      </w:r>
      <w:r w:rsidRPr="00E60492">
        <w:rPr>
          <w:kern w:val="36"/>
          <w:sz w:val="28"/>
          <w:szCs w:val="28"/>
        </w:rPr>
        <w:t>здобувач</w:t>
      </w:r>
      <w:r w:rsidR="00C703B5" w:rsidRPr="00E60492">
        <w:rPr>
          <w:kern w:val="36"/>
          <w:sz w:val="28"/>
          <w:szCs w:val="28"/>
        </w:rPr>
        <w:t xml:space="preserve"> </w:t>
      </w:r>
      <w:r w:rsidRPr="00E60492">
        <w:rPr>
          <w:kern w:val="36"/>
          <w:sz w:val="28"/>
          <w:szCs w:val="28"/>
        </w:rPr>
        <w:t>відповідного</w:t>
      </w:r>
      <w:r w:rsidR="00C703B5" w:rsidRPr="00E60492">
        <w:rPr>
          <w:kern w:val="36"/>
          <w:sz w:val="28"/>
          <w:szCs w:val="28"/>
        </w:rPr>
        <w:t xml:space="preserve"> </w:t>
      </w:r>
      <w:r w:rsidRPr="00E60492">
        <w:rPr>
          <w:kern w:val="36"/>
          <w:sz w:val="28"/>
          <w:szCs w:val="28"/>
        </w:rPr>
        <w:t>ступеня</w:t>
      </w:r>
      <w:r w:rsidR="00C703B5" w:rsidRPr="00E60492">
        <w:rPr>
          <w:kern w:val="36"/>
          <w:sz w:val="28"/>
          <w:szCs w:val="28"/>
        </w:rPr>
        <w:t xml:space="preserve"> </w:t>
      </w:r>
      <w:r w:rsidRPr="00E60492">
        <w:rPr>
          <w:kern w:val="36"/>
          <w:sz w:val="28"/>
          <w:szCs w:val="28"/>
        </w:rPr>
        <w:t>вищої</w:t>
      </w:r>
      <w:r w:rsidR="00C703B5" w:rsidRPr="00E60492">
        <w:rPr>
          <w:kern w:val="36"/>
          <w:sz w:val="28"/>
          <w:szCs w:val="28"/>
        </w:rPr>
        <w:t xml:space="preserve"> </w:t>
      </w:r>
      <w:r w:rsidRPr="00E60492">
        <w:rPr>
          <w:kern w:val="36"/>
          <w:sz w:val="28"/>
          <w:szCs w:val="28"/>
        </w:rPr>
        <w:t>освіти.</w:t>
      </w:r>
    </w:p>
    <w:p w14:paraId="0AA9CFEF" w14:textId="77777777" w:rsidR="00383CBD" w:rsidRPr="006935DF" w:rsidRDefault="00F76981">
      <w:pPr>
        <w:ind w:firstLine="709"/>
        <w:jc w:val="both"/>
        <w:rPr>
          <w:kern w:val="36"/>
          <w:sz w:val="28"/>
          <w:szCs w:val="28"/>
        </w:rPr>
      </w:pPr>
      <w:r w:rsidRPr="006935DF">
        <w:rPr>
          <w:kern w:val="36"/>
          <w:sz w:val="28"/>
          <w:szCs w:val="28"/>
        </w:rPr>
        <w:t>Базуєть</w:t>
      </w:r>
      <w:r w:rsidR="006935DF" w:rsidRPr="006935DF">
        <w:rPr>
          <w:kern w:val="36"/>
          <w:sz w:val="28"/>
          <w:szCs w:val="28"/>
        </w:rPr>
        <w:t xml:space="preserve">ся на </w:t>
      </w:r>
      <w:proofErr w:type="spellStart"/>
      <w:r w:rsidR="006935DF" w:rsidRPr="006935DF">
        <w:rPr>
          <w:kern w:val="36"/>
          <w:sz w:val="28"/>
          <w:szCs w:val="28"/>
        </w:rPr>
        <w:t>компетентнісному</w:t>
      </w:r>
      <w:proofErr w:type="spellEnd"/>
      <w:r w:rsidR="006935DF" w:rsidRPr="006935DF">
        <w:rPr>
          <w:kern w:val="36"/>
          <w:sz w:val="28"/>
          <w:szCs w:val="28"/>
        </w:rPr>
        <w:t xml:space="preserve"> підході та</w:t>
      </w:r>
      <w:r w:rsidRPr="006935DF">
        <w:rPr>
          <w:kern w:val="36"/>
          <w:sz w:val="28"/>
          <w:szCs w:val="28"/>
        </w:rPr>
        <w:t xml:space="preserve"> поділяє філософію визначення вимог до фахівця, закладену в основу Болонського процесу та в міжнародному </w:t>
      </w:r>
      <w:proofErr w:type="spellStart"/>
      <w:r w:rsidRPr="006935DF">
        <w:rPr>
          <w:kern w:val="36"/>
          <w:sz w:val="28"/>
          <w:szCs w:val="28"/>
        </w:rPr>
        <w:t>проєкті</w:t>
      </w:r>
      <w:proofErr w:type="spellEnd"/>
      <w:r w:rsidRPr="006935DF">
        <w:rPr>
          <w:kern w:val="36"/>
          <w:sz w:val="28"/>
          <w:szCs w:val="28"/>
        </w:rPr>
        <w:t xml:space="preserve"> Європейської комісії «Гармонізація освітніх структур в Європі» (</w:t>
      </w:r>
      <w:proofErr w:type="spellStart"/>
      <w:r w:rsidRPr="006935DF">
        <w:rPr>
          <w:kern w:val="36"/>
          <w:sz w:val="28"/>
          <w:szCs w:val="28"/>
        </w:rPr>
        <w:t>Tuning</w:t>
      </w:r>
      <w:proofErr w:type="spellEnd"/>
      <w:r w:rsidR="00C703B5">
        <w:rPr>
          <w:kern w:val="36"/>
          <w:sz w:val="28"/>
          <w:szCs w:val="28"/>
        </w:rPr>
        <w:t xml:space="preserve"> </w:t>
      </w:r>
      <w:proofErr w:type="spellStart"/>
      <w:r w:rsidRPr="006935DF">
        <w:rPr>
          <w:kern w:val="36"/>
          <w:sz w:val="28"/>
          <w:szCs w:val="28"/>
        </w:rPr>
        <w:t>Educational</w:t>
      </w:r>
      <w:proofErr w:type="spellEnd"/>
      <w:r w:rsidR="00C703B5">
        <w:rPr>
          <w:kern w:val="36"/>
          <w:sz w:val="28"/>
          <w:szCs w:val="28"/>
        </w:rPr>
        <w:t xml:space="preserve"> </w:t>
      </w:r>
      <w:proofErr w:type="spellStart"/>
      <w:r w:rsidRPr="006935DF">
        <w:rPr>
          <w:kern w:val="36"/>
          <w:sz w:val="28"/>
          <w:szCs w:val="28"/>
        </w:rPr>
        <w:t>Structuresin</w:t>
      </w:r>
      <w:proofErr w:type="spellEnd"/>
      <w:r w:rsidR="00C703B5">
        <w:rPr>
          <w:kern w:val="36"/>
          <w:sz w:val="28"/>
          <w:szCs w:val="28"/>
        </w:rPr>
        <w:t xml:space="preserve"> </w:t>
      </w:r>
      <w:proofErr w:type="spellStart"/>
      <w:r w:rsidRPr="006935DF">
        <w:rPr>
          <w:kern w:val="36"/>
          <w:sz w:val="28"/>
          <w:szCs w:val="28"/>
        </w:rPr>
        <w:t>Europe</w:t>
      </w:r>
      <w:proofErr w:type="spellEnd"/>
      <w:r w:rsidRPr="006935DF">
        <w:rPr>
          <w:kern w:val="36"/>
          <w:sz w:val="28"/>
          <w:szCs w:val="28"/>
        </w:rPr>
        <w:t>, TUNING).</w:t>
      </w:r>
    </w:p>
    <w:p w14:paraId="2F9AA744" w14:textId="5BDB534C" w:rsidR="000422F6" w:rsidRPr="006935DF" w:rsidRDefault="000422F6" w:rsidP="000422F6">
      <w:pPr>
        <w:ind w:firstLine="567"/>
        <w:jc w:val="both"/>
        <w:rPr>
          <w:rStyle w:val="fontstyle01"/>
        </w:rPr>
      </w:pPr>
      <w:r w:rsidRPr="006935DF">
        <w:rPr>
          <w:color w:val="000000"/>
          <w:sz w:val="28"/>
          <w:szCs w:val="28"/>
        </w:rPr>
        <w:t xml:space="preserve">При розробці програми враховані вимоги Стандарту вищої освіти за спеціальністю </w:t>
      </w:r>
      <w:r w:rsidRPr="006935DF">
        <w:rPr>
          <w:sz w:val="28"/>
          <w:szCs w:val="28"/>
        </w:rPr>
        <w:t xml:space="preserve">029 «Інформаційна, бібліотечна та архівна справа» </w:t>
      </w:r>
      <w:r w:rsidRPr="006935DF">
        <w:rPr>
          <w:rStyle w:val="fontstyle01"/>
        </w:rPr>
        <w:t>для першого (бакалаврського) рівня вищої освіти</w:t>
      </w:r>
      <w:r w:rsidR="00400103" w:rsidRPr="006935DF">
        <w:rPr>
          <w:rStyle w:val="fontstyle01"/>
        </w:rPr>
        <w:t>,</w:t>
      </w:r>
      <w:r w:rsidRPr="006935DF">
        <w:rPr>
          <w:color w:val="000000"/>
          <w:sz w:val="28"/>
          <w:szCs w:val="28"/>
          <w:shd w:val="clear" w:color="auto" w:fill="FFFFFF"/>
        </w:rPr>
        <w:t xml:space="preserve"> затвердженого наказом Міністерства освіти і науки України </w:t>
      </w:r>
      <w:r w:rsidRPr="006935DF">
        <w:rPr>
          <w:sz w:val="28"/>
          <w:szCs w:val="28"/>
        </w:rPr>
        <w:t>від 12.12.</w:t>
      </w:r>
      <w:r w:rsidRPr="006A6DF2">
        <w:rPr>
          <w:sz w:val="28"/>
          <w:szCs w:val="28"/>
        </w:rPr>
        <w:t>2018</w:t>
      </w:r>
      <w:r w:rsidR="00FE0EB1" w:rsidRPr="006A6DF2">
        <w:rPr>
          <w:sz w:val="28"/>
          <w:szCs w:val="28"/>
        </w:rPr>
        <w:t xml:space="preserve"> № 1378</w:t>
      </w:r>
      <w:r w:rsidRPr="006A6DF2">
        <w:rPr>
          <w:sz w:val="28"/>
          <w:szCs w:val="28"/>
        </w:rPr>
        <w:t>.</w:t>
      </w:r>
    </w:p>
    <w:p w14:paraId="5B0FB252" w14:textId="1593C5B8" w:rsidR="00390600" w:rsidRPr="006935DF" w:rsidRDefault="000422F6" w:rsidP="000422F6">
      <w:pPr>
        <w:ind w:firstLine="709"/>
        <w:jc w:val="both"/>
        <w:rPr>
          <w:kern w:val="36"/>
          <w:sz w:val="28"/>
          <w:szCs w:val="28"/>
        </w:rPr>
      </w:pPr>
      <w:r w:rsidRPr="006935DF">
        <w:rPr>
          <w:color w:val="000000"/>
          <w:kern w:val="36"/>
          <w:sz w:val="28"/>
          <w:szCs w:val="28"/>
        </w:rPr>
        <w:t xml:space="preserve">Матриці не відображають вибіркових компонент освітньої програми – </w:t>
      </w:r>
      <w:proofErr w:type="spellStart"/>
      <w:r w:rsidRPr="006935DF">
        <w:rPr>
          <w:color w:val="000000"/>
          <w:kern w:val="36"/>
          <w:sz w:val="28"/>
          <w:szCs w:val="28"/>
        </w:rPr>
        <w:t>майнорів</w:t>
      </w:r>
      <w:proofErr w:type="spellEnd"/>
      <w:r w:rsidRPr="006935DF">
        <w:rPr>
          <w:color w:val="000000"/>
          <w:kern w:val="36"/>
          <w:sz w:val="28"/>
          <w:szCs w:val="28"/>
        </w:rPr>
        <w:t xml:space="preserve">, оскільки здобувач вищої освіти вибирає їх із </w:t>
      </w:r>
      <w:proofErr w:type="spellStart"/>
      <w:r w:rsidRPr="006935DF">
        <w:rPr>
          <w:color w:val="000000"/>
          <w:kern w:val="36"/>
          <w:sz w:val="28"/>
          <w:szCs w:val="28"/>
        </w:rPr>
        <w:t>загальноуніверситетського</w:t>
      </w:r>
      <w:proofErr w:type="spellEnd"/>
      <w:r w:rsidRPr="006935DF">
        <w:rPr>
          <w:color w:val="000000"/>
          <w:kern w:val="36"/>
          <w:sz w:val="28"/>
          <w:szCs w:val="28"/>
        </w:rPr>
        <w:t xml:space="preserve"> каталогу д</w:t>
      </w:r>
      <w:r w:rsidR="00CC2037">
        <w:rPr>
          <w:color w:val="000000"/>
          <w:kern w:val="36"/>
          <w:sz w:val="28"/>
          <w:szCs w:val="28"/>
        </w:rPr>
        <w:t>освітніх компонентів</w:t>
      </w:r>
      <w:r w:rsidRPr="006935DF">
        <w:rPr>
          <w:color w:val="000000"/>
          <w:kern w:val="36"/>
          <w:sz w:val="28"/>
          <w:szCs w:val="28"/>
        </w:rPr>
        <w:t xml:space="preserve">, розташованого за посиланням </w:t>
      </w:r>
      <w:hyperlink r:id="rId73" w:history="1">
        <w:r w:rsidR="00FE0EB1" w:rsidRPr="006A6DF2">
          <w:rPr>
            <w:rStyle w:val="af2"/>
            <w:sz w:val="28"/>
            <w:szCs w:val="28"/>
          </w:rPr>
          <w:t>https://uu.edu.ua/upload/Osvita/Organizaciya_navch_proc/Vibir_disciplin/Katalog_vibirkovih_disciplin.xls</w:t>
        </w:r>
        <w:r w:rsidR="00FE0EB1" w:rsidRPr="006A6DF2">
          <w:rPr>
            <w:rStyle w:val="af2"/>
            <w:sz w:val="28"/>
            <w:szCs w:val="28"/>
            <w:lang w:val="en-US"/>
          </w:rPr>
          <w:t>x</w:t>
        </w:r>
      </w:hyperlink>
      <w:r w:rsidR="00400103" w:rsidRPr="006A6DF2">
        <w:rPr>
          <w:rStyle w:val="af2"/>
          <w:color w:val="000000"/>
          <w:sz w:val="28"/>
          <w:szCs w:val="28"/>
          <w:u w:val="none"/>
        </w:rPr>
        <w:t>.</w:t>
      </w:r>
    </w:p>
    <w:p w14:paraId="0438CCBC" w14:textId="77777777" w:rsidR="00383CBD" w:rsidRPr="006935DF" w:rsidRDefault="00F76981">
      <w:pPr>
        <w:ind w:firstLine="709"/>
        <w:jc w:val="both"/>
        <w:rPr>
          <w:kern w:val="36"/>
          <w:sz w:val="28"/>
          <w:szCs w:val="28"/>
        </w:rPr>
      </w:pPr>
      <w:r w:rsidRPr="006935DF">
        <w:rPr>
          <w:kern w:val="36"/>
          <w:sz w:val="28"/>
          <w:szCs w:val="28"/>
        </w:rPr>
        <w:t xml:space="preserve">Порядок нумерації в переліку загальних та фахових </w:t>
      </w:r>
      <w:proofErr w:type="spellStart"/>
      <w:r w:rsidRPr="006935DF">
        <w:rPr>
          <w:kern w:val="36"/>
          <w:sz w:val="28"/>
          <w:szCs w:val="28"/>
        </w:rPr>
        <w:t>компетентностей</w:t>
      </w:r>
      <w:proofErr w:type="spellEnd"/>
      <w:r w:rsidRPr="006935DF">
        <w:rPr>
          <w:kern w:val="36"/>
          <w:sz w:val="28"/>
          <w:szCs w:val="28"/>
        </w:rPr>
        <w:t xml:space="preserve"> не пов’язаний зі значимістю тієї чи іншої компетентності.</w:t>
      </w:r>
    </w:p>
    <w:p w14:paraId="1212ECB7" w14:textId="77777777" w:rsidR="006B47AF" w:rsidRPr="002D1184" w:rsidRDefault="006B47AF" w:rsidP="006B47AF">
      <w:pPr>
        <w:ind w:firstLine="709"/>
        <w:jc w:val="both"/>
        <w:rPr>
          <w:b/>
          <w:spacing w:val="20"/>
          <w:kern w:val="36"/>
          <w:sz w:val="28"/>
          <w:szCs w:val="28"/>
        </w:rPr>
      </w:pPr>
    </w:p>
    <w:p w14:paraId="7B0FE698" w14:textId="77777777" w:rsidR="006B47AF" w:rsidRPr="002D1184" w:rsidRDefault="006B47AF">
      <w:pPr>
        <w:jc w:val="center"/>
        <w:sectPr w:rsidR="006B47AF" w:rsidRPr="002D1184" w:rsidSect="005548C3">
          <w:pgSz w:w="11906" w:h="16838"/>
          <w:pgMar w:top="851" w:right="851" w:bottom="851" w:left="1418" w:header="720" w:footer="408" w:gutter="0"/>
          <w:cols w:space="720"/>
          <w:docGrid w:linePitch="600" w:charSpace="32768"/>
        </w:sectPr>
      </w:pPr>
    </w:p>
    <w:p w14:paraId="2C0E4550" w14:textId="77777777" w:rsidR="00383CBD" w:rsidRPr="002D1184" w:rsidRDefault="00F76981">
      <w:pPr>
        <w:jc w:val="center"/>
        <w:rPr>
          <w:b/>
          <w:sz w:val="28"/>
          <w:szCs w:val="28"/>
          <w:lang w:val="ru-RU"/>
        </w:rPr>
      </w:pPr>
      <w:r w:rsidRPr="002D1184">
        <w:rPr>
          <w:b/>
          <w:sz w:val="28"/>
          <w:szCs w:val="28"/>
          <w:lang w:val="ru-RU"/>
        </w:rPr>
        <w:lastRenderedPageBreak/>
        <w:t xml:space="preserve">8. </w:t>
      </w:r>
      <w:proofErr w:type="spellStart"/>
      <w:r w:rsidRPr="002D1184">
        <w:rPr>
          <w:b/>
          <w:sz w:val="28"/>
          <w:szCs w:val="28"/>
          <w:lang w:val="ru-RU"/>
        </w:rPr>
        <w:t>Матриця</w:t>
      </w:r>
      <w:proofErr w:type="spellEnd"/>
      <w:r w:rsidR="001D60FD">
        <w:rPr>
          <w:b/>
          <w:sz w:val="28"/>
          <w:szCs w:val="28"/>
          <w:lang w:val="ru-RU"/>
        </w:rPr>
        <w:t xml:space="preserve"> </w:t>
      </w:r>
      <w:proofErr w:type="spellStart"/>
      <w:r w:rsidRPr="002D1184">
        <w:rPr>
          <w:b/>
          <w:sz w:val="28"/>
          <w:szCs w:val="28"/>
          <w:lang w:val="ru-RU"/>
        </w:rPr>
        <w:t>відповідності</w:t>
      </w:r>
      <w:proofErr w:type="spellEnd"/>
      <w:r w:rsidR="001D60FD">
        <w:rPr>
          <w:b/>
          <w:sz w:val="28"/>
          <w:szCs w:val="28"/>
          <w:lang w:val="ru-RU"/>
        </w:rPr>
        <w:t xml:space="preserve"> </w:t>
      </w:r>
      <w:proofErr w:type="spellStart"/>
      <w:r w:rsidRPr="002D1184">
        <w:rPr>
          <w:b/>
          <w:sz w:val="28"/>
          <w:szCs w:val="28"/>
          <w:lang w:val="ru-RU"/>
        </w:rPr>
        <w:t>компонентів</w:t>
      </w:r>
      <w:proofErr w:type="spellEnd"/>
      <w:r w:rsidR="001D60FD">
        <w:rPr>
          <w:b/>
          <w:sz w:val="28"/>
          <w:szCs w:val="28"/>
          <w:lang w:val="ru-RU"/>
        </w:rPr>
        <w:t xml:space="preserve"> </w:t>
      </w:r>
      <w:proofErr w:type="spellStart"/>
      <w:r w:rsidRPr="002D1184">
        <w:rPr>
          <w:b/>
          <w:sz w:val="28"/>
          <w:szCs w:val="28"/>
          <w:lang w:val="ru-RU"/>
        </w:rPr>
        <w:t>освітньої</w:t>
      </w:r>
      <w:proofErr w:type="spellEnd"/>
      <w:r w:rsidR="001D60FD">
        <w:rPr>
          <w:b/>
          <w:sz w:val="28"/>
          <w:szCs w:val="28"/>
          <w:lang w:val="ru-RU"/>
        </w:rPr>
        <w:t xml:space="preserve"> </w:t>
      </w:r>
      <w:proofErr w:type="spellStart"/>
      <w:r w:rsidRPr="002D1184">
        <w:rPr>
          <w:b/>
          <w:sz w:val="28"/>
          <w:szCs w:val="28"/>
          <w:lang w:val="ru-RU"/>
        </w:rPr>
        <w:t>програми</w:t>
      </w:r>
      <w:proofErr w:type="spellEnd"/>
      <w:r w:rsidR="001D60FD">
        <w:rPr>
          <w:b/>
          <w:sz w:val="28"/>
          <w:szCs w:val="28"/>
          <w:lang w:val="ru-RU"/>
        </w:rPr>
        <w:t xml:space="preserve"> </w:t>
      </w:r>
      <w:proofErr w:type="spellStart"/>
      <w:r w:rsidRPr="002D1184">
        <w:rPr>
          <w:b/>
          <w:sz w:val="28"/>
          <w:szCs w:val="28"/>
          <w:lang w:val="ru-RU"/>
        </w:rPr>
        <w:t>програмним</w:t>
      </w:r>
      <w:proofErr w:type="spellEnd"/>
      <w:r w:rsidRPr="002D1184">
        <w:rPr>
          <w:b/>
          <w:sz w:val="28"/>
          <w:szCs w:val="28"/>
          <w:lang w:val="ru-RU"/>
        </w:rPr>
        <w:t xml:space="preserve"> компетентностям</w:t>
      </w:r>
    </w:p>
    <w:p w14:paraId="3A85DDB6" w14:textId="00BE56C0" w:rsidR="00383CBD" w:rsidRPr="002D1184" w:rsidRDefault="00F76981">
      <w:pPr>
        <w:jc w:val="center"/>
        <w:rPr>
          <w:b/>
          <w:sz w:val="28"/>
          <w:szCs w:val="28"/>
          <w:lang w:val="ru-RU"/>
        </w:rPr>
      </w:pPr>
      <w:r w:rsidRPr="002D1184">
        <w:rPr>
          <w:b/>
          <w:sz w:val="28"/>
          <w:szCs w:val="28"/>
          <w:lang w:val="ru-RU"/>
        </w:rPr>
        <w:t xml:space="preserve">8.1. </w:t>
      </w:r>
      <w:proofErr w:type="spellStart"/>
      <w:r w:rsidRPr="002D1184">
        <w:rPr>
          <w:b/>
          <w:sz w:val="28"/>
          <w:szCs w:val="28"/>
          <w:lang w:val="ru-RU"/>
        </w:rPr>
        <w:t>Матриця</w:t>
      </w:r>
      <w:proofErr w:type="spellEnd"/>
      <w:r w:rsidR="002875A1">
        <w:rPr>
          <w:b/>
          <w:sz w:val="28"/>
          <w:szCs w:val="28"/>
          <w:lang w:val="ru-RU"/>
        </w:rPr>
        <w:t xml:space="preserve"> </w:t>
      </w:r>
      <w:proofErr w:type="spellStart"/>
      <w:r w:rsidRPr="002D1184">
        <w:rPr>
          <w:b/>
          <w:sz w:val="28"/>
          <w:szCs w:val="28"/>
          <w:lang w:val="ru-RU"/>
        </w:rPr>
        <w:t>відповідності</w:t>
      </w:r>
      <w:bookmarkStart w:id="17" w:name="__DdeLink__385_1949964595"/>
      <w:proofErr w:type="spellEnd"/>
      <w:r w:rsidR="002875A1">
        <w:rPr>
          <w:b/>
          <w:sz w:val="28"/>
          <w:szCs w:val="28"/>
          <w:lang w:val="ru-RU"/>
        </w:rPr>
        <w:t xml:space="preserve"> </w:t>
      </w:r>
      <w:proofErr w:type="spellStart"/>
      <w:r w:rsidRPr="002D1184">
        <w:rPr>
          <w:b/>
          <w:sz w:val="28"/>
          <w:szCs w:val="28"/>
          <w:lang w:val="ru-RU"/>
        </w:rPr>
        <w:t>обов'язкових</w:t>
      </w:r>
      <w:bookmarkEnd w:id="17"/>
      <w:proofErr w:type="spellEnd"/>
      <w:r w:rsidR="002875A1">
        <w:rPr>
          <w:b/>
          <w:sz w:val="28"/>
          <w:szCs w:val="28"/>
          <w:lang w:val="ru-RU"/>
        </w:rPr>
        <w:t xml:space="preserve"> </w:t>
      </w:r>
      <w:proofErr w:type="spellStart"/>
      <w:r w:rsidRPr="002D1184">
        <w:rPr>
          <w:b/>
          <w:sz w:val="28"/>
          <w:szCs w:val="28"/>
          <w:lang w:val="ru-RU"/>
        </w:rPr>
        <w:t>компонентів</w:t>
      </w:r>
      <w:proofErr w:type="spellEnd"/>
      <w:r w:rsidR="002875A1">
        <w:rPr>
          <w:b/>
          <w:sz w:val="28"/>
          <w:szCs w:val="28"/>
          <w:lang w:val="ru-RU"/>
        </w:rPr>
        <w:t xml:space="preserve"> </w:t>
      </w:r>
      <w:proofErr w:type="spellStart"/>
      <w:r w:rsidRPr="002D1184">
        <w:rPr>
          <w:b/>
          <w:sz w:val="28"/>
          <w:szCs w:val="28"/>
          <w:lang w:val="ru-RU"/>
        </w:rPr>
        <w:t>освітньої</w:t>
      </w:r>
      <w:proofErr w:type="spellEnd"/>
      <w:r w:rsidR="002875A1">
        <w:rPr>
          <w:b/>
          <w:sz w:val="28"/>
          <w:szCs w:val="28"/>
          <w:lang w:val="ru-RU"/>
        </w:rPr>
        <w:t xml:space="preserve"> </w:t>
      </w:r>
      <w:proofErr w:type="spellStart"/>
      <w:r w:rsidRPr="002D1184">
        <w:rPr>
          <w:b/>
          <w:sz w:val="28"/>
          <w:szCs w:val="28"/>
          <w:lang w:val="ru-RU"/>
        </w:rPr>
        <w:t>програми</w:t>
      </w:r>
      <w:bookmarkStart w:id="18" w:name="__DdeLink__191_1949964595"/>
      <w:proofErr w:type="spellEnd"/>
      <w:r w:rsidR="002875A1">
        <w:rPr>
          <w:b/>
          <w:sz w:val="28"/>
          <w:szCs w:val="28"/>
          <w:lang w:val="ru-RU"/>
        </w:rPr>
        <w:t xml:space="preserve"> </w:t>
      </w:r>
      <w:proofErr w:type="spellStart"/>
      <w:r w:rsidRPr="002D1184">
        <w:rPr>
          <w:b/>
          <w:sz w:val="28"/>
          <w:szCs w:val="28"/>
          <w:lang w:val="ru-RU"/>
        </w:rPr>
        <w:t>загальним</w:t>
      </w:r>
      <w:bookmarkEnd w:id="18"/>
      <w:proofErr w:type="spellEnd"/>
      <w:r w:rsidR="002875A1">
        <w:rPr>
          <w:b/>
          <w:sz w:val="28"/>
          <w:szCs w:val="28"/>
          <w:lang w:val="ru-RU"/>
        </w:rPr>
        <w:t xml:space="preserve"> </w:t>
      </w:r>
      <w:proofErr w:type="spellStart"/>
      <w:r w:rsidR="006B47AF" w:rsidRPr="002D1184">
        <w:rPr>
          <w:b/>
          <w:sz w:val="28"/>
          <w:szCs w:val="28"/>
          <w:lang w:val="ru-RU"/>
        </w:rPr>
        <w:t>програм</w:t>
      </w:r>
      <w:r w:rsidRPr="002D1184">
        <w:rPr>
          <w:b/>
          <w:sz w:val="28"/>
          <w:szCs w:val="28"/>
          <w:lang w:val="ru-RU"/>
        </w:rPr>
        <w:t>ним</w:t>
      </w:r>
      <w:proofErr w:type="spellEnd"/>
      <w:r w:rsidRPr="002D1184">
        <w:rPr>
          <w:b/>
          <w:sz w:val="28"/>
          <w:szCs w:val="28"/>
          <w:lang w:val="ru-RU"/>
        </w:rPr>
        <w:t xml:space="preserve"> компетентностям</w:t>
      </w:r>
    </w:p>
    <w:p w14:paraId="3C976C2E" w14:textId="77777777" w:rsidR="00383CBD" w:rsidRPr="002D1184" w:rsidRDefault="00383CBD">
      <w:pPr>
        <w:jc w:val="center"/>
        <w:rPr>
          <w:b/>
          <w:sz w:val="28"/>
          <w:szCs w:val="28"/>
          <w:lang w:val="ru-RU"/>
        </w:rPr>
      </w:pPr>
    </w:p>
    <w:p w14:paraId="4246993F" w14:textId="77777777" w:rsidR="00383CBD" w:rsidRDefault="00383CBD"/>
    <w:p w14:paraId="320C26F5" w14:textId="77777777" w:rsidR="00B13A89" w:rsidRDefault="00B13A89"/>
    <w:tbl>
      <w:tblPr>
        <w:tblStyle w:val="af6"/>
        <w:tblW w:w="15352" w:type="dxa"/>
        <w:jc w:val="center"/>
        <w:tblLayout w:type="fixed"/>
        <w:tblLook w:val="04A0" w:firstRow="1" w:lastRow="0" w:firstColumn="1" w:lastColumn="0" w:noHBand="0" w:noVBand="1"/>
      </w:tblPr>
      <w:tblGrid>
        <w:gridCol w:w="666"/>
        <w:gridCol w:w="337"/>
        <w:gridCol w:w="359"/>
        <w:gridCol w:w="358"/>
        <w:gridCol w:w="358"/>
        <w:gridCol w:w="358"/>
        <w:gridCol w:w="358"/>
        <w:gridCol w:w="358"/>
        <w:gridCol w:w="358"/>
        <w:gridCol w:w="358"/>
        <w:gridCol w:w="358"/>
        <w:gridCol w:w="358"/>
        <w:gridCol w:w="358"/>
        <w:gridCol w:w="358"/>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tblGrid>
      <w:tr w:rsidR="00295613" w:rsidRPr="00295613" w14:paraId="2113162C" w14:textId="59B1424B" w:rsidTr="00295613">
        <w:trPr>
          <w:cantSplit/>
          <w:trHeight w:val="1134"/>
          <w:jc w:val="center"/>
        </w:trPr>
        <w:tc>
          <w:tcPr>
            <w:tcW w:w="666" w:type="dxa"/>
            <w:vAlign w:val="center"/>
          </w:tcPr>
          <w:p w14:paraId="577002FA" w14:textId="3370DCA5" w:rsidR="00295613" w:rsidRPr="00295613" w:rsidRDefault="00295613" w:rsidP="00B13A89">
            <w:pPr>
              <w:jc w:val="center"/>
              <w:rPr>
                <w:rFonts w:ascii="Times New Roman" w:hAnsi="Times New Roman"/>
                <w:sz w:val="16"/>
                <w:szCs w:val="16"/>
              </w:rPr>
            </w:pPr>
          </w:p>
        </w:tc>
        <w:tc>
          <w:tcPr>
            <w:tcW w:w="337" w:type="dxa"/>
            <w:textDirection w:val="btLr"/>
            <w:vAlign w:val="center"/>
          </w:tcPr>
          <w:p w14:paraId="7F2F154C" w14:textId="63BAA3B3"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1.1</w:t>
            </w:r>
          </w:p>
        </w:tc>
        <w:tc>
          <w:tcPr>
            <w:tcW w:w="359" w:type="dxa"/>
            <w:textDirection w:val="btLr"/>
            <w:vAlign w:val="center"/>
          </w:tcPr>
          <w:p w14:paraId="4C50F4B4" w14:textId="144AC76E"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1.2</w:t>
            </w:r>
          </w:p>
        </w:tc>
        <w:tc>
          <w:tcPr>
            <w:tcW w:w="358" w:type="dxa"/>
            <w:textDirection w:val="btLr"/>
            <w:vAlign w:val="center"/>
          </w:tcPr>
          <w:p w14:paraId="58C86D0A" w14:textId="6946EA58"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1.3</w:t>
            </w:r>
          </w:p>
        </w:tc>
        <w:tc>
          <w:tcPr>
            <w:tcW w:w="358" w:type="dxa"/>
            <w:textDirection w:val="btLr"/>
            <w:vAlign w:val="center"/>
          </w:tcPr>
          <w:p w14:paraId="1C0BF5B2" w14:textId="6EA2851D"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1.4</w:t>
            </w:r>
          </w:p>
        </w:tc>
        <w:tc>
          <w:tcPr>
            <w:tcW w:w="358" w:type="dxa"/>
            <w:textDirection w:val="btLr"/>
            <w:vAlign w:val="center"/>
          </w:tcPr>
          <w:p w14:paraId="11DD7812" w14:textId="15634B3D"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1.5</w:t>
            </w:r>
          </w:p>
        </w:tc>
        <w:tc>
          <w:tcPr>
            <w:tcW w:w="358" w:type="dxa"/>
            <w:textDirection w:val="btLr"/>
            <w:vAlign w:val="center"/>
          </w:tcPr>
          <w:p w14:paraId="78540C2C" w14:textId="40922306"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1.6</w:t>
            </w:r>
          </w:p>
        </w:tc>
        <w:tc>
          <w:tcPr>
            <w:tcW w:w="358" w:type="dxa"/>
            <w:textDirection w:val="btLr"/>
            <w:vAlign w:val="center"/>
          </w:tcPr>
          <w:p w14:paraId="4B63F8AF" w14:textId="2A46AD57"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1.7</w:t>
            </w:r>
          </w:p>
        </w:tc>
        <w:tc>
          <w:tcPr>
            <w:tcW w:w="358" w:type="dxa"/>
            <w:textDirection w:val="btLr"/>
            <w:vAlign w:val="center"/>
          </w:tcPr>
          <w:p w14:paraId="55481F6C" w14:textId="3940E332"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1.8</w:t>
            </w:r>
          </w:p>
        </w:tc>
        <w:tc>
          <w:tcPr>
            <w:tcW w:w="358" w:type="dxa"/>
            <w:textDirection w:val="btLr"/>
            <w:vAlign w:val="center"/>
          </w:tcPr>
          <w:p w14:paraId="4AEA67DF" w14:textId="2EC52E24"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1.9</w:t>
            </w:r>
          </w:p>
        </w:tc>
        <w:tc>
          <w:tcPr>
            <w:tcW w:w="358" w:type="dxa"/>
            <w:textDirection w:val="btLr"/>
            <w:vAlign w:val="center"/>
          </w:tcPr>
          <w:p w14:paraId="1D9FB699" w14:textId="414D89C1"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1.10</w:t>
            </w:r>
          </w:p>
        </w:tc>
        <w:tc>
          <w:tcPr>
            <w:tcW w:w="358" w:type="dxa"/>
            <w:textDirection w:val="btLr"/>
            <w:vAlign w:val="center"/>
          </w:tcPr>
          <w:p w14:paraId="132CC43B" w14:textId="66B00F2C"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1.11</w:t>
            </w:r>
          </w:p>
        </w:tc>
        <w:tc>
          <w:tcPr>
            <w:tcW w:w="358" w:type="dxa"/>
            <w:textDirection w:val="btLr"/>
            <w:vAlign w:val="center"/>
          </w:tcPr>
          <w:p w14:paraId="3770CB33" w14:textId="26224156"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1.12</w:t>
            </w:r>
          </w:p>
        </w:tc>
        <w:tc>
          <w:tcPr>
            <w:tcW w:w="358" w:type="dxa"/>
            <w:textDirection w:val="btLr"/>
            <w:vAlign w:val="center"/>
          </w:tcPr>
          <w:p w14:paraId="7D302D1B" w14:textId="7B93D4C0"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1.13</w:t>
            </w:r>
          </w:p>
        </w:tc>
        <w:tc>
          <w:tcPr>
            <w:tcW w:w="359" w:type="dxa"/>
            <w:textDirection w:val="btLr"/>
            <w:vAlign w:val="center"/>
          </w:tcPr>
          <w:p w14:paraId="3C3F4CE2" w14:textId="03AA21F6"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1.14</w:t>
            </w:r>
          </w:p>
        </w:tc>
        <w:tc>
          <w:tcPr>
            <w:tcW w:w="359" w:type="dxa"/>
            <w:textDirection w:val="btLr"/>
            <w:vAlign w:val="center"/>
          </w:tcPr>
          <w:p w14:paraId="63755F7A" w14:textId="6F8B3FA4"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2.1</w:t>
            </w:r>
          </w:p>
        </w:tc>
        <w:tc>
          <w:tcPr>
            <w:tcW w:w="359" w:type="dxa"/>
            <w:textDirection w:val="btLr"/>
            <w:vAlign w:val="center"/>
          </w:tcPr>
          <w:p w14:paraId="28DCC24F" w14:textId="6CA33D9C"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2.2</w:t>
            </w:r>
          </w:p>
        </w:tc>
        <w:tc>
          <w:tcPr>
            <w:tcW w:w="359" w:type="dxa"/>
            <w:textDirection w:val="btLr"/>
            <w:vAlign w:val="center"/>
          </w:tcPr>
          <w:p w14:paraId="38171542" w14:textId="2F9FD64B"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2.3</w:t>
            </w:r>
          </w:p>
        </w:tc>
        <w:tc>
          <w:tcPr>
            <w:tcW w:w="359" w:type="dxa"/>
            <w:textDirection w:val="btLr"/>
            <w:vAlign w:val="center"/>
          </w:tcPr>
          <w:p w14:paraId="68976688" w14:textId="16109AA8"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2.4</w:t>
            </w:r>
          </w:p>
        </w:tc>
        <w:tc>
          <w:tcPr>
            <w:tcW w:w="359" w:type="dxa"/>
            <w:textDirection w:val="btLr"/>
            <w:vAlign w:val="center"/>
          </w:tcPr>
          <w:p w14:paraId="13455C48" w14:textId="15A64B52"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2.5</w:t>
            </w:r>
          </w:p>
        </w:tc>
        <w:tc>
          <w:tcPr>
            <w:tcW w:w="359" w:type="dxa"/>
            <w:textDirection w:val="btLr"/>
            <w:vAlign w:val="center"/>
          </w:tcPr>
          <w:p w14:paraId="66F1E6B5" w14:textId="616F7C78"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2.6</w:t>
            </w:r>
          </w:p>
        </w:tc>
        <w:tc>
          <w:tcPr>
            <w:tcW w:w="359" w:type="dxa"/>
            <w:textDirection w:val="btLr"/>
            <w:vAlign w:val="center"/>
          </w:tcPr>
          <w:p w14:paraId="692CA291" w14:textId="600562D3"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2.7</w:t>
            </w:r>
          </w:p>
        </w:tc>
        <w:tc>
          <w:tcPr>
            <w:tcW w:w="359" w:type="dxa"/>
            <w:textDirection w:val="btLr"/>
            <w:vAlign w:val="center"/>
          </w:tcPr>
          <w:p w14:paraId="70657555" w14:textId="13573329"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2.8</w:t>
            </w:r>
          </w:p>
        </w:tc>
        <w:tc>
          <w:tcPr>
            <w:tcW w:w="359" w:type="dxa"/>
            <w:textDirection w:val="btLr"/>
            <w:vAlign w:val="center"/>
          </w:tcPr>
          <w:p w14:paraId="7F5323DA" w14:textId="59557A5D"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2.9</w:t>
            </w:r>
          </w:p>
        </w:tc>
        <w:tc>
          <w:tcPr>
            <w:tcW w:w="359" w:type="dxa"/>
            <w:textDirection w:val="btLr"/>
            <w:vAlign w:val="center"/>
          </w:tcPr>
          <w:p w14:paraId="33936AA4" w14:textId="366E120F"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2.10</w:t>
            </w:r>
          </w:p>
        </w:tc>
        <w:tc>
          <w:tcPr>
            <w:tcW w:w="359" w:type="dxa"/>
            <w:textDirection w:val="btLr"/>
            <w:vAlign w:val="center"/>
          </w:tcPr>
          <w:p w14:paraId="396EE694" w14:textId="1BDD7599"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2.11</w:t>
            </w:r>
          </w:p>
        </w:tc>
        <w:tc>
          <w:tcPr>
            <w:tcW w:w="359" w:type="dxa"/>
            <w:textDirection w:val="btLr"/>
            <w:vAlign w:val="center"/>
          </w:tcPr>
          <w:p w14:paraId="6E907CCD" w14:textId="70475BA8"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2.12</w:t>
            </w:r>
          </w:p>
        </w:tc>
        <w:tc>
          <w:tcPr>
            <w:tcW w:w="359" w:type="dxa"/>
            <w:textDirection w:val="btLr"/>
            <w:vAlign w:val="center"/>
          </w:tcPr>
          <w:p w14:paraId="3810B7CA" w14:textId="5B56984F"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2.13</w:t>
            </w:r>
          </w:p>
        </w:tc>
        <w:tc>
          <w:tcPr>
            <w:tcW w:w="359" w:type="dxa"/>
            <w:textDirection w:val="btLr"/>
            <w:vAlign w:val="center"/>
          </w:tcPr>
          <w:p w14:paraId="746788D6" w14:textId="2A1E4B6D"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2.14</w:t>
            </w:r>
          </w:p>
        </w:tc>
        <w:tc>
          <w:tcPr>
            <w:tcW w:w="359" w:type="dxa"/>
            <w:textDirection w:val="btLr"/>
            <w:vAlign w:val="center"/>
          </w:tcPr>
          <w:p w14:paraId="42F96C62" w14:textId="2DD3D09F"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2.15</w:t>
            </w:r>
          </w:p>
        </w:tc>
        <w:tc>
          <w:tcPr>
            <w:tcW w:w="359" w:type="dxa"/>
            <w:textDirection w:val="btLr"/>
            <w:vAlign w:val="center"/>
          </w:tcPr>
          <w:p w14:paraId="75BFC224" w14:textId="706E4361"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2.16</w:t>
            </w:r>
          </w:p>
        </w:tc>
        <w:tc>
          <w:tcPr>
            <w:tcW w:w="359" w:type="dxa"/>
            <w:textDirection w:val="btLr"/>
            <w:vAlign w:val="center"/>
          </w:tcPr>
          <w:p w14:paraId="5887D769" w14:textId="346FECF5"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2.17</w:t>
            </w:r>
          </w:p>
        </w:tc>
        <w:tc>
          <w:tcPr>
            <w:tcW w:w="359" w:type="dxa"/>
            <w:textDirection w:val="btLr"/>
            <w:vAlign w:val="center"/>
          </w:tcPr>
          <w:p w14:paraId="6E5FCC8E" w14:textId="3474DCA4"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2.18</w:t>
            </w:r>
          </w:p>
        </w:tc>
        <w:tc>
          <w:tcPr>
            <w:tcW w:w="359" w:type="dxa"/>
            <w:textDirection w:val="btLr"/>
            <w:vAlign w:val="center"/>
          </w:tcPr>
          <w:p w14:paraId="6C3755A0" w14:textId="1BDFFFC9"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2.19</w:t>
            </w:r>
          </w:p>
        </w:tc>
        <w:tc>
          <w:tcPr>
            <w:tcW w:w="359" w:type="dxa"/>
            <w:textDirection w:val="btLr"/>
            <w:vAlign w:val="center"/>
          </w:tcPr>
          <w:p w14:paraId="21DCC6A6" w14:textId="584FCE0F"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2.20</w:t>
            </w:r>
          </w:p>
        </w:tc>
        <w:tc>
          <w:tcPr>
            <w:tcW w:w="359" w:type="dxa"/>
            <w:textDirection w:val="btLr"/>
            <w:vAlign w:val="center"/>
          </w:tcPr>
          <w:p w14:paraId="2DBD9AF5" w14:textId="24B79123"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2.21</w:t>
            </w:r>
          </w:p>
        </w:tc>
        <w:tc>
          <w:tcPr>
            <w:tcW w:w="359" w:type="dxa"/>
            <w:textDirection w:val="btLr"/>
            <w:vAlign w:val="center"/>
          </w:tcPr>
          <w:p w14:paraId="5DEE7BE0" w14:textId="28087A8E"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ОК 2.22</w:t>
            </w:r>
          </w:p>
        </w:tc>
        <w:tc>
          <w:tcPr>
            <w:tcW w:w="359" w:type="dxa"/>
            <w:textDirection w:val="btLr"/>
            <w:vAlign w:val="center"/>
          </w:tcPr>
          <w:p w14:paraId="73920305" w14:textId="1307BE45"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ПР 1</w:t>
            </w:r>
          </w:p>
        </w:tc>
        <w:tc>
          <w:tcPr>
            <w:tcW w:w="359" w:type="dxa"/>
            <w:textDirection w:val="btLr"/>
            <w:vAlign w:val="center"/>
          </w:tcPr>
          <w:p w14:paraId="60151FE3" w14:textId="64113341"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ПР 2</w:t>
            </w:r>
          </w:p>
        </w:tc>
        <w:tc>
          <w:tcPr>
            <w:tcW w:w="359" w:type="dxa"/>
            <w:textDirection w:val="btLr"/>
            <w:vAlign w:val="center"/>
          </w:tcPr>
          <w:p w14:paraId="17661A27" w14:textId="1E1317BF"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ПР 3</w:t>
            </w:r>
          </w:p>
        </w:tc>
        <w:tc>
          <w:tcPr>
            <w:tcW w:w="359" w:type="dxa"/>
            <w:textDirection w:val="btLr"/>
            <w:vAlign w:val="center"/>
          </w:tcPr>
          <w:p w14:paraId="10EB119F" w14:textId="7AE18E1C"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ПР 4</w:t>
            </w:r>
          </w:p>
        </w:tc>
        <w:tc>
          <w:tcPr>
            <w:tcW w:w="359" w:type="dxa"/>
            <w:textDirection w:val="btLr"/>
            <w:vAlign w:val="center"/>
          </w:tcPr>
          <w:p w14:paraId="00490CAB" w14:textId="704A817B" w:rsidR="00295613" w:rsidRPr="00295613" w:rsidRDefault="00295613" w:rsidP="00B13A89">
            <w:pPr>
              <w:ind w:left="113" w:right="113"/>
              <w:jc w:val="center"/>
              <w:rPr>
                <w:rFonts w:ascii="Times New Roman" w:hAnsi="Times New Roman"/>
                <w:sz w:val="20"/>
                <w:szCs w:val="20"/>
              </w:rPr>
            </w:pPr>
            <w:r w:rsidRPr="00295613">
              <w:rPr>
                <w:rFonts w:ascii="Times New Roman" w:hAnsi="Times New Roman"/>
                <w:b/>
                <w:bCs/>
                <w:sz w:val="20"/>
                <w:szCs w:val="20"/>
              </w:rPr>
              <w:t>БКР</w:t>
            </w:r>
          </w:p>
        </w:tc>
      </w:tr>
      <w:tr w:rsidR="00295613" w:rsidRPr="00295613" w14:paraId="557C1D90" w14:textId="0D77B24C" w:rsidTr="00295613">
        <w:trPr>
          <w:jc w:val="center"/>
        </w:trPr>
        <w:tc>
          <w:tcPr>
            <w:tcW w:w="666" w:type="dxa"/>
            <w:vAlign w:val="center"/>
          </w:tcPr>
          <w:p w14:paraId="744648A2" w14:textId="06CA61E8" w:rsidR="00295613" w:rsidRPr="00295613" w:rsidRDefault="00295613" w:rsidP="00B13A89">
            <w:pPr>
              <w:jc w:val="center"/>
              <w:rPr>
                <w:rFonts w:ascii="Times New Roman" w:hAnsi="Times New Roman"/>
                <w:sz w:val="16"/>
                <w:szCs w:val="16"/>
              </w:rPr>
            </w:pPr>
            <w:r w:rsidRPr="00295613">
              <w:rPr>
                <w:rFonts w:ascii="Times New Roman" w:hAnsi="Times New Roman"/>
                <w:b/>
                <w:bCs/>
                <w:sz w:val="16"/>
                <w:szCs w:val="16"/>
              </w:rPr>
              <w:t>ЗК 1</w:t>
            </w:r>
          </w:p>
        </w:tc>
        <w:tc>
          <w:tcPr>
            <w:tcW w:w="337" w:type="dxa"/>
            <w:vAlign w:val="center"/>
          </w:tcPr>
          <w:p w14:paraId="475D66F6" w14:textId="77777777" w:rsidR="00295613" w:rsidRPr="00295613" w:rsidRDefault="00295613" w:rsidP="00B13A89">
            <w:pPr>
              <w:jc w:val="center"/>
              <w:rPr>
                <w:rFonts w:ascii="Times New Roman" w:hAnsi="Times New Roman"/>
                <w:sz w:val="20"/>
                <w:szCs w:val="20"/>
              </w:rPr>
            </w:pPr>
          </w:p>
        </w:tc>
        <w:tc>
          <w:tcPr>
            <w:tcW w:w="359" w:type="dxa"/>
            <w:vAlign w:val="center"/>
          </w:tcPr>
          <w:p w14:paraId="6543CBCC" w14:textId="26F6ACBC"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74EE488B" w14:textId="77777777" w:rsidR="00295613" w:rsidRPr="00295613" w:rsidRDefault="00295613" w:rsidP="00B13A89">
            <w:pPr>
              <w:jc w:val="center"/>
              <w:rPr>
                <w:rFonts w:ascii="Times New Roman" w:hAnsi="Times New Roman"/>
                <w:sz w:val="20"/>
                <w:szCs w:val="20"/>
              </w:rPr>
            </w:pPr>
          </w:p>
        </w:tc>
        <w:tc>
          <w:tcPr>
            <w:tcW w:w="358" w:type="dxa"/>
            <w:vAlign w:val="center"/>
          </w:tcPr>
          <w:p w14:paraId="7461EADD" w14:textId="604D6403" w:rsidR="00295613" w:rsidRPr="00295613" w:rsidRDefault="00295613" w:rsidP="00B13A89">
            <w:pPr>
              <w:jc w:val="center"/>
              <w:rPr>
                <w:rFonts w:ascii="Times New Roman" w:hAnsi="Times New Roman"/>
                <w:sz w:val="20"/>
                <w:szCs w:val="20"/>
              </w:rPr>
            </w:pPr>
          </w:p>
        </w:tc>
        <w:tc>
          <w:tcPr>
            <w:tcW w:w="358" w:type="dxa"/>
            <w:vAlign w:val="center"/>
          </w:tcPr>
          <w:p w14:paraId="6B7C0F8D" w14:textId="77777777" w:rsidR="00295613" w:rsidRPr="00295613" w:rsidRDefault="00295613" w:rsidP="00B13A89">
            <w:pPr>
              <w:jc w:val="center"/>
              <w:rPr>
                <w:rFonts w:ascii="Times New Roman" w:hAnsi="Times New Roman"/>
                <w:sz w:val="20"/>
                <w:szCs w:val="20"/>
              </w:rPr>
            </w:pPr>
          </w:p>
        </w:tc>
        <w:tc>
          <w:tcPr>
            <w:tcW w:w="358" w:type="dxa"/>
            <w:vAlign w:val="center"/>
          </w:tcPr>
          <w:p w14:paraId="116D8A63" w14:textId="77777777" w:rsidR="00295613" w:rsidRPr="00295613" w:rsidRDefault="00295613" w:rsidP="00B13A89">
            <w:pPr>
              <w:jc w:val="center"/>
              <w:rPr>
                <w:rFonts w:ascii="Times New Roman" w:hAnsi="Times New Roman"/>
                <w:sz w:val="20"/>
                <w:szCs w:val="20"/>
              </w:rPr>
            </w:pPr>
          </w:p>
        </w:tc>
        <w:tc>
          <w:tcPr>
            <w:tcW w:w="358" w:type="dxa"/>
            <w:vAlign w:val="center"/>
          </w:tcPr>
          <w:p w14:paraId="3262BCAD" w14:textId="77777777" w:rsidR="00295613" w:rsidRPr="00295613" w:rsidRDefault="00295613" w:rsidP="00B13A89">
            <w:pPr>
              <w:jc w:val="center"/>
              <w:rPr>
                <w:rFonts w:ascii="Times New Roman" w:hAnsi="Times New Roman"/>
                <w:sz w:val="20"/>
                <w:szCs w:val="20"/>
              </w:rPr>
            </w:pPr>
          </w:p>
        </w:tc>
        <w:tc>
          <w:tcPr>
            <w:tcW w:w="358" w:type="dxa"/>
            <w:vAlign w:val="center"/>
          </w:tcPr>
          <w:p w14:paraId="10ED01FB" w14:textId="77777777" w:rsidR="00295613" w:rsidRPr="00295613" w:rsidRDefault="00295613" w:rsidP="00B13A89">
            <w:pPr>
              <w:jc w:val="center"/>
              <w:rPr>
                <w:rFonts w:ascii="Times New Roman" w:hAnsi="Times New Roman"/>
                <w:sz w:val="20"/>
                <w:szCs w:val="20"/>
              </w:rPr>
            </w:pPr>
          </w:p>
        </w:tc>
        <w:tc>
          <w:tcPr>
            <w:tcW w:w="358" w:type="dxa"/>
            <w:vAlign w:val="center"/>
          </w:tcPr>
          <w:p w14:paraId="6F71B872" w14:textId="1402BE61" w:rsidR="00295613" w:rsidRPr="00295613" w:rsidRDefault="00295613" w:rsidP="00B13A89">
            <w:pPr>
              <w:jc w:val="center"/>
              <w:rPr>
                <w:rFonts w:ascii="Times New Roman" w:hAnsi="Times New Roman"/>
                <w:sz w:val="20"/>
                <w:szCs w:val="20"/>
              </w:rPr>
            </w:pPr>
          </w:p>
        </w:tc>
        <w:tc>
          <w:tcPr>
            <w:tcW w:w="358" w:type="dxa"/>
            <w:vAlign w:val="center"/>
          </w:tcPr>
          <w:p w14:paraId="78BDEB71" w14:textId="77777777" w:rsidR="00295613" w:rsidRPr="00295613" w:rsidRDefault="00295613" w:rsidP="00B13A89">
            <w:pPr>
              <w:jc w:val="center"/>
              <w:rPr>
                <w:rFonts w:ascii="Times New Roman" w:hAnsi="Times New Roman"/>
                <w:sz w:val="20"/>
                <w:szCs w:val="20"/>
              </w:rPr>
            </w:pPr>
          </w:p>
        </w:tc>
        <w:tc>
          <w:tcPr>
            <w:tcW w:w="358" w:type="dxa"/>
            <w:vAlign w:val="center"/>
          </w:tcPr>
          <w:p w14:paraId="28FE3BF9" w14:textId="7E5F2CC5"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3C4F84EB" w14:textId="77777777" w:rsidR="00295613" w:rsidRPr="00295613" w:rsidRDefault="00295613" w:rsidP="00B13A89">
            <w:pPr>
              <w:jc w:val="center"/>
              <w:rPr>
                <w:rFonts w:ascii="Times New Roman" w:hAnsi="Times New Roman"/>
                <w:sz w:val="20"/>
                <w:szCs w:val="20"/>
              </w:rPr>
            </w:pPr>
          </w:p>
        </w:tc>
        <w:tc>
          <w:tcPr>
            <w:tcW w:w="358" w:type="dxa"/>
            <w:vAlign w:val="center"/>
          </w:tcPr>
          <w:p w14:paraId="51AAED75" w14:textId="77777777" w:rsidR="00295613" w:rsidRPr="00295613" w:rsidRDefault="00295613" w:rsidP="00B13A89">
            <w:pPr>
              <w:jc w:val="center"/>
              <w:rPr>
                <w:rFonts w:ascii="Times New Roman" w:hAnsi="Times New Roman"/>
                <w:sz w:val="20"/>
                <w:szCs w:val="20"/>
              </w:rPr>
            </w:pPr>
          </w:p>
        </w:tc>
        <w:tc>
          <w:tcPr>
            <w:tcW w:w="359" w:type="dxa"/>
            <w:vAlign w:val="center"/>
          </w:tcPr>
          <w:p w14:paraId="2564834A" w14:textId="77777777" w:rsidR="00295613" w:rsidRPr="00295613" w:rsidRDefault="00295613" w:rsidP="00B13A89">
            <w:pPr>
              <w:jc w:val="center"/>
              <w:rPr>
                <w:rFonts w:ascii="Times New Roman" w:hAnsi="Times New Roman"/>
                <w:sz w:val="20"/>
                <w:szCs w:val="20"/>
              </w:rPr>
            </w:pPr>
          </w:p>
        </w:tc>
        <w:tc>
          <w:tcPr>
            <w:tcW w:w="359" w:type="dxa"/>
            <w:vAlign w:val="center"/>
          </w:tcPr>
          <w:p w14:paraId="1C0D62EF" w14:textId="16E41318"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48993561" w14:textId="77777777" w:rsidR="00295613" w:rsidRPr="00295613" w:rsidRDefault="00295613" w:rsidP="00B13A89">
            <w:pPr>
              <w:jc w:val="center"/>
              <w:rPr>
                <w:rFonts w:ascii="Times New Roman" w:hAnsi="Times New Roman"/>
                <w:sz w:val="20"/>
                <w:szCs w:val="20"/>
              </w:rPr>
            </w:pPr>
          </w:p>
        </w:tc>
        <w:tc>
          <w:tcPr>
            <w:tcW w:w="359" w:type="dxa"/>
            <w:vAlign w:val="center"/>
          </w:tcPr>
          <w:p w14:paraId="38A199D0" w14:textId="46BD4F71"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2A9696A8" w14:textId="679D8614" w:rsidR="00295613" w:rsidRPr="00295613" w:rsidRDefault="00295613" w:rsidP="00B13A89">
            <w:pPr>
              <w:jc w:val="center"/>
              <w:rPr>
                <w:rFonts w:ascii="Times New Roman" w:hAnsi="Times New Roman"/>
                <w:sz w:val="20"/>
                <w:szCs w:val="20"/>
              </w:rPr>
            </w:pPr>
          </w:p>
        </w:tc>
        <w:tc>
          <w:tcPr>
            <w:tcW w:w="359" w:type="dxa"/>
            <w:vAlign w:val="center"/>
          </w:tcPr>
          <w:p w14:paraId="6E1E798E" w14:textId="212D99EA"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222A2437" w14:textId="77777777" w:rsidR="00295613" w:rsidRPr="00295613" w:rsidRDefault="00295613" w:rsidP="00B13A89">
            <w:pPr>
              <w:jc w:val="center"/>
              <w:rPr>
                <w:rFonts w:ascii="Times New Roman" w:hAnsi="Times New Roman"/>
                <w:sz w:val="20"/>
                <w:szCs w:val="20"/>
              </w:rPr>
            </w:pPr>
          </w:p>
        </w:tc>
        <w:tc>
          <w:tcPr>
            <w:tcW w:w="359" w:type="dxa"/>
            <w:vAlign w:val="center"/>
          </w:tcPr>
          <w:p w14:paraId="45BC0D8C" w14:textId="6D766804" w:rsidR="00295613" w:rsidRPr="00295613" w:rsidRDefault="00295613" w:rsidP="00B13A89">
            <w:pPr>
              <w:jc w:val="center"/>
              <w:rPr>
                <w:rFonts w:ascii="Times New Roman" w:hAnsi="Times New Roman"/>
                <w:sz w:val="20"/>
                <w:szCs w:val="20"/>
              </w:rPr>
            </w:pPr>
          </w:p>
        </w:tc>
        <w:tc>
          <w:tcPr>
            <w:tcW w:w="359" w:type="dxa"/>
            <w:vAlign w:val="center"/>
          </w:tcPr>
          <w:p w14:paraId="5A609D35" w14:textId="77777777" w:rsidR="00295613" w:rsidRPr="00295613" w:rsidRDefault="00295613" w:rsidP="00B13A89">
            <w:pPr>
              <w:jc w:val="center"/>
              <w:rPr>
                <w:rFonts w:ascii="Times New Roman" w:hAnsi="Times New Roman"/>
                <w:sz w:val="20"/>
                <w:szCs w:val="20"/>
              </w:rPr>
            </w:pPr>
          </w:p>
        </w:tc>
        <w:tc>
          <w:tcPr>
            <w:tcW w:w="359" w:type="dxa"/>
            <w:vAlign w:val="center"/>
          </w:tcPr>
          <w:p w14:paraId="477BE2EE" w14:textId="77777777" w:rsidR="00295613" w:rsidRPr="00295613" w:rsidRDefault="00295613" w:rsidP="00B13A89">
            <w:pPr>
              <w:jc w:val="center"/>
              <w:rPr>
                <w:rFonts w:ascii="Times New Roman" w:hAnsi="Times New Roman"/>
                <w:sz w:val="20"/>
                <w:szCs w:val="20"/>
              </w:rPr>
            </w:pPr>
          </w:p>
        </w:tc>
        <w:tc>
          <w:tcPr>
            <w:tcW w:w="359" w:type="dxa"/>
            <w:vAlign w:val="center"/>
          </w:tcPr>
          <w:p w14:paraId="76BD94C8" w14:textId="728162A0"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6201B211" w14:textId="77777777" w:rsidR="00295613" w:rsidRPr="00295613" w:rsidRDefault="00295613" w:rsidP="00B13A89">
            <w:pPr>
              <w:jc w:val="center"/>
              <w:rPr>
                <w:rFonts w:ascii="Times New Roman" w:hAnsi="Times New Roman"/>
                <w:sz w:val="20"/>
                <w:szCs w:val="20"/>
              </w:rPr>
            </w:pPr>
          </w:p>
        </w:tc>
        <w:tc>
          <w:tcPr>
            <w:tcW w:w="359" w:type="dxa"/>
            <w:vAlign w:val="center"/>
          </w:tcPr>
          <w:p w14:paraId="7619284A" w14:textId="77777777" w:rsidR="00295613" w:rsidRPr="00295613" w:rsidRDefault="00295613" w:rsidP="00B13A89">
            <w:pPr>
              <w:jc w:val="center"/>
              <w:rPr>
                <w:rFonts w:ascii="Times New Roman" w:hAnsi="Times New Roman"/>
                <w:sz w:val="20"/>
                <w:szCs w:val="20"/>
              </w:rPr>
            </w:pPr>
          </w:p>
        </w:tc>
        <w:tc>
          <w:tcPr>
            <w:tcW w:w="359" w:type="dxa"/>
            <w:vAlign w:val="center"/>
          </w:tcPr>
          <w:p w14:paraId="3E2B9139" w14:textId="68B19A05"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286F18BE" w14:textId="77777777" w:rsidR="00295613" w:rsidRPr="00295613" w:rsidRDefault="00295613" w:rsidP="00B13A89">
            <w:pPr>
              <w:jc w:val="center"/>
              <w:rPr>
                <w:rFonts w:ascii="Times New Roman" w:hAnsi="Times New Roman"/>
                <w:sz w:val="20"/>
                <w:szCs w:val="20"/>
              </w:rPr>
            </w:pPr>
          </w:p>
        </w:tc>
        <w:tc>
          <w:tcPr>
            <w:tcW w:w="359" w:type="dxa"/>
            <w:vAlign w:val="center"/>
          </w:tcPr>
          <w:p w14:paraId="4914ED1E" w14:textId="2F5A5664"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42D9654D" w14:textId="37B0FA8B"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291006CD" w14:textId="5E7DE723"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66E1B96B" w14:textId="77777777" w:rsidR="00295613" w:rsidRPr="00295613" w:rsidRDefault="00295613" w:rsidP="00B13A89">
            <w:pPr>
              <w:jc w:val="center"/>
              <w:rPr>
                <w:rFonts w:ascii="Times New Roman" w:hAnsi="Times New Roman"/>
                <w:sz w:val="20"/>
                <w:szCs w:val="20"/>
              </w:rPr>
            </w:pPr>
          </w:p>
        </w:tc>
        <w:tc>
          <w:tcPr>
            <w:tcW w:w="359" w:type="dxa"/>
            <w:vAlign w:val="center"/>
          </w:tcPr>
          <w:p w14:paraId="7C931AA1" w14:textId="1F192161" w:rsidR="00295613" w:rsidRPr="00295613" w:rsidRDefault="00295613" w:rsidP="00B13A89">
            <w:pPr>
              <w:jc w:val="center"/>
              <w:rPr>
                <w:rFonts w:ascii="Times New Roman" w:hAnsi="Times New Roman"/>
                <w:sz w:val="20"/>
                <w:szCs w:val="20"/>
              </w:rPr>
            </w:pPr>
          </w:p>
        </w:tc>
        <w:tc>
          <w:tcPr>
            <w:tcW w:w="359" w:type="dxa"/>
            <w:vAlign w:val="center"/>
          </w:tcPr>
          <w:p w14:paraId="32718DBF" w14:textId="22223CCA" w:rsidR="00295613" w:rsidRPr="00295613" w:rsidRDefault="00295613" w:rsidP="00B13A89">
            <w:pPr>
              <w:jc w:val="center"/>
              <w:rPr>
                <w:rFonts w:ascii="Times New Roman" w:hAnsi="Times New Roman"/>
                <w:sz w:val="20"/>
                <w:szCs w:val="20"/>
              </w:rPr>
            </w:pPr>
          </w:p>
        </w:tc>
        <w:tc>
          <w:tcPr>
            <w:tcW w:w="359" w:type="dxa"/>
            <w:vAlign w:val="center"/>
          </w:tcPr>
          <w:p w14:paraId="4957AA95" w14:textId="1682CDDA" w:rsidR="00295613" w:rsidRPr="00295613" w:rsidRDefault="00295613" w:rsidP="00B13A89">
            <w:pPr>
              <w:jc w:val="center"/>
              <w:rPr>
                <w:rFonts w:ascii="Times New Roman" w:hAnsi="Times New Roman"/>
                <w:sz w:val="20"/>
                <w:szCs w:val="20"/>
              </w:rPr>
            </w:pPr>
          </w:p>
        </w:tc>
        <w:tc>
          <w:tcPr>
            <w:tcW w:w="359" w:type="dxa"/>
            <w:vAlign w:val="center"/>
          </w:tcPr>
          <w:p w14:paraId="4337F9EF" w14:textId="331FEE13" w:rsidR="00295613" w:rsidRPr="00295613" w:rsidRDefault="00295613" w:rsidP="00B13A89">
            <w:pPr>
              <w:jc w:val="center"/>
              <w:rPr>
                <w:rFonts w:ascii="Times New Roman" w:hAnsi="Times New Roman"/>
                <w:sz w:val="20"/>
                <w:szCs w:val="20"/>
              </w:rPr>
            </w:pPr>
          </w:p>
        </w:tc>
        <w:tc>
          <w:tcPr>
            <w:tcW w:w="359" w:type="dxa"/>
            <w:vAlign w:val="center"/>
          </w:tcPr>
          <w:p w14:paraId="3F22DB41" w14:textId="4D686A24" w:rsidR="00295613" w:rsidRPr="00295613" w:rsidRDefault="00295613" w:rsidP="00B13A89">
            <w:pPr>
              <w:jc w:val="center"/>
              <w:rPr>
                <w:rFonts w:ascii="Times New Roman" w:hAnsi="Times New Roman"/>
                <w:sz w:val="20"/>
                <w:szCs w:val="20"/>
              </w:rPr>
            </w:pPr>
          </w:p>
        </w:tc>
        <w:tc>
          <w:tcPr>
            <w:tcW w:w="359" w:type="dxa"/>
            <w:vAlign w:val="center"/>
          </w:tcPr>
          <w:p w14:paraId="1E654724" w14:textId="0DA08C3B" w:rsidR="00295613" w:rsidRPr="00295613" w:rsidRDefault="00295613" w:rsidP="00B13A89">
            <w:pPr>
              <w:jc w:val="center"/>
              <w:rPr>
                <w:rFonts w:ascii="Times New Roman" w:hAnsi="Times New Roman"/>
                <w:sz w:val="20"/>
                <w:szCs w:val="20"/>
              </w:rPr>
            </w:pPr>
          </w:p>
        </w:tc>
        <w:tc>
          <w:tcPr>
            <w:tcW w:w="359" w:type="dxa"/>
            <w:vAlign w:val="center"/>
          </w:tcPr>
          <w:p w14:paraId="572E3CA1" w14:textId="63307E96" w:rsidR="00295613" w:rsidRPr="00295613" w:rsidRDefault="00295613" w:rsidP="00B13A89">
            <w:pPr>
              <w:jc w:val="center"/>
              <w:rPr>
                <w:rFonts w:ascii="Times New Roman" w:hAnsi="Times New Roman"/>
                <w:sz w:val="20"/>
                <w:szCs w:val="20"/>
              </w:rPr>
            </w:pPr>
          </w:p>
        </w:tc>
        <w:tc>
          <w:tcPr>
            <w:tcW w:w="359" w:type="dxa"/>
            <w:vAlign w:val="center"/>
          </w:tcPr>
          <w:p w14:paraId="69D5338D" w14:textId="56752173" w:rsidR="00295613" w:rsidRPr="00295613" w:rsidRDefault="00295613" w:rsidP="00B13A89">
            <w:pPr>
              <w:jc w:val="center"/>
              <w:rPr>
                <w:rFonts w:ascii="Times New Roman" w:hAnsi="Times New Roman"/>
                <w:sz w:val="20"/>
                <w:szCs w:val="20"/>
              </w:rPr>
            </w:pPr>
          </w:p>
        </w:tc>
        <w:tc>
          <w:tcPr>
            <w:tcW w:w="359" w:type="dxa"/>
            <w:vAlign w:val="center"/>
          </w:tcPr>
          <w:p w14:paraId="43FFCD9A" w14:textId="66C34639"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r>
      <w:tr w:rsidR="00295613" w:rsidRPr="00295613" w14:paraId="1C5ECC9B" w14:textId="477F536F" w:rsidTr="00295613">
        <w:trPr>
          <w:jc w:val="center"/>
        </w:trPr>
        <w:tc>
          <w:tcPr>
            <w:tcW w:w="666" w:type="dxa"/>
            <w:vAlign w:val="center"/>
          </w:tcPr>
          <w:p w14:paraId="1587120E" w14:textId="3656ED26" w:rsidR="00295613" w:rsidRPr="00295613" w:rsidRDefault="00295613" w:rsidP="00B13A89">
            <w:pPr>
              <w:jc w:val="center"/>
              <w:rPr>
                <w:rFonts w:ascii="Times New Roman" w:hAnsi="Times New Roman"/>
                <w:sz w:val="16"/>
                <w:szCs w:val="16"/>
              </w:rPr>
            </w:pPr>
            <w:r w:rsidRPr="00295613">
              <w:rPr>
                <w:rFonts w:ascii="Times New Roman" w:hAnsi="Times New Roman"/>
                <w:b/>
                <w:bCs/>
                <w:sz w:val="16"/>
                <w:szCs w:val="16"/>
              </w:rPr>
              <w:t>ЗК 2</w:t>
            </w:r>
          </w:p>
        </w:tc>
        <w:tc>
          <w:tcPr>
            <w:tcW w:w="337" w:type="dxa"/>
            <w:vAlign w:val="center"/>
          </w:tcPr>
          <w:p w14:paraId="79CC5669" w14:textId="3FD495F5" w:rsidR="00295613" w:rsidRPr="00295613" w:rsidRDefault="00295613" w:rsidP="00B13A89">
            <w:pPr>
              <w:jc w:val="center"/>
              <w:rPr>
                <w:rFonts w:ascii="Times New Roman" w:hAnsi="Times New Roman"/>
                <w:sz w:val="20"/>
                <w:szCs w:val="20"/>
              </w:rPr>
            </w:pPr>
          </w:p>
        </w:tc>
        <w:tc>
          <w:tcPr>
            <w:tcW w:w="359" w:type="dxa"/>
            <w:vAlign w:val="center"/>
          </w:tcPr>
          <w:p w14:paraId="2F1BE43F" w14:textId="5989B8F6" w:rsidR="00295613" w:rsidRPr="00295613" w:rsidRDefault="00295613" w:rsidP="00B13A89">
            <w:pPr>
              <w:jc w:val="center"/>
              <w:rPr>
                <w:rFonts w:ascii="Times New Roman" w:hAnsi="Times New Roman"/>
                <w:sz w:val="20"/>
                <w:szCs w:val="20"/>
              </w:rPr>
            </w:pPr>
          </w:p>
        </w:tc>
        <w:tc>
          <w:tcPr>
            <w:tcW w:w="358" w:type="dxa"/>
            <w:vAlign w:val="center"/>
          </w:tcPr>
          <w:p w14:paraId="5C100027" w14:textId="138990DC" w:rsidR="00295613" w:rsidRPr="00295613" w:rsidRDefault="00295613" w:rsidP="00B13A89">
            <w:pPr>
              <w:jc w:val="center"/>
              <w:rPr>
                <w:rFonts w:ascii="Times New Roman" w:hAnsi="Times New Roman"/>
                <w:sz w:val="20"/>
                <w:szCs w:val="20"/>
              </w:rPr>
            </w:pPr>
          </w:p>
        </w:tc>
        <w:tc>
          <w:tcPr>
            <w:tcW w:w="358" w:type="dxa"/>
            <w:vAlign w:val="center"/>
          </w:tcPr>
          <w:p w14:paraId="6CE2CC01" w14:textId="17283816"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53B93B85" w14:textId="77777777" w:rsidR="00295613" w:rsidRPr="00295613" w:rsidRDefault="00295613" w:rsidP="00B13A89">
            <w:pPr>
              <w:jc w:val="center"/>
              <w:rPr>
                <w:rFonts w:ascii="Times New Roman" w:hAnsi="Times New Roman"/>
                <w:sz w:val="20"/>
                <w:szCs w:val="20"/>
              </w:rPr>
            </w:pPr>
          </w:p>
        </w:tc>
        <w:tc>
          <w:tcPr>
            <w:tcW w:w="358" w:type="dxa"/>
            <w:vAlign w:val="center"/>
          </w:tcPr>
          <w:p w14:paraId="042D5295" w14:textId="77777777" w:rsidR="00295613" w:rsidRPr="00295613" w:rsidRDefault="00295613" w:rsidP="00B13A89">
            <w:pPr>
              <w:jc w:val="center"/>
              <w:rPr>
                <w:rFonts w:ascii="Times New Roman" w:hAnsi="Times New Roman"/>
                <w:sz w:val="20"/>
                <w:szCs w:val="20"/>
              </w:rPr>
            </w:pPr>
          </w:p>
        </w:tc>
        <w:tc>
          <w:tcPr>
            <w:tcW w:w="358" w:type="dxa"/>
            <w:vAlign w:val="center"/>
          </w:tcPr>
          <w:p w14:paraId="59C5DBDE" w14:textId="7CFC5418" w:rsidR="00295613" w:rsidRPr="00295613" w:rsidRDefault="00295613" w:rsidP="00B13A89">
            <w:pPr>
              <w:jc w:val="center"/>
              <w:rPr>
                <w:rFonts w:ascii="Times New Roman" w:hAnsi="Times New Roman"/>
                <w:sz w:val="20"/>
                <w:szCs w:val="20"/>
              </w:rPr>
            </w:pPr>
          </w:p>
        </w:tc>
        <w:tc>
          <w:tcPr>
            <w:tcW w:w="358" w:type="dxa"/>
            <w:vAlign w:val="center"/>
          </w:tcPr>
          <w:p w14:paraId="1690C744" w14:textId="77330E15" w:rsidR="00295613" w:rsidRPr="00295613" w:rsidRDefault="00295613" w:rsidP="00B13A89">
            <w:pPr>
              <w:jc w:val="center"/>
              <w:rPr>
                <w:rFonts w:ascii="Times New Roman" w:hAnsi="Times New Roman"/>
                <w:sz w:val="20"/>
                <w:szCs w:val="20"/>
              </w:rPr>
            </w:pPr>
          </w:p>
        </w:tc>
        <w:tc>
          <w:tcPr>
            <w:tcW w:w="358" w:type="dxa"/>
            <w:vAlign w:val="center"/>
          </w:tcPr>
          <w:p w14:paraId="4B393998" w14:textId="77777777" w:rsidR="00295613" w:rsidRPr="00295613" w:rsidRDefault="00295613" w:rsidP="00B13A89">
            <w:pPr>
              <w:jc w:val="center"/>
              <w:rPr>
                <w:rFonts w:ascii="Times New Roman" w:hAnsi="Times New Roman"/>
                <w:sz w:val="20"/>
                <w:szCs w:val="20"/>
              </w:rPr>
            </w:pPr>
          </w:p>
        </w:tc>
        <w:tc>
          <w:tcPr>
            <w:tcW w:w="358" w:type="dxa"/>
            <w:vAlign w:val="center"/>
          </w:tcPr>
          <w:p w14:paraId="6D635767" w14:textId="7CB03516" w:rsidR="00295613" w:rsidRPr="00295613" w:rsidRDefault="00295613" w:rsidP="00B13A89">
            <w:pPr>
              <w:jc w:val="center"/>
              <w:rPr>
                <w:rFonts w:ascii="Times New Roman" w:hAnsi="Times New Roman"/>
                <w:sz w:val="20"/>
                <w:szCs w:val="20"/>
              </w:rPr>
            </w:pPr>
          </w:p>
        </w:tc>
        <w:tc>
          <w:tcPr>
            <w:tcW w:w="358" w:type="dxa"/>
            <w:vAlign w:val="center"/>
          </w:tcPr>
          <w:p w14:paraId="171D0CCC" w14:textId="77777777" w:rsidR="00295613" w:rsidRPr="00295613" w:rsidRDefault="00295613" w:rsidP="00B13A89">
            <w:pPr>
              <w:jc w:val="center"/>
              <w:rPr>
                <w:rFonts w:ascii="Times New Roman" w:hAnsi="Times New Roman"/>
                <w:sz w:val="20"/>
                <w:szCs w:val="20"/>
              </w:rPr>
            </w:pPr>
          </w:p>
        </w:tc>
        <w:tc>
          <w:tcPr>
            <w:tcW w:w="358" w:type="dxa"/>
            <w:vAlign w:val="center"/>
          </w:tcPr>
          <w:p w14:paraId="5080A3AF" w14:textId="77777777" w:rsidR="00295613" w:rsidRPr="00295613" w:rsidRDefault="00295613" w:rsidP="00B13A89">
            <w:pPr>
              <w:jc w:val="center"/>
              <w:rPr>
                <w:rFonts w:ascii="Times New Roman" w:hAnsi="Times New Roman"/>
                <w:sz w:val="20"/>
                <w:szCs w:val="20"/>
              </w:rPr>
            </w:pPr>
          </w:p>
        </w:tc>
        <w:tc>
          <w:tcPr>
            <w:tcW w:w="358" w:type="dxa"/>
            <w:vAlign w:val="center"/>
          </w:tcPr>
          <w:p w14:paraId="7214458A" w14:textId="77777777" w:rsidR="00295613" w:rsidRPr="00295613" w:rsidRDefault="00295613" w:rsidP="00B13A89">
            <w:pPr>
              <w:jc w:val="center"/>
              <w:rPr>
                <w:rFonts w:ascii="Times New Roman" w:hAnsi="Times New Roman"/>
                <w:sz w:val="20"/>
                <w:szCs w:val="20"/>
              </w:rPr>
            </w:pPr>
          </w:p>
        </w:tc>
        <w:tc>
          <w:tcPr>
            <w:tcW w:w="359" w:type="dxa"/>
            <w:vAlign w:val="center"/>
          </w:tcPr>
          <w:p w14:paraId="0EBCBE97" w14:textId="77777777" w:rsidR="00295613" w:rsidRPr="00295613" w:rsidRDefault="00295613" w:rsidP="00B13A89">
            <w:pPr>
              <w:jc w:val="center"/>
              <w:rPr>
                <w:rFonts w:ascii="Times New Roman" w:hAnsi="Times New Roman"/>
                <w:sz w:val="20"/>
                <w:szCs w:val="20"/>
              </w:rPr>
            </w:pPr>
          </w:p>
        </w:tc>
        <w:tc>
          <w:tcPr>
            <w:tcW w:w="359" w:type="dxa"/>
            <w:vAlign w:val="center"/>
          </w:tcPr>
          <w:p w14:paraId="79E85947" w14:textId="0EF177C5" w:rsidR="00295613" w:rsidRPr="00295613" w:rsidRDefault="00295613" w:rsidP="00B13A89">
            <w:pPr>
              <w:jc w:val="center"/>
              <w:rPr>
                <w:rFonts w:ascii="Times New Roman" w:hAnsi="Times New Roman"/>
                <w:sz w:val="20"/>
                <w:szCs w:val="20"/>
              </w:rPr>
            </w:pPr>
          </w:p>
        </w:tc>
        <w:tc>
          <w:tcPr>
            <w:tcW w:w="359" w:type="dxa"/>
            <w:vAlign w:val="center"/>
          </w:tcPr>
          <w:p w14:paraId="61B6025C" w14:textId="0660E647"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1E857025" w14:textId="4E6EDD7A" w:rsidR="00295613" w:rsidRPr="00295613" w:rsidRDefault="00295613" w:rsidP="00B13A89">
            <w:pPr>
              <w:jc w:val="center"/>
              <w:rPr>
                <w:rFonts w:ascii="Times New Roman" w:hAnsi="Times New Roman"/>
                <w:sz w:val="20"/>
                <w:szCs w:val="20"/>
              </w:rPr>
            </w:pPr>
          </w:p>
        </w:tc>
        <w:tc>
          <w:tcPr>
            <w:tcW w:w="359" w:type="dxa"/>
            <w:vAlign w:val="center"/>
          </w:tcPr>
          <w:p w14:paraId="002C046D" w14:textId="77777777" w:rsidR="00295613" w:rsidRPr="00295613" w:rsidRDefault="00295613" w:rsidP="00B13A89">
            <w:pPr>
              <w:jc w:val="center"/>
              <w:rPr>
                <w:rFonts w:ascii="Times New Roman" w:hAnsi="Times New Roman"/>
                <w:sz w:val="20"/>
                <w:szCs w:val="20"/>
              </w:rPr>
            </w:pPr>
          </w:p>
        </w:tc>
        <w:tc>
          <w:tcPr>
            <w:tcW w:w="359" w:type="dxa"/>
            <w:vAlign w:val="center"/>
          </w:tcPr>
          <w:p w14:paraId="33B279ED" w14:textId="0E336731" w:rsidR="00295613" w:rsidRPr="00295613" w:rsidRDefault="00295613" w:rsidP="00B13A89">
            <w:pPr>
              <w:jc w:val="center"/>
              <w:rPr>
                <w:rFonts w:ascii="Times New Roman" w:hAnsi="Times New Roman"/>
                <w:sz w:val="20"/>
                <w:szCs w:val="20"/>
              </w:rPr>
            </w:pPr>
          </w:p>
        </w:tc>
        <w:tc>
          <w:tcPr>
            <w:tcW w:w="359" w:type="dxa"/>
            <w:vAlign w:val="center"/>
          </w:tcPr>
          <w:p w14:paraId="60FC5901" w14:textId="5E5408DC"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4BEF76C5" w14:textId="5ABFB39D"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3CAC43A0" w14:textId="32EB0710"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37AB25B8" w14:textId="6BD12DEC"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3BD2E075" w14:textId="52DBAAA6" w:rsidR="00295613" w:rsidRPr="00295613" w:rsidRDefault="00295613" w:rsidP="00B13A89">
            <w:pPr>
              <w:jc w:val="center"/>
              <w:rPr>
                <w:rFonts w:ascii="Times New Roman" w:hAnsi="Times New Roman"/>
                <w:sz w:val="20"/>
                <w:szCs w:val="20"/>
              </w:rPr>
            </w:pPr>
          </w:p>
        </w:tc>
        <w:tc>
          <w:tcPr>
            <w:tcW w:w="359" w:type="dxa"/>
            <w:vAlign w:val="center"/>
          </w:tcPr>
          <w:p w14:paraId="23F9AF77" w14:textId="225D691E"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3CCD1C3B" w14:textId="46919053"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23C0DF86" w14:textId="595A8BE7" w:rsidR="00295613" w:rsidRPr="00295613" w:rsidRDefault="00295613" w:rsidP="00B13A89">
            <w:pPr>
              <w:jc w:val="center"/>
              <w:rPr>
                <w:rFonts w:ascii="Times New Roman" w:hAnsi="Times New Roman"/>
                <w:sz w:val="20"/>
                <w:szCs w:val="20"/>
              </w:rPr>
            </w:pPr>
          </w:p>
        </w:tc>
        <w:tc>
          <w:tcPr>
            <w:tcW w:w="359" w:type="dxa"/>
            <w:vAlign w:val="center"/>
          </w:tcPr>
          <w:p w14:paraId="394BD439" w14:textId="01B60F43" w:rsidR="00295613" w:rsidRPr="00295613" w:rsidRDefault="00295613" w:rsidP="00B13A89">
            <w:pPr>
              <w:jc w:val="center"/>
              <w:rPr>
                <w:rFonts w:ascii="Times New Roman" w:hAnsi="Times New Roman"/>
                <w:sz w:val="20"/>
                <w:szCs w:val="20"/>
              </w:rPr>
            </w:pPr>
          </w:p>
        </w:tc>
        <w:tc>
          <w:tcPr>
            <w:tcW w:w="359" w:type="dxa"/>
            <w:vAlign w:val="center"/>
          </w:tcPr>
          <w:p w14:paraId="2D195F8E" w14:textId="407437DC" w:rsidR="00295613" w:rsidRPr="00295613" w:rsidRDefault="00295613" w:rsidP="00B13A89">
            <w:pPr>
              <w:jc w:val="center"/>
              <w:rPr>
                <w:rFonts w:ascii="Times New Roman" w:hAnsi="Times New Roman"/>
                <w:sz w:val="20"/>
                <w:szCs w:val="20"/>
              </w:rPr>
            </w:pPr>
          </w:p>
        </w:tc>
        <w:tc>
          <w:tcPr>
            <w:tcW w:w="359" w:type="dxa"/>
            <w:vAlign w:val="center"/>
          </w:tcPr>
          <w:p w14:paraId="4173A40D" w14:textId="37E326B3"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0C695BEB" w14:textId="2050630B" w:rsidR="00295613" w:rsidRPr="00295613" w:rsidRDefault="00295613" w:rsidP="00B13A89">
            <w:pPr>
              <w:jc w:val="center"/>
              <w:rPr>
                <w:rFonts w:ascii="Times New Roman" w:hAnsi="Times New Roman"/>
                <w:sz w:val="20"/>
                <w:szCs w:val="20"/>
              </w:rPr>
            </w:pPr>
          </w:p>
        </w:tc>
        <w:tc>
          <w:tcPr>
            <w:tcW w:w="359" w:type="dxa"/>
            <w:vAlign w:val="center"/>
          </w:tcPr>
          <w:p w14:paraId="40F80E01" w14:textId="46F45172" w:rsidR="00295613" w:rsidRPr="00295613" w:rsidRDefault="00295613" w:rsidP="00B13A89">
            <w:pPr>
              <w:jc w:val="center"/>
              <w:rPr>
                <w:rFonts w:ascii="Times New Roman" w:hAnsi="Times New Roman"/>
                <w:sz w:val="20"/>
                <w:szCs w:val="20"/>
              </w:rPr>
            </w:pPr>
          </w:p>
        </w:tc>
        <w:tc>
          <w:tcPr>
            <w:tcW w:w="359" w:type="dxa"/>
            <w:vAlign w:val="center"/>
          </w:tcPr>
          <w:p w14:paraId="073E08B8" w14:textId="6BEB7174"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71E131D7" w14:textId="53F5A05B"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6741EB61" w14:textId="111596AF" w:rsidR="00295613" w:rsidRPr="00295613" w:rsidRDefault="00295613" w:rsidP="00B13A89">
            <w:pPr>
              <w:jc w:val="center"/>
              <w:rPr>
                <w:rFonts w:ascii="Times New Roman" w:hAnsi="Times New Roman"/>
                <w:sz w:val="20"/>
                <w:szCs w:val="20"/>
              </w:rPr>
            </w:pPr>
          </w:p>
        </w:tc>
        <w:tc>
          <w:tcPr>
            <w:tcW w:w="359" w:type="dxa"/>
            <w:vAlign w:val="center"/>
          </w:tcPr>
          <w:p w14:paraId="66EFE631" w14:textId="0168368A"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7CDBC390" w14:textId="255DE4F7"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3F8D29B8" w14:textId="4BE72A12"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51F7AB40" w14:textId="5A414BEC"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0ECF24D0" w14:textId="2BFAA57D"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7AB0A81B" w14:textId="49AB6E6C"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r>
      <w:tr w:rsidR="00295613" w:rsidRPr="00295613" w14:paraId="1E103FE2" w14:textId="662E0B64" w:rsidTr="00295613">
        <w:trPr>
          <w:jc w:val="center"/>
        </w:trPr>
        <w:tc>
          <w:tcPr>
            <w:tcW w:w="666" w:type="dxa"/>
            <w:vAlign w:val="center"/>
          </w:tcPr>
          <w:p w14:paraId="7BDC11E0" w14:textId="3DE6ABE5" w:rsidR="00295613" w:rsidRPr="00295613" w:rsidRDefault="00295613" w:rsidP="00B13A89">
            <w:pPr>
              <w:jc w:val="center"/>
              <w:rPr>
                <w:rFonts w:ascii="Times New Roman" w:hAnsi="Times New Roman"/>
                <w:sz w:val="16"/>
                <w:szCs w:val="16"/>
              </w:rPr>
            </w:pPr>
            <w:r w:rsidRPr="00295613">
              <w:rPr>
                <w:rFonts w:ascii="Times New Roman" w:hAnsi="Times New Roman"/>
                <w:b/>
                <w:bCs/>
                <w:sz w:val="16"/>
                <w:szCs w:val="16"/>
              </w:rPr>
              <w:t>ЗК 3</w:t>
            </w:r>
          </w:p>
        </w:tc>
        <w:tc>
          <w:tcPr>
            <w:tcW w:w="337" w:type="dxa"/>
            <w:vAlign w:val="center"/>
          </w:tcPr>
          <w:p w14:paraId="44A6A7B9" w14:textId="77777777" w:rsidR="00295613" w:rsidRPr="00295613" w:rsidRDefault="00295613" w:rsidP="00B13A89">
            <w:pPr>
              <w:jc w:val="center"/>
              <w:rPr>
                <w:rFonts w:ascii="Times New Roman" w:hAnsi="Times New Roman"/>
                <w:sz w:val="20"/>
                <w:szCs w:val="20"/>
              </w:rPr>
            </w:pPr>
          </w:p>
        </w:tc>
        <w:tc>
          <w:tcPr>
            <w:tcW w:w="359" w:type="dxa"/>
            <w:vAlign w:val="center"/>
          </w:tcPr>
          <w:p w14:paraId="487D4D08" w14:textId="77777777" w:rsidR="00295613" w:rsidRPr="00295613" w:rsidRDefault="00295613" w:rsidP="00B13A89">
            <w:pPr>
              <w:jc w:val="center"/>
              <w:rPr>
                <w:rFonts w:ascii="Times New Roman" w:hAnsi="Times New Roman"/>
                <w:sz w:val="20"/>
                <w:szCs w:val="20"/>
              </w:rPr>
            </w:pPr>
          </w:p>
        </w:tc>
        <w:tc>
          <w:tcPr>
            <w:tcW w:w="358" w:type="dxa"/>
            <w:vAlign w:val="center"/>
          </w:tcPr>
          <w:p w14:paraId="0A010A2B" w14:textId="77777777" w:rsidR="00295613" w:rsidRPr="00295613" w:rsidRDefault="00295613" w:rsidP="00B13A89">
            <w:pPr>
              <w:jc w:val="center"/>
              <w:rPr>
                <w:rFonts w:ascii="Times New Roman" w:hAnsi="Times New Roman"/>
                <w:sz w:val="20"/>
                <w:szCs w:val="20"/>
              </w:rPr>
            </w:pPr>
          </w:p>
        </w:tc>
        <w:tc>
          <w:tcPr>
            <w:tcW w:w="358" w:type="dxa"/>
            <w:vAlign w:val="center"/>
          </w:tcPr>
          <w:p w14:paraId="64EFDA6D" w14:textId="77777777" w:rsidR="00295613" w:rsidRPr="00295613" w:rsidRDefault="00295613" w:rsidP="00B13A89">
            <w:pPr>
              <w:jc w:val="center"/>
              <w:rPr>
                <w:rFonts w:ascii="Times New Roman" w:hAnsi="Times New Roman"/>
                <w:sz w:val="20"/>
                <w:szCs w:val="20"/>
              </w:rPr>
            </w:pPr>
          </w:p>
        </w:tc>
        <w:tc>
          <w:tcPr>
            <w:tcW w:w="358" w:type="dxa"/>
            <w:vAlign w:val="center"/>
          </w:tcPr>
          <w:p w14:paraId="609B7A63" w14:textId="77777777" w:rsidR="00295613" w:rsidRPr="00295613" w:rsidRDefault="00295613" w:rsidP="00B13A89">
            <w:pPr>
              <w:jc w:val="center"/>
              <w:rPr>
                <w:rFonts w:ascii="Times New Roman" w:hAnsi="Times New Roman"/>
                <w:sz w:val="20"/>
                <w:szCs w:val="20"/>
              </w:rPr>
            </w:pPr>
          </w:p>
        </w:tc>
        <w:tc>
          <w:tcPr>
            <w:tcW w:w="358" w:type="dxa"/>
            <w:vAlign w:val="center"/>
          </w:tcPr>
          <w:p w14:paraId="47B30C4B" w14:textId="77777777" w:rsidR="00295613" w:rsidRPr="00295613" w:rsidRDefault="00295613" w:rsidP="00B13A89">
            <w:pPr>
              <w:jc w:val="center"/>
              <w:rPr>
                <w:rFonts w:ascii="Times New Roman" w:hAnsi="Times New Roman"/>
                <w:sz w:val="20"/>
                <w:szCs w:val="20"/>
              </w:rPr>
            </w:pPr>
          </w:p>
        </w:tc>
        <w:tc>
          <w:tcPr>
            <w:tcW w:w="358" w:type="dxa"/>
            <w:vAlign w:val="center"/>
          </w:tcPr>
          <w:p w14:paraId="3AEB7B67" w14:textId="77777777" w:rsidR="00295613" w:rsidRPr="00295613" w:rsidRDefault="00295613" w:rsidP="00B13A89">
            <w:pPr>
              <w:jc w:val="center"/>
              <w:rPr>
                <w:rFonts w:ascii="Times New Roman" w:hAnsi="Times New Roman"/>
                <w:sz w:val="20"/>
                <w:szCs w:val="20"/>
              </w:rPr>
            </w:pPr>
          </w:p>
        </w:tc>
        <w:tc>
          <w:tcPr>
            <w:tcW w:w="358" w:type="dxa"/>
            <w:vAlign w:val="center"/>
          </w:tcPr>
          <w:p w14:paraId="76E9F64E" w14:textId="77777777" w:rsidR="00295613" w:rsidRPr="00295613" w:rsidRDefault="00295613" w:rsidP="00B13A89">
            <w:pPr>
              <w:jc w:val="center"/>
              <w:rPr>
                <w:rFonts w:ascii="Times New Roman" w:hAnsi="Times New Roman"/>
                <w:sz w:val="20"/>
                <w:szCs w:val="20"/>
              </w:rPr>
            </w:pPr>
          </w:p>
        </w:tc>
        <w:tc>
          <w:tcPr>
            <w:tcW w:w="358" w:type="dxa"/>
            <w:vAlign w:val="center"/>
          </w:tcPr>
          <w:p w14:paraId="089B1104" w14:textId="77777777" w:rsidR="00295613" w:rsidRPr="00295613" w:rsidRDefault="00295613" w:rsidP="00B13A89">
            <w:pPr>
              <w:jc w:val="center"/>
              <w:rPr>
                <w:rFonts w:ascii="Times New Roman" w:hAnsi="Times New Roman"/>
                <w:sz w:val="20"/>
                <w:szCs w:val="20"/>
              </w:rPr>
            </w:pPr>
          </w:p>
        </w:tc>
        <w:tc>
          <w:tcPr>
            <w:tcW w:w="358" w:type="dxa"/>
            <w:vAlign w:val="center"/>
          </w:tcPr>
          <w:p w14:paraId="3FE8718A" w14:textId="77777777" w:rsidR="00295613" w:rsidRPr="00295613" w:rsidRDefault="00295613" w:rsidP="00B13A89">
            <w:pPr>
              <w:jc w:val="center"/>
              <w:rPr>
                <w:rFonts w:ascii="Times New Roman" w:hAnsi="Times New Roman"/>
                <w:sz w:val="20"/>
                <w:szCs w:val="20"/>
              </w:rPr>
            </w:pPr>
          </w:p>
        </w:tc>
        <w:tc>
          <w:tcPr>
            <w:tcW w:w="358" w:type="dxa"/>
            <w:vAlign w:val="center"/>
          </w:tcPr>
          <w:p w14:paraId="53587F9E" w14:textId="77777777" w:rsidR="00295613" w:rsidRPr="00295613" w:rsidRDefault="00295613" w:rsidP="00B13A89">
            <w:pPr>
              <w:jc w:val="center"/>
              <w:rPr>
                <w:rFonts w:ascii="Times New Roman" w:hAnsi="Times New Roman"/>
                <w:sz w:val="20"/>
                <w:szCs w:val="20"/>
              </w:rPr>
            </w:pPr>
          </w:p>
        </w:tc>
        <w:tc>
          <w:tcPr>
            <w:tcW w:w="358" w:type="dxa"/>
            <w:vAlign w:val="center"/>
          </w:tcPr>
          <w:p w14:paraId="0524AAFE" w14:textId="77777777" w:rsidR="00295613" w:rsidRPr="00295613" w:rsidRDefault="00295613" w:rsidP="00B13A89">
            <w:pPr>
              <w:jc w:val="center"/>
              <w:rPr>
                <w:rFonts w:ascii="Times New Roman" w:hAnsi="Times New Roman"/>
                <w:sz w:val="20"/>
                <w:szCs w:val="20"/>
              </w:rPr>
            </w:pPr>
          </w:p>
        </w:tc>
        <w:tc>
          <w:tcPr>
            <w:tcW w:w="358" w:type="dxa"/>
            <w:vAlign w:val="center"/>
          </w:tcPr>
          <w:p w14:paraId="6AC07689" w14:textId="77777777" w:rsidR="00295613" w:rsidRPr="00295613" w:rsidRDefault="00295613" w:rsidP="00B13A89">
            <w:pPr>
              <w:jc w:val="center"/>
              <w:rPr>
                <w:rFonts w:ascii="Times New Roman" w:hAnsi="Times New Roman"/>
                <w:sz w:val="20"/>
                <w:szCs w:val="20"/>
              </w:rPr>
            </w:pPr>
          </w:p>
        </w:tc>
        <w:tc>
          <w:tcPr>
            <w:tcW w:w="359" w:type="dxa"/>
            <w:vAlign w:val="center"/>
          </w:tcPr>
          <w:p w14:paraId="749062AC" w14:textId="77777777" w:rsidR="00295613" w:rsidRPr="00295613" w:rsidRDefault="00295613" w:rsidP="00B13A89">
            <w:pPr>
              <w:jc w:val="center"/>
              <w:rPr>
                <w:rFonts w:ascii="Times New Roman" w:hAnsi="Times New Roman"/>
                <w:sz w:val="20"/>
                <w:szCs w:val="20"/>
              </w:rPr>
            </w:pPr>
          </w:p>
        </w:tc>
        <w:tc>
          <w:tcPr>
            <w:tcW w:w="359" w:type="dxa"/>
            <w:vAlign w:val="center"/>
          </w:tcPr>
          <w:p w14:paraId="622658D1" w14:textId="7495219B"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742A3F56" w14:textId="18372202" w:rsidR="00295613" w:rsidRPr="00295613" w:rsidRDefault="00295613" w:rsidP="00B13A89">
            <w:pPr>
              <w:jc w:val="center"/>
              <w:rPr>
                <w:rFonts w:ascii="Times New Roman" w:hAnsi="Times New Roman"/>
                <w:sz w:val="20"/>
                <w:szCs w:val="20"/>
              </w:rPr>
            </w:pPr>
          </w:p>
        </w:tc>
        <w:tc>
          <w:tcPr>
            <w:tcW w:w="359" w:type="dxa"/>
            <w:vAlign w:val="center"/>
          </w:tcPr>
          <w:p w14:paraId="13CCB849" w14:textId="75F7231B"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2FC68DAE" w14:textId="250ABEF7" w:rsidR="00295613" w:rsidRPr="00295613" w:rsidRDefault="00295613" w:rsidP="00B13A89">
            <w:pPr>
              <w:jc w:val="center"/>
              <w:rPr>
                <w:rFonts w:ascii="Times New Roman" w:hAnsi="Times New Roman"/>
                <w:sz w:val="20"/>
                <w:szCs w:val="20"/>
              </w:rPr>
            </w:pPr>
          </w:p>
        </w:tc>
        <w:tc>
          <w:tcPr>
            <w:tcW w:w="359" w:type="dxa"/>
            <w:vAlign w:val="center"/>
          </w:tcPr>
          <w:p w14:paraId="6F3618C9" w14:textId="77777777" w:rsidR="00295613" w:rsidRPr="00295613" w:rsidRDefault="00295613" w:rsidP="00B13A89">
            <w:pPr>
              <w:jc w:val="center"/>
              <w:rPr>
                <w:rFonts w:ascii="Times New Roman" w:hAnsi="Times New Roman"/>
                <w:sz w:val="20"/>
                <w:szCs w:val="20"/>
              </w:rPr>
            </w:pPr>
          </w:p>
        </w:tc>
        <w:tc>
          <w:tcPr>
            <w:tcW w:w="359" w:type="dxa"/>
            <w:vAlign w:val="center"/>
          </w:tcPr>
          <w:p w14:paraId="0961C94A" w14:textId="77777777" w:rsidR="00295613" w:rsidRPr="00295613" w:rsidRDefault="00295613" w:rsidP="00B13A89">
            <w:pPr>
              <w:jc w:val="center"/>
              <w:rPr>
                <w:rFonts w:ascii="Times New Roman" w:hAnsi="Times New Roman"/>
                <w:sz w:val="20"/>
                <w:szCs w:val="20"/>
              </w:rPr>
            </w:pPr>
          </w:p>
        </w:tc>
        <w:tc>
          <w:tcPr>
            <w:tcW w:w="359" w:type="dxa"/>
            <w:vAlign w:val="center"/>
          </w:tcPr>
          <w:p w14:paraId="0773CF83" w14:textId="284CE2D2" w:rsidR="00295613" w:rsidRPr="00295613" w:rsidRDefault="00295613" w:rsidP="00B13A89">
            <w:pPr>
              <w:jc w:val="center"/>
              <w:rPr>
                <w:rFonts w:ascii="Times New Roman" w:hAnsi="Times New Roman"/>
                <w:sz w:val="20"/>
                <w:szCs w:val="20"/>
              </w:rPr>
            </w:pPr>
          </w:p>
        </w:tc>
        <w:tc>
          <w:tcPr>
            <w:tcW w:w="359" w:type="dxa"/>
            <w:vAlign w:val="center"/>
          </w:tcPr>
          <w:p w14:paraId="00EC8DD7" w14:textId="28A66B02" w:rsidR="00295613" w:rsidRPr="00295613" w:rsidRDefault="00295613" w:rsidP="00B13A89">
            <w:pPr>
              <w:jc w:val="center"/>
              <w:rPr>
                <w:rFonts w:ascii="Times New Roman" w:hAnsi="Times New Roman"/>
                <w:sz w:val="20"/>
                <w:szCs w:val="20"/>
              </w:rPr>
            </w:pPr>
          </w:p>
        </w:tc>
        <w:tc>
          <w:tcPr>
            <w:tcW w:w="359" w:type="dxa"/>
            <w:vAlign w:val="center"/>
          </w:tcPr>
          <w:p w14:paraId="0E0A1BE5" w14:textId="1363E19A" w:rsidR="00295613" w:rsidRPr="00295613" w:rsidRDefault="00295613" w:rsidP="00B13A89">
            <w:pPr>
              <w:jc w:val="center"/>
              <w:rPr>
                <w:rFonts w:ascii="Times New Roman" w:hAnsi="Times New Roman"/>
                <w:sz w:val="20"/>
                <w:szCs w:val="20"/>
              </w:rPr>
            </w:pPr>
          </w:p>
        </w:tc>
        <w:tc>
          <w:tcPr>
            <w:tcW w:w="359" w:type="dxa"/>
            <w:vAlign w:val="center"/>
          </w:tcPr>
          <w:p w14:paraId="34DCC8CE" w14:textId="1FA16D35"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1510570D" w14:textId="0EE73E2F" w:rsidR="00295613" w:rsidRPr="00295613" w:rsidRDefault="00295613" w:rsidP="00B13A89">
            <w:pPr>
              <w:jc w:val="center"/>
              <w:rPr>
                <w:rFonts w:ascii="Times New Roman" w:hAnsi="Times New Roman"/>
                <w:sz w:val="20"/>
                <w:szCs w:val="20"/>
              </w:rPr>
            </w:pPr>
          </w:p>
        </w:tc>
        <w:tc>
          <w:tcPr>
            <w:tcW w:w="359" w:type="dxa"/>
            <w:vAlign w:val="center"/>
          </w:tcPr>
          <w:p w14:paraId="2EE83F24" w14:textId="58493FD4" w:rsidR="00295613" w:rsidRPr="00295613" w:rsidRDefault="00295613" w:rsidP="00B13A89">
            <w:pPr>
              <w:jc w:val="center"/>
              <w:rPr>
                <w:rFonts w:ascii="Times New Roman" w:hAnsi="Times New Roman"/>
                <w:sz w:val="20"/>
                <w:szCs w:val="20"/>
              </w:rPr>
            </w:pPr>
          </w:p>
        </w:tc>
        <w:tc>
          <w:tcPr>
            <w:tcW w:w="359" w:type="dxa"/>
            <w:vAlign w:val="center"/>
          </w:tcPr>
          <w:p w14:paraId="1ECB06C2" w14:textId="01D66979"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6DCF04EC" w14:textId="1998FD95" w:rsidR="00295613" w:rsidRPr="00295613" w:rsidRDefault="00295613" w:rsidP="00B13A89">
            <w:pPr>
              <w:jc w:val="center"/>
              <w:rPr>
                <w:rFonts w:ascii="Times New Roman" w:hAnsi="Times New Roman"/>
                <w:sz w:val="20"/>
                <w:szCs w:val="20"/>
              </w:rPr>
            </w:pPr>
          </w:p>
        </w:tc>
        <w:tc>
          <w:tcPr>
            <w:tcW w:w="359" w:type="dxa"/>
            <w:vAlign w:val="center"/>
          </w:tcPr>
          <w:p w14:paraId="39FCBC05" w14:textId="1D450092" w:rsidR="00295613" w:rsidRPr="00295613" w:rsidRDefault="00295613" w:rsidP="00B13A89">
            <w:pPr>
              <w:jc w:val="center"/>
              <w:rPr>
                <w:rFonts w:ascii="Times New Roman" w:hAnsi="Times New Roman"/>
                <w:sz w:val="20"/>
                <w:szCs w:val="20"/>
              </w:rPr>
            </w:pPr>
          </w:p>
        </w:tc>
        <w:tc>
          <w:tcPr>
            <w:tcW w:w="359" w:type="dxa"/>
            <w:vAlign w:val="center"/>
          </w:tcPr>
          <w:p w14:paraId="2FC5EBCD" w14:textId="7B33976F" w:rsidR="00295613" w:rsidRPr="00295613" w:rsidRDefault="00295613" w:rsidP="00B13A89">
            <w:pPr>
              <w:jc w:val="center"/>
              <w:rPr>
                <w:rFonts w:ascii="Times New Roman" w:hAnsi="Times New Roman"/>
                <w:sz w:val="20"/>
                <w:szCs w:val="20"/>
              </w:rPr>
            </w:pPr>
          </w:p>
        </w:tc>
        <w:tc>
          <w:tcPr>
            <w:tcW w:w="359" w:type="dxa"/>
            <w:vAlign w:val="center"/>
          </w:tcPr>
          <w:p w14:paraId="56F3E519" w14:textId="552FBE53"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65A8D0D0" w14:textId="1978E3BF"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185FA883" w14:textId="4DC5E4C3" w:rsidR="00295613" w:rsidRPr="00295613" w:rsidRDefault="00295613" w:rsidP="00B13A89">
            <w:pPr>
              <w:jc w:val="center"/>
              <w:rPr>
                <w:rFonts w:ascii="Times New Roman" w:hAnsi="Times New Roman"/>
                <w:sz w:val="20"/>
                <w:szCs w:val="20"/>
              </w:rPr>
            </w:pPr>
          </w:p>
        </w:tc>
        <w:tc>
          <w:tcPr>
            <w:tcW w:w="359" w:type="dxa"/>
            <w:vAlign w:val="center"/>
          </w:tcPr>
          <w:p w14:paraId="28D0611D" w14:textId="3BE5E688" w:rsidR="00295613" w:rsidRPr="00295613" w:rsidRDefault="00295613" w:rsidP="00B13A89">
            <w:pPr>
              <w:jc w:val="center"/>
              <w:rPr>
                <w:rFonts w:ascii="Times New Roman" w:hAnsi="Times New Roman"/>
                <w:sz w:val="20"/>
                <w:szCs w:val="20"/>
              </w:rPr>
            </w:pPr>
          </w:p>
        </w:tc>
        <w:tc>
          <w:tcPr>
            <w:tcW w:w="359" w:type="dxa"/>
            <w:vAlign w:val="center"/>
          </w:tcPr>
          <w:p w14:paraId="5D2A5FDD" w14:textId="7DC9B323" w:rsidR="00295613" w:rsidRPr="00295613" w:rsidRDefault="00295613" w:rsidP="00B13A89">
            <w:pPr>
              <w:jc w:val="center"/>
              <w:rPr>
                <w:rFonts w:ascii="Times New Roman" w:hAnsi="Times New Roman"/>
                <w:sz w:val="20"/>
                <w:szCs w:val="20"/>
              </w:rPr>
            </w:pPr>
          </w:p>
        </w:tc>
        <w:tc>
          <w:tcPr>
            <w:tcW w:w="359" w:type="dxa"/>
            <w:vAlign w:val="center"/>
          </w:tcPr>
          <w:p w14:paraId="3DAC8251" w14:textId="3DEA4DB6" w:rsidR="00295613" w:rsidRPr="00295613" w:rsidRDefault="00295613" w:rsidP="00B13A89">
            <w:pPr>
              <w:jc w:val="center"/>
              <w:rPr>
                <w:rFonts w:ascii="Times New Roman" w:hAnsi="Times New Roman"/>
                <w:sz w:val="20"/>
                <w:szCs w:val="20"/>
              </w:rPr>
            </w:pPr>
          </w:p>
        </w:tc>
        <w:tc>
          <w:tcPr>
            <w:tcW w:w="359" w:type="dxa"/>
            <w:vAlign w:val="center"/>
          </w:tcPr>
          <w:p w14:paraId="5D50D6F1" w14:textId="66B28858"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2CD5F9CD" w14:textId="5E3CBF34"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128EBE90" w14:textId="5EB768ED"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69F5F9C8" w14:textId="07CC34B1"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0F77F7A3" w14:textId="76D30165"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r>
      <w:tr w:rsidR="00295613" w:rsidRPr="00295613" w14:paraId="450B3860" w14:textId="0863E8CF" w:rsidTr="00295613">
        <w:trPr>
          <w:jc w:val="center"/>
        </w:trPr>
        <w:tc>
          <w:tcPr>
            <w:tcW w:w="666" w:type="dxa"/>
            <w:vAlign w:val="center"/>
          </w:tcPr>
          <w:p w14:paraId="706F8E80" w14:textId="73A2C886" w:rsidR="00295613" w:rsidRPr="00295613" w:rsidRDefault="00295613" w:rsidP="00B13A89">
            <w:pPr>
              <w:jc w:val="center"/>
              <w:rPr>
                <w:rFonts w:ascii="Times New Roman" w:hAnsi="Times New Roman"/>
                <w:sz w:val="16"/>
                <w:szCs w:val="16"/>
              </w:rPr>
            </w:pPr>
            <w:r w:rsidRPr="00295613">
              <w:rPr>
                <w:rFonts w:ascii="Times New Roman" w:hAnsi="Times New Roman"/>
                <w:b/>
                <w:bCs/>
                <w:sz w:val="16"/>
                <w:szCs w:val="16"/>
              </w:rPr>
              <w:t>ЗК 4</w:t>
            </w:r>
          </w:p>
        </w:tc>
        <w:tc>
          <w:tcPr>
            <w:tcW w:w="337" w:type="dxa"/>
            <w:vAlign w:val="center"/>
          </w:tcPr>
          <w:p w14:paraId="02BAB6B2" w14:textId="0BB6C910"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4FFF773F" w14:textId="77777777" w:rsidR="00295613" w:rsidRPr="00295613" w:rsidRDefault="00295613" w:rsidP="00B13A89">
            <w:pPr>
              <w:jc w:val="center"/>
              <w:rPr>
                <w:rFonts w:ascii="Times New Roman" w:hAnsi="Times New Roman"/>
                <w:sz w:val="20"/>
                <w:szCs w:val="20"/>
              </w:rPr>
            </w:pPr>
          </w:p>
        </w:tc>
        <w:tc>
          <w:tcPr>
            <w:tcW w:w="358" w:type="dxa"/>
            <w:vAlign w:val="center"/>
          </w:tcPr>
          <w:p w14:paraId="168E88A7" w14:textId="7E4C1837" w:rsidR="00295613" w:rsidRPr="00295613" w:rsidRDefault="00295613" w:rsidP="00B13A89">
            <w:pPr>
              <w:jc w:val="center"/>
              <w:rPr>
                <w:rFonts w:ascii="Times New Roman" w:hAnsi="Times New Roman"/>
                <w:sz w:val="20"/>
                <w:szCs w:val="20"/>
              </w:rPr>
            </w:pPr>
          </w:p>
        </w:tc>
        <w:tc>
          <w:tcPr>
            <w:tcW w:w="358" w:type="dxa"/>
            <w:vAlign w:val="center"/>
          </w:tcPr>
          <w:p w14:paraId="751D3433" w14:textId="77777777" w:rsidR="00295613" w:rsidRPr="00295613" w:rsidRDefault="00295613" w:rsidP="00B13A89">
            <w:pPr>
              <w:jc w:val="center"/>
              <w:rPr>
                <w:rFonts w:ascii="Times New Roman" w:hAnsi="Times New Roman"/>
                <w:sz w:val="20"/>
                <w:szCs w:val="20"/>
              </w:rPr>
            </w:pPr>
          </w:p>
        </w:tc>
        <w:tc>
          <w:tcPr>
            <w:tcW w:w="358" w:type="dxa"/>
            <w:vAlign w:val="center"/>
          </w:tcPr>
          <w:p w14:paraId="7C6877F1" w14:textId="77777777" w:rsidR="00295613" w:rsidRPr="00295613" w:rsidRDefault="00295613" w:rsidP="00B13A89">
            <w:pPr>
              <w:jc w:val="center"/>
              <w:rPr>
                <w:rFonts w:ascii="Times New Roman" w:hAnsi="Times New Roman"/>
                <w:sz w:val="20"/>
                <w:szCs w:val="20"/>
              </w:rPr>
            </w:pPr>
          </w:p>
        </w:tc>
        <w:tc>
          <w:tcPr>
            <w:tcW w:w="358" w:type="dxa"/>
            <w:vAlign w:val="center"/>
          </w:tcPr>
          <w:p w14:paraId="4ECE5CA6" w14:textId="77777777" w:rsidR="00295613" w:rsidRPr="00295613" w:rsidRDefault="00295613" w:rsidP="00B13A89">
            <w:pPr>
              <w:jc w:val="center"/>
              <w:rPr>
                <w:rFonts w:ascii="Times New Roman" w:hAnsi="Times New Roman"/>
                <w:sz w:val="20"/>
                <w:szCs w:val="20"/>
              </w:rPr>
            </w:pPr>
          </w:p>
        </w:tc>
        <w:tc>
          <w:tcPr>
            <w:tcW w:w="358" w:type="dxa"/>
            <w:vAlign w:val="center"/>
          </w:tcPr>
          <w:p w14:paraId="5DC52F22" w14:textId="77777777" w:rsidR="00295613" w:rsidRPr="00295613" w:rsidRDefault="00295613" w:rsidP="00B13A89">
            <w:pPr>
              <w:jc w:val="center"/>
              <w:rPr>
                <w:rFonts w:ascii="Times New Roman" w:hAnsi="Times New Roman"/>
                <w:sz w:val="20"/>
                <w:szCs w:val="20"/>
              </w:rPr>
            </w:pPr>
          </w:p>
        </w:tc>
        <w:tc>
          <w:tcPr>
            <w:tcW w:w="358" w:type="dxa"/>
            <w:vAlign w:val="center"/>
          </w:tcPr>
          <w:p w14:paraId="70AE1B97" w14:textId="77777777" w:rsidR="00295613" w:rsidRPr="00295613" w:rsidRDefault="00295613" w:rsidP="00B13A89">
            <w:pPr>
              <w:jc w:val="center"/>
              <w:rPr>
                <w:rFonts w:ascii="Times New Roman" w:hAnsi="Times New Roman"/>
                <w:sz w:val="20"/>
                <w:szCs w:val="20"/>
              </w:rPr>
            </w:pPr>
          </w:p>
        </w:tc>
        <w:tc>
          <w:tcPr>
            <w:tcW w:w="358" w:type="dxa"/>
            <w:vAlign w:val="center"/>
          </w:tcPr>
          <w:p w14:paraId="626573CD" w14:textId="77777777" w:rsidR="00295613" w:rsidRPr="00295613" w:rsidRDefault="00295613" w:rsidP="00B13A89">
            <w:pPr>
              <w:jc w:val="center"/>
              <w:rPr>
                <w:rFonts w:ascii="Times New Roman" w:hAnsi="Times New Roman"/>
                <w:sz w:val="20"/>
                <w:szCs w:val="20"/>
              </w:rPr>
            </w:pPr>
          </w:p>
        </w:tc>
        <w:tc>
          <w:tcPr>
            <w:tcW w:w="358" w:type="dxa"/>
            <w:vAlign w:val="center"/>
          </w:tcPr>
          <w:p w14:paraId="69187ABA" w14:textId="4849F908" w:rsidR="00295613" w:rsidRPr="00295613" w:rsidRDefault="00295613" w:rsidP="00B13A89">
            <w:pPr>
              <w:jc w:val="center"/>
              <w:rPr>
                <w:rFonts w:ascii="Times New Roman" w:hAnsi="Times New Roman"/>
                <w:sz w:val="20"/>
                <w:szCs w:val="20"/>
              </w:rPr>
            </w:pPr>
          </w:p>
        </w:tc>
        <w:tc>
          <w:tcPr>
            <w:tcW w:w="358" w:type="dxa"/>
            <w:vAlign w:val="center"/>
          </w:tcPr>
          <w:p w14:paraId="6B292A0D" w14:textId="77777777" w:rsidR="00295613" w:rsidRPr="00295613" w:rsidRDefault="00295613" w:rsidP="00B13A89">
            <w:pPr>
              <w:jc w:val="center"/>
              <w:rPr>
                <w:rFonts w:ascii="Times New Roman" w:hAnsi="Times New Roman"/>
                <w:sz w:val="20"/>
                <w:szCs w:val="20"/>
              </w:rPr>
            </w:pPr>
          </w:p>
        </w:tc>
        <w:tc>
          <w:tcPr>
            <w:tcW w:w="358" w:type="dxa"/>
            <w:vAlign w:val="center"/>
          </w:tcPr>
          <w:p w14:paraId="253F37ED" w14:textId="77777777" w:rsidR="00295613" w:rsidRPr="00295613" w:rsidRDefault="00295613" w:rsidP="00B13A89">
            <w:pPr>
              <w:jc w:val="center"/>
              <w:rPr>
                <w:rFonts w:ascii="Times New Roman" w:hAnsi="Times New Roman"/>
                <w:sz w:val="20"/>
                <w:szCs w:val="20"/>
              </w:rPr>
            </w:pPr>
          </w:p>
        </w:tc>
        <w:tc>
          <w:tcPr>
            <w:tcW w:w="358" w:type="dxa"/>
            <w:vAlign w:val="center"/>
          </w:tcPr>
          <w:p w14:paraId="055134AD" w14:textId="77777777" w:rsidR="00295613" w:rsidRPr="00295613" w:rsidRDefault="00295613" w:rsidP="00B13A89">
            <w:pPr>
              <w:jc w:val="center"/>
              <w:rPr>
                <w:rFonts w:ascii="Times New Roman" w:hAnsi="Times New Roman"/>
                <w:sz w:val="20"/>
                <w:szCs w:val="20"/>
              </w:rPr>
            </w:pPr>
          </w:p>
        </w:tc>
        <w:tc>
          <w:tcPr>
            <w:tcW w:w="359" w:type="dxa"/>
            <w:vAlign w:val="center"/>
          </w:tcPr>
          <w:p w14:paraId="175E7F75" w14:textId="77777777" w:rsidR="00295613" w:rsidRPr="00295613" w:rsidRDefault="00295613" w:rsidP="00B13A89">
            <w:pPr>
              <w:jc w:val="center"/>
              <w:rPr>
                <w:rFonts w:ascii="Times New Roman" w:hAnsi="Times New Roman"/>
                <w:sz w:val="20"/>
                <w:szCs w:val="20"/>
              </w:rPr>
            </w:pPr>
          </w:p>
        </w:tc>
        <w:tc>
          <w:tcPr>
            <w:tcW w:w="359" w:type="dxa"/>
            <w:vAlign w:val="center"/>
          </w:tcPr>
          <w:p w14:paraId="1F4C5E3C" w14:textId="77777777" w:rsidR="00295613" w:rsidRPr="00295613" w:rsidRDefault="00295613" w:rsidP="00B13A89">
            <w:pPr>
              <w:jc w:val="center"/>
              <w:rPr>
                <w:rFonts w:ascii="Times New Roman" w:hAnsi="Times New Roman"/>
                <w:sz w:val="20"/>
                <w:szCs w:val="20"/>
              </w:rPr>
            </w:pPr>
          </w:p>
        </w:tc>
        <w:tc>
          <w:tcPr>
            <w:tcW w:w="359" w:type="dxa"/>
            <w:vAlign w:val="center"/>
          </w:tcPr>
          <w:p w14:paraId="4FC7D626" w14:textId="77777777" w:rsidR="00295613" w:rsidRPr="00295613" w:rsidRDefault="00295613" w:rsidP="00B13A89">
            <w:pPr>
              <w:jc w:val="center"/>
              <w:rPr>
                <w:rFonts w:ascii="Times New Roman" w:hAnsi="Times New Roman"/>
                <w:sz w:val="20"/>
                <w:szCs w:val="20"/>
              </w:rPr>
            </w:pPr>
          </w:p>
        </w:tc>
        <w:tc>
          <w:tcPr>
            <w:tcW w:w="359" w:type="dxa"/>
            <w:vAlign w:val="center"/>
          </w:tcPr>
          <w:p w14:paraId="406F4C0B" w14:textId="58E375E8" w:rsidR="00295613" w:rsidRPr="00295613" w:rsidRDefault="00295613" w:rsidP="00B13A89">
            <w:pPr>
              <w:jc w:val="center"/>
              <w:rPr>
                <w:rFonts w:ascii="Times New Roman" w:hAnsi="Times New Roman"/>
                <w:sz w:val="20"/>
                <w:szCs w:val="20"/>
              </w:rPr>
            </w:pPr>
          </w:p>
        </w:tc>
        <w:tc>
          <w:tcPr>
            <w:tcW w:w="359" w:type="dxa"/>
            <w:vAlign w:val="center"/>
          </w:tcPr>
          <w:p w14:paraId="08C50C7A" w14:textId="77777777" w:rsidR="00295613" w:rsidRPr="00295613" w:rsidRDefault="00295613" w:rsidP="00B13A89">
            <w:pPr>
              <w:jc w:val="center"/>
              <w:rPr>
                <w:rFonts w:ascii="Times New Roman" w:hAnsi="Times New Roman"/>
                <w:sz w:val="20"/>
                <w:szCs w:val="20"/>
              </w:rPr>
            </w:pPr>
          </w:p>
        </w:tc>
        <w:tc>
          <w:tcPr>
            <w:tcW w:w="359" w:type="dxa"/>
            <w:vAlign w:val="center"/>
          </w:tcPr>
          <w:p w14:paraId="0A7C6CEE" w14:textId="77777777" w:rsidR="00295613" w:rsidRPr="00295613" w:rsidRDefault="00295613" w:rsidP="00B13A89">
            <w:pPr>
              <w:jc w:val="center"/>
              <w:rPr>
                <w:rFonts w:ascii="Times New Roman" w:hAnsi="Times New Roman"/>
                <w:sz w:val="20"/>
                <w:szCs w:val="20"/>
              </w:rPr>
            </w:pPr>
          </w:p>
        </w:tc>
        <w:tc>
          <w:tcPr>
            <w:tcW w:w="359" w:type="dxa"/>
            <w:vAlign w:val="center"/>
          </w:tcPr>
          <w:p w14:paraId="626B9A4F" w14:textId="292F227E" w:rsidR="00295613" w:rsidRPr="00295613" w:rsidRDefault="00295613" w:rsidP="00B13A89">
            <w:pPr>
              <w:jc w:val="center"/>
              <w:rPr>
                <w:rFonts w:ascii="Times New Roman" w:hAnsi="Times New Roman"/>
                <w:sz w:val="20"/>
                <w:szCs w:val="20"/>
              </w:rPr>
            </w:pPr>
          </w:p>
        </w:tc>
        <w:tc>
          <w:tcPr>
            <w:tcW w:w="359" w:type="dxa"/>
            <w:vAlign w:val="center"/>
          </w:tcPr>
          <w:p w14:paraId="550BBD36" w14:textId="77777777" w:rsidR="00295613" w:rsidRPr="00295613" w:rsidRDefault="00295613" w:rsidP="00B13A89">
            <w:pPr>
              <w:jc w:val="center"/>
              <w:rPr>
                <w:rFonts w:ascii="Times New Roman" w:hAnsi="Times New Roman"/>
                <w:sz w:val="20"/>
                <w:szCs w:val="20"/>
              </w:rPr>
            </w:pPr>
          </w:p>
        </w:tc>
        <w:tc>
          <w:tcPr>
            <w:tcW w:w="359" w:type="dxa"/>
            <w:vAlign w:val="center"/>
          </w:tcPr>
          <w:p w14:paraId="3E66ABC4" w14:textId="77777777" w:rsidR="00295613" w:rsidRPr="00295613" w:rsidRDefault="00295613" w:rsidP="00B13A89">
            <w:pPr>
              <w:jc w:val="center"/>
              <w:rPr>
                <w:rFonts w:ascii="Times New Roman" w:hAnsi="Times New Roman"/>
                <w:sz w:val="20"/>
                <w:szCs w:val="20"/>
              </w:rPr>
            </w:pPr>
          </w:p>
        </w:tc>
        <w:tc>
          <w:tcPr>
            <w:tcW w:w="359" w:type="dxa"/>
            <w:vAlign w:val="center"/>
          </w:tcPr>
          <w:p w14:paraId="03D84E4E" w14:textId="77777777" w:rsidR="00295613" w:rsidRPr="00295613" w:rsidRDefault="00295613" w:rsidP="00B13A89">
            <w:pPr>
              <w:jc w:val="center"/>
              <w:rPr>
                <w:rFonts w:ascii="Times New Roman" w:hAnsi="Times New Roman"/>
                <w:sz w:val="20"/>
                <w:szCs w:val="20"/>
              </w:rPr>
            </w:pPr>
          </w:p>
        </w:tc>
        <w:tc>
          <w:tcPr>
            <w:tcW w:w="359" w:type="dxa"/>
            <w:vAlign w:val="center"/>
          </w:tcPr>
          <w:p w14:paraId="1C40C07C" w14:textId="2B4F7C4C"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7B2506B9" w14:textId="77777777" w:rsidR="00295613" w:rsidRPr="00295613" w:rsidRDefault="00295613" w:rsidP="00B13A89">
            <w:pPr>
              <w:jc w:val="center"/>
              <w:rPr>
                <w:rFonts w:ascii="Times New Roman" w:hAnsi="Times New Roman"/>
                <w:sz w:val="20"/>
                <w:szCs w:val="20"/>
              </w:rPr>
            </w:pPr>
          </w:p>
        </w:tc>
        <w:tc>
          <w:tcPr>
            <w:tcW w:w="359" w:type="dxa"/>
            <w:vAlign w:val="center"/>
          </w:tcPr>
          <w:p w14:paraId="567FD174" w14:textId="3AF80B9D"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00933EDD" w14:textId="77777777" w:rsidR="00295613" w:rsidRPr="00295613" w:rsidRDefault="00295613" w:rsidP="00B13A89">
            <w:pPr>
              <w:jc w:val="center"/>
              <w:rPr>
                <w:rFonts w:ascii="Times New Roman" w:hAnsi="Times New Roman"/>
                <w:sz w:val="20"/>
                <w:szCs w:val="20"/>
              </w:rPr>
            </w:pPr>
          </w:p>
        </w:tc>
        <w:tc>
          <w:tcPr>
            <w:tcW w:w="359" w:type="dxa"/>
            <w:vAlign w:val="center"/>
          </w:tcPr>
          <w:p w14:paraId="2BDF5118" w14:textId="7C770938"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3136D106" w14:textId="77777777" w:rsidR="00295613" w:rsidRPr="00295613" w:rsidRDefault="00295613" w:rsidP="00B13A89">
            <w:pPr>
              <w:jc w:val="center"/>
              <w:rPr>
                <w:rFonts w:ascii="Times New Roman" w:hAnsi="Times New Roman"/>
                <w:sz w:val="20"/>
                <w:szCs w:val="20"/>
              </w:rPr>
            </w:pPr>
          </w:p>
        </w:tc>
        <w:tc>
          <w:tcPr>
            <w:tcW w:w="359" w:type="dxa"/>
            <w:vAlign w:val="center"/>
          </w:tcPr>
          <w:p w14:paraId="1EFDA737" w14:textId="77777777" w:rsidR="00295613" w:rsidRPr="00295613" w:rsidRDefault="00295613" w:rsidP="00B13A89">
            <w:pPr>
              <w:jc w:val="center"/>
              <w:rPr>
                <w:rFonts w:ascii="Times New Roman" w:hAnsi="Times New Roman"/>
                <w:sz w:val="20"/>
                <w:szCs w:val="20"/>
              </w:rPr>
            </w:pPr>
          </w:p>
        </w:tc>
        <w:tc>
          <w:tcPr>
            <w:tcW w:w="359" w:type="dxa"/>
            <w:vAlign w:val="center"/>
          </w:tcPr>
          <w:p w14:paraId="0404A484" w14:textId="7DA9B17C" w:rsidR="00295613" w:rsidRPr="00295613" w:rsidRDefault="00295613" w:rsidP="00B13A89">
            <w:pPr>
              <w:jc w:val="center"/>
              <w:rPr>
                <w:rFonts w:ascii="Times New Roman" w:hAnsi="Times New Roman"/>
                <w:sz w:val="20"/>
                <w:szCs w:val="20"/>
              </w:rPr>
            </w:pPr>
          </w:p>
        </w:tc>
        <w:tc>
          <w:tcPr>
            <w:tcW w:w="359" w:type="dxa"/>
            <w:vAlign w:val="center"/>
          </w:tcPr>
          <w:p w14:paraId="41280846" w14:textId="77777777" w:rsidR="00295613" w:rsidRPr="00295613" w:rsidRDefault="00295613" w:rsidP="00B13A89">
            <w:pPr>
              <w:jc w:val="center"/>
              <w:rPr>
                <w:rFonts w:ascii="Times New Roman" w:hAnsi="Times New Roman"/>
                <w:sz w:val="20"/>
                <w:szCs w:val="20"/>
              </w:rPr>
            </w:pPr>
          </w:p>
        </w:tc>
        <w:tc>
          <w:tcPr>
            <w:tcW w:w="359" w:type="dxa"/>
            <w:vAlign w:val="center"/>
          </w:tcPr>
          <w:p w14:paraId="37D23CFC" w14:textId="77777777" w:rsidR="00295613" w:rsidRPr="00295613" w:rsidRDefault="00295613" w:rsidP="00B13A89">
            <w:pPr>
              <w:jc w:val="center"/>
              <w:rPr>
                <w:rFonts w:ascii="Times New Roman" w:hAnsi="Times New Roman"/>
                <w:sz w:val="20"/>
                <w:szCs w:val="20"/>
              </w:rPr>
            </w:pPr>
          </w:p>
        </w:tc>
        <w:tc>
          <w:tcPr>
            <w:tcW w:w="359" w:type="dxa"/>
            <w:vAlign w:val="center"/>
          </w:tcPr>
          <w:p w14:paraId="177A5FB9" w14:textId="77777777" w:rsidR="00295613" w:rsidRPr="00295613" w:rsidRDefault="00295613" w:rsidP="00B13A89">
            <w:pPr>
              <w:jc w:val="center"/>
              <w:rPr>
                <w:rFonts w:ascii="Times New Roman" w:hAnsi="Times New Roman"/>
                <w:sz w:val="20"/>
                <w:szCs w:val="20"/>
              </w:rPr>
            </w:pPr>
          </w:p>
        </w:tc>
        <w:tc>
          <w:tcPr>
            <w:tcW w:w="359" w:type="dxa"/>
            <w:vAlign w:val="center"/>
          </w:tcPr>
          <w:p w14:paraId="4CB6FD52" w14:textId="26D5C027"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232106B6" w14:textId="77777777" w:rsidR="00295613" w:rsidRPr="00295613" w:rsidRDefault="00295613" w:rsidP="00B13A89">
            <w:pPr>
              <w:jc w:val="center"/>
              <w:rPr>
                <w:rFonts w:ascii="Times New Roman" w:hAnsi="Times New Roman"/>
                <w:sz w:val="20"/>
                <w:szCs w:val="20"/>
              </w:rPr>
            </w:pPr>
          </w:p>
        </w:tc>
        <w:tc>
          <w:tcPr>
            <w:tcW w:w="359" w:type="dxa"/>
            <w:vAlign w:val="center"/>
          </w:tcPr>
          <w:p w14:paraId="606C87D0" w14:textId="43F10B97" w:rsidR="00295613" w:rsidRPr="00295613" w:rsidRDefault="00295613" w:rsidP="00B13A89">
            <w:pPr>
              <w:jc w:val="center"/>
              <w:rPr>
                <w:rFonts w:ascii="Times New Roman" w:hAnsi="Times New Roman"/>
                <w:sz w:val="20"/>
                <w:szCs w:val="20"/>
              </w:rPr>
            </w:pPr>
          </w:p>
        </w:tc>
        <w:tc>
          <w:tcPr>
            <w:tcW w:w="359" w:type="dxa"/>
            <w:vAlign w:val="center"/>
          </w:tcPr>
          <w:p w14:paraId="6146C995" w14:textId="42BDD513" w:rsidR="00295613" w:rsidRPr="00295613" w:rsidRDefault="00295613" w:rsidP="00B13A89">
            <w:pPr>
              <w:jc w:val="center"/>
              <w:rPr>
                <w:rFonts w:ascii="Times New Roman" w:hAnsi="Times New Roman"/>
                <w:sz w:val="20"/>
                <w:szCs w:val="20"/>
              </w:rPr>
            </w:pPr>
          </w:p>
        </w:tc>
        <w:tc>
          <w:tcPr>
            <w:tcW w:w="359" w:type="dxa"/>
            <w:vAlign w:val="center"/>
          </w:tcPr>
          <w:p w14:paraId="446805B5" w14:textId="07A4012A" w:rsidR="00295613" w:rsidRPr="00295613" w:rsidRDefault="00295613" w:rsidP="00B13A89">
            <w:pPr>
              <w:jc w:val="center"/>
              <w:rPr>
                <w:rFonts w:ascii="Times New Roman" w:hAnsi="Times New Roman"/>
                <w:sz w:val="20"/>
                <w:szCs w:val="20"/>
              </w:rPr>
            </w:pPr>
          </w:p>
        </w:tc>
        <w:tc>
          <w:tcPr>
            <w:tcW w:w="359" w:type="dxa"/>
            <w:vAlign w:val="center"/>
          </w:tcPr>
          <w:p w14:paraId="6A78BAA5" w14:textId="39CD51C5" w:rsidR="00295613" w:rsidRPr="00295613" w:rsidRDefault="00295613" w:rsidP="00B13A89">
            <w:pPr>
              <w:jc w:val="center"/>
              <w:rPr>
                <w:rFonts w:ascii="Times New Roman" w:hAnsi="Times New Roman"/>
                <w:sz w:val="20"/>
                <w:szCs w:val="20"/>
              </w:rPr>
            </w:pPr>
          </w:p>
        </w:tc>
        <w:tc>
          <w:tcPr>
            <w:tcW w:w="359" w:type="dxa"/>
            <w:vAlign w:val="center"/>
          </w:tcPr>
          <w:p w14:paraId="7BE6F056" w14:textId="14C6BE2C"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r>
      <w:tr w:rsidR="00295613" w:rsidRPr="00295613" w14:paraId="301A7C53" w14:textId="659F1AB6" w:rsidTr="00295613">
        <w:trPr>
          <w:jc w:val="center"/>
        </w:trPr>
        <w:tc>
          <w:tcPr>
            <w:tcW w:w="666" w:type="dxa"/>
            <w:vAlign w:val="center"/>
          </w:tcPr>
          <w:p w14:paraId="5A7EA6EC" w14:textId="1C293B4E" w:rsidR="00295613" w:rsidRPr="00295613" w:rsidRDefault="00295613" w:rsidP="00B13A89">
            <w:pPr>
              <w:jc w:val="center"/>
              <w:rPr>
                <w:rFonts w:ascii="Times New Roman" w:hAnsi="Times New Roman"/>
                <w:sz w:val="16"/>
                <w:szCs w:val="16"/>
              </w:rPr>
            </w:pPr>
            <w:r w:rsidRPr="00295613">
              <w:rPr>
                <w:rFonts w:ascii="Times New Roman" w:hAnsi="Times New Roman"/>
                <w:b/>
                <w:bCs/>
                <w:sz w:val="16"/>
                <w:szCs w:val="16"/>
              </w:rPr>
              <w:t>ЗК 5</w:t>
            </w:r>
          </w:p>
        </w:tc>
        <w:tc>
          <w:tcPr>
            <w:tcW w:w="337" w:type="dxa"/>
            <w:vAlign w:val="center"/>
          </w:tcPr>
          <w:p w14:paraId="47D682BA" w14:textId="77777777" w:rsidR="00295613" w:rsidRPr="00295613" w:rsidRDefault="00295613" w:rsidP="00B13A89">
            <w:pPr>
              <w:jc w:val="center"/>
              <w:rPr>
                <w:rFonts w:ascii="Times New Roman" w:hAnsi="Times New Roman"/>
                <w:sz w:val="20"/>
                <w:szCs w:val="20"/>
              </w:rPr>
            </w:pPr>
          </w:p>
        </w:tc>
        <w:tc>
          <w:tcPr>
            <w:tcW w:w="359" w:type="dxa"/>
            <w:vAlign w:val="center"/>
          </w:tcPr>
          <w:p w14:paraId="0B61EEFE" w14:textId="77777777" w:rsidR="00295613" w:rsidRPr="00295613" w:rsidRDefault="00295613" w:rsidP="00B13A89">
            <w:pPr>
              <w:jc w:val="center"/>
              <w:rPr>
                <w:rFonts w:ascii="Times New Roman" w:hAnsi="Times New Roman"/>
                <w:sz w:val="20"/>
                <w:szCs w:val="20"/>
              </w:rPr>
            </w:pPr>
          </w:p>
        </w:tc>
        <w:tc>
          <w:tcPr>
            <w:tcW w:w="358" w:type="dxa"/>
            <w:vAlign w:val="center"/>
          </w:tcPr>
          <w:p w14:paraId="471A3C72" w14:textId="77777777" w:rsidR="00295613" w:rsidRPr="00295613" w:rsidRDefault="00295613" w:rsidP="00B13A89">
            <w:pPr>
              <w:jc w:val="center"/>
              <w:rPr>
                <w:rFonts w:ascii="Times New Roman" w:hAnsi="Times New Roman"/>
                <w:sz w:val="20"/>
                <w:szCs w:val="20"/>
              </w:rPr>
            </w:pPr>
          </w:p>
        </w:tc>
        <w:tc>
          <w:tcPr>
            <w:tcW w:w="358" w:type="dxa"/>
            <w:vAlign w:val="center"/>
          </w:tcPr>
          <w:p w14:paraId="548DC7C4" w14:textId="77777777" w:rsidR="00295613" w:rsidRPr="00295613" w:rsidRDefault="00295613" w:rsidP="00B13A89">
            <w:pPr>
              <w:jc w:val="center"/>
              <w:rPr>
                <w:rFonts w:ascii="Times New Roman" w:hAnsi="Times New Roman"/>
                <w:sz w:val="20"/>
                <w:szCs w:val="20"/>
              </w:rPr>
            </w:pPr>
          </w:p>
        </w:tc>
        <w:tc>
          <w:tcPr>
            <w:tcW w:w="358" w:type="dxa"/>
            <w:vAlign w:val="center"/>
          </w:tcPr>
          <w:p w14:paraId="5E3588B0" w14:textId="77777777" w:rsidR="00295613" w:rsidRPr="00295613" w:rsidRDefault="00295613" w:rsidP="00B13A89">
            <w:pPr>
              <w:jc w:val="center"/>
              <w:rPr>
                <w:rFonts w:ascii="Times New Roman" w:hAnsi="Times New Roman"/>
                <w:sz w:val="20"/>
                <w:szCs w:val="20"/>
              </w:rPr>
            </w:pPr>
          </w:p>
        </w:tc>
        <w:tc>
          <w:tcPr>
            <w:tcW w:w="358" w:type="dxa"/>
            <w:vAlign w:val="center"/>
          </w:tcPr>
          <w:p w14:paraId="46C9A3A6" w14:textId="287F2F7F"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4097FDBB" w14:textId="77777777" w:rsidR="00295613" w:rsidRPr="00295613" w:rsidRDefault="00295613" w:rsidP="00B13A89">
            <w:pPr>
              <w:jc w:val="center"/>
              <w:rPr>
                <w:rFonts w:ascii="Times New Roman" w:hAnsi="Times New Roman"/>
                <w:sz w:val="20"/>
                <w:szCs w:val="20"/>
              </w:rPr>
            </w:pPr>
          </w:p>
        </w:tc>
        <w:tc>
          <w:tcPr>
            <w:tcW w:w="358" w:type="dxa"/>
            <w:vAlign w:val="center"/>
          </w:tcPr>
          <w:p w14:paraId="21EDD463" w14:textId="77777777" w:rsidR="00295613" w:rsidRPr="00295613" w:rsidRDefault="00295613" w:rsidP="00B13A89">
            <w:pPr>
              <w:jc w:val="center"/>
              <w:rPr>
                <w:rFonts w:ascii="Times New Roman" w:hAnsi="Times New Roman"/>
                <w:sz w:val="20"/>
                <w:szCs w:val="20"/>
              </w:rPr>
            </w:pPr>
          </w:p>
        </w:tc>
        <w:tc>
          <w:tcPr>
            <w:tcW w:w="358" w:type="dxa"/>
            <w:vAlign w:val="center"/>
          </w:tcPr>
          <w:p w14:paraId="3BF9B18E" w14:textId="77777777" w:rsidR="00295613" w:rsidRPr="00295613" w:rsidRDefault="00295613" w:rsidP="00B13A89">
            <w:pPr>
              <w:jc w:val="center"/>
              <w:rPr>
                <w:rFonts w:ascii="Times New Roman" w:hAnsi="Times New Roman"/>
                <w:sz w:val="20"/>
                <w:szCs w:val="20"/>
              </w:rPr>
            </w:pPr>
          </w:p>
        </w:tc>
        <w:tc>
          <w:tcPr>
            <w:tcW w:w="358" w:type="dxa"/>
            <w:vAlign w:val="center"/>
          </w:tcPr>
          <w:p w14:paraId="751D7B62" w14:textId="71F5C0EC"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071366E6" w14:textId="77777777" w:rsidR="00295613" w:rsidRPr="00295613" w:rsidRDefault="00295613" w:rsidP="00B13A89">
            <w:pPr>
              <w:jc w:val="center"/>
              <w:rPr>
                <w:rFonts w:ascii="Times New Roman" w:hAnsi="Times New Roman"/>
                <w:sz w:val="20"/>
                <w:szCs w:val="20"/>
              </w:rPr>
            </w:pPr>
          </w:p>
        </w:tc>
        <w:tc>
          <w:tcPr>
            <w:tcW w:w="358" w:type="dxa"/>
            <w:vAlign w:val="center"/>
          </w:tcPr>
          <w:p w14:paraId="0E5F489E" w14:textId="77777777" w:rsidR="00295613" w:rsidRPr="00295613" w:rsidRDefault="00295613" w:rsidP="00B13A89">
            <w:pPr>
              <w:jc w:val="center"/>
              <w:rPr>
                <w:rFonts w:ascii="Times New Roman" w:hAnsi="Times New Roman"/>
                <w:sz w:val="20"/>
                <w:szCs w:val="20"/>
              </w:rPr>
            </w:pPr>
          </w:p>
        </w:tc>
        <w:tc>
          <w:tcPr>
            <w:tcW w:w="358" w:type="dxa"/>
            <w:vAlign w:val="center"/>
          </w:tcPr>
          <w:p w14:paraId="78719EAD" w14:textId="77777777" w:rsidR="00295613" w:rsidRPr="00295613" w:rsidRDefault="00295613" w:rsidP="00B13A89">
            <w:pPr>
              <w:jc w:val="center"/>
              <w:rPr>
                <w:rFonts w:ascii="Times New Roman" w:hAnsi="Times New Roman"/>
                <w:sz w:val="20"/>
                <w:szCs w:val="20"/>
              </w:rPr>
            </w:pPr>
          </w:p>
        </w:tc>
        <w:tc>
          <w:tcPr>
            <w:tcW w:w="359" w:type="dxa"/>
            <w:vAlign w:val="center"/>
          </w:tcPr>
          <w:p w14:paraId="39E1456A" w14:textId="520AD485"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1230C303" w14:textId="77777777" w:rsidR="00295613" w:rsidRPr="00295613" w:rsidRDefault="00295613" w:rsidP="00B13A89">
            <w:pPr>
              <w:jc w:val="center"/>
              <w:rPr>
                <w:rFonts w:ascii="Times New Roman" w:hAnsi="Times New Roman"/>
                <w:sz w:val="20"/>
                <w:szCs w:val="20"/>
              </w:rPr>
            </w:pPr>
          </w:p>
        </w:tc>
        <w:tc>
          <w:tcPr>
            <w:tcW w:w="359" w:type="dxa"/>
            <w:vAlign w:val="center"/>
          </w:tcPr>
          <w:p w14:paraId="73B5F2D9" w14:textId="77777777" w:rsidR="00295613" w:rsidRPr="00295613" w:rsidRDefault="00295613" w:rsidP="00B13A89">
            <w:pPr>
              <w:jc w:val="center"/>
              <w:rPr>
                <w:rFonts w:ascii="Times New Roman" w:hAnsi="Times New Roman"/>
                <w:sz w:val="20"/>
                <w:szCs w:val="20"/>
              </w:rPr>
            </w:pPr>
          </w:p>
        </w:tc>
        <w:tc>
          <w:tcPr>
            <w:tcW w:w="359" w:type="dxa"/>
            <w:vAlign w:val="center"/>
          </w:tcPr>
          <w:p w14:paraId="263267D8" w14:textId="77777777" w:rsidR="00295613" w:rsidRPr="00295613" w:rsidRDefault="00295613" w:rsidP="00B13A89">
            <w:pPr>
              <w:jc w:val="center"/>
              <w:rPr>
                <w:rFonts w:ascii="Times New Roman" w:hAnsi="Times New Roman"/>
                <w:sz w:val="20"/>
                <w:szCs w:val="20"/>
              </w:rPr>
            </w:pPr>
          </w:p>
        </w:tc>
        <w:tc>
          <w:tcPr>
            <w:tcW w:w="359" w:type="dxa"/>
            <w:vAlign w:val="center"/>
          </w:tcPr>
          <w:p w14:paraId="76C68A6E" w14:textId="77777777" w:rsidR="00295613" w:rsidRPr="00295613" w:rsidRDefault="00295613" w:rsidP="00B13A89">
            <w:pPr>
              <w:jc w:val="center"/>
              <w:rPr>
                <w:rFonts w:ascii="Times New Roman" w:hAnsi="Times New Roman"/>
                <w:sz w:val="20"/>
                <w:szCs w:val="20"/>
              </w:rPr>
            </w:pPr>
          </w:p>
        </w:tc>
        <w:tc>
          <w:tcPr>
            <w:tcW w:w="359" w:type="dxa"/>
            <w:vAlign w:val="center"/>
          </w:tcPr>
          <w:p w14:paraId="39B98A4F" w14:textId="77777777" w:rsidR="00295613" w:rsidRPr="00295613" w:rsidRDefault="00295613" w:rsidP="00B13A89">
            <w:pPr>
              <w:jc w:val="center"/>
              <w:rPr>
                <w:rFonts w:ascii="Times New Roman" w:hAnsi="Times New Roman"/>
                <w:sz w:val="20"/>
                <w:szCs w:val="20"/>
              </w:rPr>
            </w:pPr>
          </w:p>
        </w:tc>
        <w:tc>
          <w:tcPr>
            <w:tcW w:w="359" w:type="dxa"/>
            <w:vAlign w:val="center"/>
          </w:tcPr>
          <w:p w14:paraId="1DFBC55A" w14:textId="77777777" w:rsidR="00295613" w:rsidRPr="00295613" w:rsidRDefault="00295613" w:rsidP="00B13A89">
            <w:pPr>
              <w:jc w:val="center"/>
              <w:rPr>
                <w:rFonts w:ascii="Times New Roman" w:hAnsi="Times New Roman"/>
                <w:sz w:val="20"/>
                <w:szCs w:val="20"/>
              </w:rPr>
            </w:pPr>
          </w:p>
        </w:tc>
        <w:tc>
          <w:tcPr>
            <w:tcW w:w="359" w:type="dxa"/>
            <w:vAlign w:val="center"/>
          </w:tcPr>
          <w:p w14:paraId="5ECEE090" w14:textId="77777777" w:rsidR="00295613" w:rsidRPr="00295613" w:rsidRDefault="00295613" w:rsidP="00B13A89">
            <w:pPr>
              <w:jc w:val="center"/>
              <w:rPr>
                <w:rFonts w:ascii="Times New Roman" w:hAnsi="Times New Roman"/>
                <w:sz w:val="20"/>
                <w:szCs w:val="20"/>
              </w:rPr>
            </w:pPr>
          </w:p>
        </w:tc>
        <w:tc>
          <w:tcPr>
            <w:tcW w:w="359" w:type="dxa"/>
            <w:vAlign w:val="center"/>
          </w:tcPr>
          <w:p w14:paraId="4189F078" w14:textId="77777777" w:rsidR="00295613" w:rsidRPr="00295613" w:rsidRDefault="00295613" w:rsidP="00B13A89">
            <w:pPr>
              <w:jc w:val="center"/>
              <w:rPr>
                <w:rFonts w:ascii="Times New Roman" w:hAnsi="Times New Roman"/>
                <w:sz w:val="20"/>
                <w:szCs w:val="20"/>
              </w:rPr>
            </w:pPr>
          </w:p>
        </w:tc>
        <w:tc>
          <w:tcPr>
            <w:tcW w:w="359" w:type="dxa"/>
            <w:vAlign w:val="center"/>
          </w:tcPr>
          <w:p w14:paraId="63DB049B" w14:textId="77777777" w:rsidR="00295613" w:rsidRPr="00295613" w:rsidRDefault="00295613" w:rsidP="00B13A89">
            <w:pPr>
              <w:jc w:val="center"/>
              <w:rPr>
                <w:rFonts w:ascii="Times New Roman" w:hAnsi="Times New Roman"/>
                <w:sz w:val="20"/>
                <w:szCs w:val="20"/>
              </w:rPr>
            </w:pPr>
          </w:p>
        </w:tc>
        <w:tc>
          <w:tcPr>
            <w:tcW w:w="359" w:type="dxa"/>
            <w:vAlign w:val="center"/>
          </w:tcPr>
          <w:p w14:paraId="644CA66B" w14:textId="77777777" w:rsidR="00295613" w:rsidRPr="00295613" w:rsidRDefault="00295613" w:rsidP="00B13A89">
            <w:pPr>
              <w:jc w:val="center"/>
              <w:rPr>
                <w:rFonts w:ascii="Times New Roman" w:hAnsi="Times New Roman"/>
                <w:sz w:val="20"/>
                <w:szCs w:val="20"/>
              </w:rPr>
            </w:pPr>
          </w:p>
        </w:tc>
        <w:tc>
          <w:tcPr>
            <w:tcW w:w="359" w:type="dxa"/>
            <w:vAlign w:val="center"/>
          </w:tcPr>
          <w:p w14:paraId="6B99373A" w14:textId="77777777" w:rsidR="00295613" w:rsidRPr="00295613" w:rsidRDefault="00295613" w:rsidP="00B13A89">
            <w:pPr>
              <w:jc w:val="center"/>
              <w:rPr>
                <w:rFonts w:ascii="Times New Roman" w:hAnsi="Times New Roman"/>
                <w:sz w:val="20"/>
                <w:szCs w:val="20"/>
              </w:rPr>
            </w:pPr>
          </w:p>
        </w:tc>
        <w:tc>
          <w:tcPr>
            <w:tcW w:w="359" w:type="dxa"/>
            <w:vAlign w:val="center"/>
          </w:tcPr>
          <w:p w14:paraId="6FE89C89" w14:textId="77777777" w:rsidR="00295613" w:rsidRPr="00295613" w:rsidRDefault="00295613" w:rsidP="00B13A89">
            <w:pPr>
              <w:jc w:val="center"/>
              <w:rPr>
                <w:rFonts w:ascii="Times New Roman" w:hAnsi="Times New Roman"/>
                <w:sz w:val="20"/>
                <w:szCs w:val="20"/>
              </w:rPr>
            </w:pPr>
          </w:p>
        </w:tc>
        <w:tc>
          <w:tcPr>
            <w:tcW w:w="359" w:type="dxa"/>
            <w:vAlign w:val="center"/>
          </w:tcPr>
          <w:p w14:paraId="49CA2656" w14:textId="77777777" w:rsidR="00295613" w:rsidRPr="00295613" w:rsidRDefault="00295613" w:rsidP="00B13A89">
            <w:pPr>
              <w:jc w:val="center"/>
              <w:rPr>
                <w:rFonts w:ascii="Times New Roman" w:hAnsi="Times New Roman"/>
                <w:sz w:val="20"/>
                <w:szCs w:val="20"/>
              </w:rPr>
            </w:pPr>
          </w:p>
        </w:tc>
        <w:tc>
          <w:tcPr>
            <w:tcW w:w="359" w:type="dxa"/>
            <w:vAlign w:val="center"/>
          </w:tcPr>
          <w:p w14:paraId="6B2D80BD" w14:textId="77777777" w:rsidR="00295613" w:rsidRPr="00295613" w:rsidRDefault="00295613" w:rsidP="00B13A89">
            <w:pPr>
              <w:jc w:val="center"/>
              <w:rPr>
                <w:rFonts w:ascii="Times New Roman" w:hAnsi="Times New Roman"/>
                <w:sz w:val="20"/>
                <w:szCs w:val="20"/>
              </w:rPr>
            </w:pPr>
          </w:p>
        </w:tc>
        <w:tc>
          <w:tcPr>
            <w:tcW w:w="359" w:type="dxa"/>
            <w:vAlign w:val="center"/>
          </w:tcPr>
          <w:p w14:paraId="4BB0C826" w14:textId="77777777" w:rsidR="00295613" w:rsidRPr="00295613" w:rsidRDefault="00295613" w:rsidP="00B13A89">
            <w:pPr>
              <w:jc w:val="center"/>
              <w:rPr>
                <w:rFonts w:ascii="Times New Roman" w:hAnsi="Times New Roman"/>
                <w:sz w:val="20"/>
                <w:szCs w:val="20"/>
              </w:rPr>
            </w:pPr>
          </w:p>
        </w:tc>
        <w:tc>
          <w:tcPr>
            <w:tcW w:w="359" w:type="dxa"/>
            <w:vAlign w:val="center"/>
          </w:tcPr>
          <w:p w14:paraId="57FB2C73" w14:textId="77777777" w:rsidR="00295613" w:rsidRPr="00295613" w:rsidRDefault="00295613" w:rsidP="00B13A89">
            <w:pPr>
              <w:jc w:val="center"/>
              <w:rPr>
                <w:rFonts w:ascii="Times New Roman" w:hAnsi="Times New Roman"/>
                <w:sz w:val="20"/>
                <w:szCs w:val="20"/>
              </w:rPr>
            </w:pPr>
          </w:p>
        </w:tc>
        <w:tc>
          <w:tcPr>
            <w:tcW w:w="359" w:type="dxa"/>
            <w:vAlign w:val="center"/>
          </w:tcPr>
          <w:p w14:paraId="59E51F07" w14:textId="77777777" w:rsidR="00295613" w:rsidRPr="00295613" w:rsidRDefault="00295613" w:rsidP="00B13A89">
            <w:pPr>
              <w:jc w:val="center"/>
              <w:rPr>
                <w:rFonts w:ascii="Times New Roman" w:hAnsi="Times New Roman"/>
                <w:sz w:val="20"/>
                <w:szCs w:val="20"/>
              </w:rPr>
            </w:pPr>
          </w:p>
        </w:tc>
        <w:tc>
          <w:tcPr>
            <w:tcW w:w="359" w:type="dxa"/>
            <w:vAlign w:val="center"/>
          </w:tcPr>
          <w:p w14:paraId="45E434EC" w14:textId="77777777" w:rsidR="00295613" w:rsidRPr="00295613" w:rsidRDefault="00295613" w:rsidP="00B13A89">
            <w:pPr>
              <w:jc w:val="center"/>
              <w:rPr>
                <w:rFonts w:ascii="Times New Roman" w:hAnsi="Times New Roman"/>
                <w:sz w:val="20"/>
                <w:szCs w:val="20"/>
              </w:rPr>
            </w:pPr>
          </w:p>
        </w:tc>
        <w:tc>
          <w:tcPr>
            <w:tcW w:w="359" w:type="dxa"/>
            <w:vAlign w:val="center"/>
          </w:tcPr>
          <w:p w14:paraId="5ECF125B" w14:textId="77777777" w:rsidR="00295613" w:rsidRPr="00295613" w:rsidRDefault="00295613" w:rsidP="00B13A89">
            <w:pPr>
              <w:jc w:val="center"/>
              <w:rPr>
                <w:rFonts w:ascii="Times New Roman" w:hAnsi="Times New Roman"/>
                <w:sz w:val="20"/>
                <w:szCs w:val="20"/>
              </w:rPr>
            </w:pPr>
          </w:p>
        </w:tc>
        <w:tc>
          <w:tcPr>
            <w:tcW w:w="359" w:type="dxa"/>
            <w:vAlign w:val="center"/>
          </w:tcPr>
          <w:p w14:paraId="490017FB" w14:textId="77777777" w:rsidR="00295613" w:rsidRPr="00295613" w:rsidRDefault="00295613" w:rsidP="00B13A89">
            <w:pPr>
              <w:jc w:val="center"/>
              <w:rPr>
                <w:rFonts w:ascii="Times New Roman" w:hAnsi="Times New Roman"/>
                <w:sz w:val="20"/>
                <w:szCs w:val="20"/>
              </w:rPr>
            </w:pPr>
          </w:p>
        </w:tc>
        <w:tc>
          <w:tcPr>
            <w:tcW w:w="359" w:type="dxa"/>
            <w:vAlign w:val="center"/>
          </w:tcPr>
          <w:p w14:paraId="23A4D9BE" w14:textId="77777777" w:rsidR="00295613" w:rsidRPr="00295613" w:rsidRDefault="00295613" w:rsidP="00B13A89">
            <w:pPr>
              <w:jc w:val="center"/>
              <w:rPr>
                <w:rFonts w:ascii="Times New Roman" w:hAnsi="Times New Roman"/>
                <w:sz w:val="20"/>
                <w:szCs w:val="20"/>
              </w:rPr>
            </w:pPr>
          </w:p>
        </w:tc>
        <w:tc>
          <w:tcPr>
            <w:tcW w:w="359" w:type="dxa"/>
            <w:vAlign w:val="center"/>
          </w:tcPr>
          <w:p w14:paraId="06421489" w14:textId="77777777" w:rsidR="00295613" w:rsidRPr="00295613" w:rsidRDefault="00295613" w:rsidP="00B13A89">
            <w:pPr>
              <w:jc w:val="center"/>
              <w:rPr>
                <w:rFonts w:ascii="Times New Roman" w:hAnsi="Times New Roman"/>
                <w:sz w:val="20"/>
                <w:szCs w:val="20"/>
              </w:rPr>
            </w:pPr>
          </w:p>
        </w:tc>
        <w:tc>
          <w:tcPr>
            <w:tcW w:w="359" w:type="dxa"/>
            <w:vAlign w:val="center"/>
          </w:tcPr>
          <w:p w14:paraId="133FDF75" w14:textId="0AABD772" w:rsidR="00295613" w:rsidRPr="00295613" w:rsidRDefault="00295613" w:rsidP="00B13A89">
            <w:pPr>
              <w:jc w:val="center"/>
              <w:rPr>
                <w:rFonts w:ascii="Times New Roman" w:hAnsi="Times New Roman"/>
                <w:sz w:val="20"/>
                <w:szCs w:val="20"/>
              </w:rPr>
            </w:pPr>
          </w:p>
        </w:tc>
        <w:tc>
          <w:tcPr>
            <w:tcW w:w="359" w:type="dxa"/>
            <w:vAlign w:val="center"/>
          </w:tcPr>
          <w:p w14:paraId="4DD8F523" w14:textId="6A8756FE" w:rsidR="00295613" w:rsidRPr="00295613" w:rsidRDefault="00295613" w:rsidP="00B13A89">
            <w:pPr>
              <w:jc w:val="center"/>
              <w:rPr>
                <w:rFonts w:ascii="Times New Roman" w:hAnsi="Times New Roman"/>
                <w:sz w:val="20"/>
                <w:szCs w:val="20"/>
              </w:rPr>
            </w:pPr>
          </w:p>
        </w:tc>
        <w:tc>
          <w:tcPr>
            <w:tcW w:w="359" w:type="dxa"/>
            <w:vAlign w:val="center"/>
          </w:tcPr>
          <w:p w14:paraId="2640A0C5" w14:textId="65213659" w:rsidR="00295613" w:rsidRPr="00295613" w:rsidRDefault="00295613" w:rsidP="00B13A89">
            <w:pPr>
              <w:jc w:val="center"/>
              <w:rPr>
                <w:rFonts w:ascii="Times New Roman" w:hAnsi="Times New Roman"/>
                <w:sz w:val="20"/>
                <w:szCs w:val="20"/>
              </w:rPr>
            </w:pPr>
          </w:p>
        </w:tc>
        <w:tc>
          <w:tcPr>
            <w:tcW w:w="359" w:type="dxa"/>
            <w:vAlign w:val="center"/>
          </w:tcPr>
          <w:p w14:paraId="1150FB30" w14:textId="462ED9A3" w:rsidR="00295613" w:rsidRPr="00295613" w:rsidRDefault="00295613" w:rsidP="00B13A89">
            <w:pPr>
              <w:jc w:val="center"/>
              <w:rPr>
                <w:rFonts w:ascii="Times New Roman" w:hAnsi="Times New Roman"/>
                <w:sz w:val="20"/>
                <w:szCs w:val="20"/>
              </w:rPr>
            </w:pPr>
          </w:p>
        </w:tc>
        <w:tc>
          <w:tcPr>
            <w:tcW w:w="359" w:type="dxa"/>
            <w:vAlign w:val="center"/>
          </w:tcPr>
          <w:p w14:paraId="23D0A18B" w14:textId="77777777" w:rsidR="00295613" w:rsidRPr="00295613" w:rsidRDefault="00295613" w:rsidP="00B13A89">
            <w:pPr>
              <w:jc w:val="center"/>
              <w:rPr>
                <w:rFonts w:ascii="Times New Roman" w:hAnsi="Times New Roman"/>
                <w:sz w:val="20"/>
                <w:szCs w:val="20"/>
              </w:rPr>
            </w:pPr>
          </w:p>
        </w:tc>
      </w:tr>
      <w:tr w:rsidR="00295613" w:rsidRPr="00295613" w14:paraId="7F3C6307" w14:textId="15D21AC7" w:rsidTr="00295613">
        <w:trPr>
          <w:jc w:val="center"/>
        </w:trPr>
        <w:tc>
          <w:tcPr>
            <w:tcW w:w="666" w:type="dxa"/>
            <w:vAlign w:val="center"/>
          </w:tcPr>
          <w:p w14:paraId="03204A9B" w14:textId="15B432B2" w:rsidR="00295613" w:rsidRPr="00295613" w:rsidRDefault="00295613" w:rsidP="00B13A89">
            <w:pPr>
              <w:jc w:val="center"/>
              <w:rPr>
                <w:rFonts w:ascii="Times New Roman" w:hAnsi="Times New Roman"/>
                <w:sz w:val="16"/>
                <w:szCs w:val="16"/>
              </w:rPr>
            </w:pPr>
            <w:r w:rsidRPr="00295613">
              <w:rPr>
                <w:rFonts w:ascii="Times New Roman" w:hAnsi="Times New Roman"/>
                <w:b/>
                <w:bCs/>
                <w:sz w:val="16"/>
                <w:szCs w:val="16"/>
              </w:rPr>
              <w:t>ЗК 6</w:t>
            </w:r>
          </w:p>
        </w:tc>
        <w:tc>
          <w:tcPr>
            <w:tcW w:w="337" w:type="dxa"/>
            <w:vAlign w:val="center"/>
          </w:tcPr>
          <w:p w14:paraId="08DAD69B" w14:textId="77777777" w:rsidR="00295613" w:rsidRPr="00295613" w:rsidRDefault="00295613" w:rsidP="00B13A89">
            <w:pPr>
              <w:jc w:val="center"/>
              <w:rPr>
                <w:rFonts w:ascii="Times New Roman" w:hAnsi="Times New Roman"/>
                <w:sz w:val="20"/>
                <w:szCs w:val="20"/>
              </w:rPr>
            </w:pPr>
          </w:p>
        </w:tc>
        <w:tc>
          <w:tcPr>
            <w:tcW w:w="359" w:type="dxa"/>
            <w:vAlign w:val="center"/>
          </w:tcPr>
          <w:p w14:paraId="4E67B7ED" w14:textId="77777777" w:rsidR="00295613" w:rsidRPr="00295613" w:rsidRDefault="00295613" w:rsidP="00B13A89">
            <w:pPr>
              <w:jc w:val="center"/>
              <w:rPr>
                <w:rFonts w:ascii="Times New Roman" w:hAnsi="Times New Roman"/>
                <w:sz w:val="20"/>
                <w:szCs w:val="20"/>
              </w:rPr>
            </w:pPr>
          </w:p>
        </w:tc>
        <w:tc>
          <w:tcPr>
            <w:tcW w:w="358" w:type="dxa"/>
            <w:vAlign w:val="center"/>
          </w:tcPr>
          <w:p w14:paraId="7C07D1BB" w14:textId="77777777" w:rsidR="00295613" w:rsidRPr="00295613" w:rsidRDefault="00295613" w:rsidP="00B13A89">
            <w:pPr>
              <w:jc w:val="center"/>
              <w:rPr>
                <w:rFonts w:ascii="Times New Roman" w:hAnsi="Times New Roman"/>
                <w:sz w:val="20"/>
                <w:szCs w:val="20"/>
              </w:rPr>
            </w:pPr>
          </w:p>
        </w:tc>
        <w:tc>
          <w:tcPr>
            <w:tcW w:w="358" w:type="dxa"/>
            <w:vAlign w:val="center"/>
          </w:tcPr>
          <w:p w14:paraId="5305F143" w14:textId="331F0C14"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26057AC6" w14:textId="77777777" w:rsidR="00295613" w:rsidRPr="00295613" w:rsidRDefault="00295613" w:rsidP="00B13A89">
            <w:pPr>
              <w:jc w:val="center"/>
              <w:rPr>
                <w:rFonts w:ascii="Times New Roman" w:hAnsi="Times New Roman"/>
                <w:sz w:val="20"/>
                <w:szCs w:val="20"/>
              </w:rPr>
            </w:pPr>
          </w:p>
        </w:tc>
        <w:tc>
          <w:tcPr>
            <w:tcW w:w="358" w:type="dxa"/>
            <w:vAlign w:val="center"/>
          </w:tcPr>
          <w:p w14:paraId="3B43B2D4" w14:textId="77777777" w:rsidR="00295613" w:rsidRPr="00295613" w:rsidRDefault="00295613" w:rsidP="00B13A89">
            <w:pPr>
              <w:jc w:val="center"/>
              <w:rPr>
                <w:rFonts w:ascii="Times New Roman" w:hAnsi="Times New Roman"/>
                <w:sz w:val="20"/>
                <w:szCs w:val="20"/>
              </w:rPr>
            </w:pPr>
          </w:p>
        </w:tc>
        <w:tc>
          <w:tcPr>
            <w:tcW w:w="358" w:type="dxa"/>
            <w:vAlign w:val="center"/>
          </w:tcPr>
          <w:p w14:paraId="2F3051FF" w14:textId="77777777" w:rsidR="00295613" w:rsidRPr="00295613" w:rsidRDefault="00295613" w:rsidP="00B13A89">
            <w:pPr>
              <w:jc w:val="center"/>
              <w:rPr>
                <w:rFonts w:ascii="Times New Roman" w:hAnsi="Times New Roman"/>
                <w:sz w:val="20"/>
                <w:szCs w:val="20"/>
              </w:rPr>
            </w:pPr>
          </w:p>
        </w:tc>
        <w:tc>
          <w:tcPr>
            <w:tcW w:w="358" w:type="dxa"/>
            <w:vAlign w:val="center"/>
          </w:tcPr>
          <w:p w14:paraId="6BC67B73" w14:textId="77777777" w:rsidR="00295613" w:rsidRPr="00295613" w:rsidRDefault="00295613" w:rsidP="00B13A89">
            <w:pPr>
              <w:jc w:val="center"/>
              <w:rPr>
                <w:rFonts w:ascii="Times New Roman" w:hAnsi="Times New Roman"/>
                <w:sz w:val="20"/>
                <w:szCs w:val="20"/>
              </w:rPr>
            </w:pPr>
          </w:p>
        </w:tc>
        <w:tc>
          <w:tcPr>
            <w:tcW w:w="358" w:type="dxa"/>
            <w:vAlign w:val="center"/>
          </w:tcPr>
          <w:p w14:paraId="387AE67C" w14:textId="77777777" w:rsidR="00295613" w:rsidRPr="00295613" w:rsidRDefault="00295613" w:rsidP="00B13A89">
            <w:pPr>
              <w:jc w:val="center"/>
              <w:rPr>
                <w:rFonts w:ascii="Times New Roman" w:hAnsi="Times New Roman"/>
                <w:sz w:val="20"/>
                <w:szCs w:val="20"/>
              </w:rPr>
            </w:pPr>
          </w:p>
        </w:tc>
        <w:tc>
          <w:tcPr>
            <w:tcW w:w="358" w:type="dxa"/>
            <w:vAlign w:val="center"/>
          </w:tcPr>
          <w:p w14:paraId="5DE8F8B0" w14:textId="77777777" w:rsidR="00295613" w:rsidRPr="00295613" w:rsidRDefault="00295613" w:rsidP="00B13A89">
            <w:pPr>
              <w:jc w:val="center"/>
              <w:rPr>
                <w:rFonts w:ascii="Times New Roman" w:hAnsi="Times New Roman"/>
                <w:sz w:val="20"/>
                <w:szCs w:val="20"/>
              </w:rPr>
            </w:pPr>
          </w:p>
        </w:tc>
        <w:tc>
          <w:tcPr>
            <w:tcW w:w="358" w:type="dxa"/>
            <w:vAlign w:val="center"/>
          </w:tcPr>
          <w:p w14:paraId="4D996961" w14:textId="77777777" w:rsidR="00295613" w:rsidRPr="00295613" w:rsidRDefault="00295613" w:rsidP="00B13A89">
            <w:pPr>
              <w:jc w:val="center"/>
              <w:rPr>
                <w:rFonts w:ascii="Times New Roman" w:hAnsi="Times New Roman"/>
                <w:sz w:val="20"/>
                <w:szCs w:val="20"/>
              </w:rPr>
            </w:pPr>
          </w:p>
        </w:tc>
        <w:tc>
          <w:tcPr>
            <w:tcW w:w="358" w:type="dxa"/>
            <w:vAlign w:val="center"/>
          </w:tcPr>
          <w:p w14:paraId="116C883B" w14:textId="77777777" w:rsidR="00295613" w:rsidRPr="00295613" w:rsidRDefault="00295613" w:rsidP="00B13A89">
            <w:pPr>
              <w:jc w:val="center"/>
              <w:rPr>
                <w:rFonts w:ascii="Times New Roman" w:hAnsi="Times New Roman"/>
                <w:sz w:val="20"/>
                <w:szCs w:val="20"/>
              </w:rPr>
            </w:pPr>
          </w:p>
        </w:tc>
        <w:tc>
          <w:tcPr>
            <w:tcW w:w="358" w:type="dxa"/>
            <w:vAlign w:val="center"/>
          </w:tcPr>
          <w:p w14:paraId="0BB2F8AF" w14:textId="77777777" w:rsidR="00295613" w:rsidRPr="00295613" w:rsidRDefault="00295613" w:rsidP="00B13A89">
            <w:pPr>
              <w:jc w:val="center"/>
              <w:rPr>
                <w:rFonts w:ascii="Times New Roman" w:hAnsi="Times New Roman"/>
                <w:sz w:val="20"/>
                <w:szCs w:val="20"/>
              </w:rPr>
            </w:pPr>
          </w:p>
        </w:tc>
        <w:tc>
          <w:tcPr>
            <w:tcW w:w="359" w:type="dxa"/>
            <w:vAlign w:val="center"/>
          </w:tcPr>
          <w:p w14:paraId="6BFAFC5B" w14:textId="77777777" w:rsidR="00295613" w:rsidRPr="00295613" w:rsidRDefault="00295613" w:rsidP="00B13A89">
            <w:pPr>
              <w:jc w:val="center"/>
              <w:rPr>
                <w:rFonts w:ascii="Times New Roman" w:hAnsi="Times New Roman"/>
                <w:sz w:val="20"/>
                <w:szCs w:val="20"/>
              </w:rPr>
            </w:pPr>
          </w:p>
        </w:tc>
        <w:tc>
          <w:tcPr>
            <w:tcW w:w="359" w:type="dxa"/>
            <w:vAlign w:val="center"/>
          </w:tcPr>
          <w:p w14:paraId="16B02466" w14:textId="77777777" w:rsidR="00295613" w:rsidRPr="00295613" w:rsidRDefault="00295613" w:rsidP="00B13A89">
            <w:pPr>
              <w:jc w:val="center"/>
              <w:rPr>
                <w:rFonts w:ascii="Times New Roman" w:hAnsi="Times New Roman"/>
                <w:sz w:val="20"/>
                <w:szCs w:val="20"/>
              </w:rPr>
            </w:pPr>
          </w:p>
        </w:tc>
        <w:tc>
          <w:tcPr>
            <w:tcW w:w="359" w:type="dxa"/>
            <w:vAlign w:val="center"/>
          </w:tcPr>
          <w:p w14:paraId="7E7121E9" w14:textId="4A2BC22D"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552EE513" w14:textId="0BC50441" w:rsidR="00295613" w:rsidRPr="00295613" w:rsidRDefault="00295613" w:rsidP="00B13A89">
            <w:pPr>
              <w:jc w:val="center"/>
              <w:rPr>
                <w:rFonts w:ascii="Times New Roman" w:hAnsi="Times New Roman"/>
                <w:sz w:val="20"/>
                <w:szCs w:val="20"/>
              </w:rPr>
            </w:pPr>
          </w:p>
        </w:tc>
        <w:tc>
          <w:tcPr>
            <w:tcW w:w="359" w:type="dxa"/>
            <w:vAlign w:val="center"/>
          </w:tcPr>
          <w:p w14:paraId="0316E671" w14:textId="77777777" w:rsidR="00295613" w:rsidRPr="00295613" w:rsidRDefault="00295613" w:rsidP="00B13A89">
            <w:pPr>
              <w:jc w:val="center"/>
              <w:rPr>
                <w:rFonts w:ascii="Times New Roman" w:hAnsi="Times New Roman"/>
                <w:sz w:val="20"/>
                <w:szCs w:val="20"/>
              </w:rPr>
            </w:pPr>
          </w:p>
        </w:tc>
        <w:tc>
          <w:tcPr>
            <w:tcW w:w="359" w:type="dxa"/>
            <w:vAlign w:val="center"/>
          </w:tcPr>
          <w:p w14:paraId="20933D0B" w14:textId="77777777" w:rsidR="00295613" w:rsidRPr="00295613" w:rsidRDefault="00295613" w:rsidP="00B13A89">
            <w:pPr>
              <w:jc w:val="center"/>
              <w:rPr>
                <w:rFonts w:ascii="Times New Roman" w:hAnsi="Times New Roman"/>
                <w:sz w:val="20"/>
                <w:szCs w:val="20"/>
              </w:rPr>
            </w:pPr>
          </w:p>
        </w:tc>
        <w:tc>
          <w:tcPr>
            <w:tcW w:w="359" w:type="dxa"/>
            <w:vAlign w:val="center"/>
          </w:tcPr>
          <w:p w14:paraId="4B99871F" w14:textId="2040E52B"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5BE17C9D" w14:textId="5F59D0D2"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74767065" w14:textId="6E822E95"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7EC2B8F7" w14:textId="66EC7820"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0F3ED9B0" w14:textId="77777777" w:rsidR="00295613" w:rsidRPr="00295613" w:rsidRDefault="00295613" w:rsidP="00B13A89">
            <w:pPr>
              <w:jc w:val="center"/>
              <w:rPr>
                <w:rFonts w:ascii="Times New Roman" w:hAnsi="Times New Roman"/>
                <w:sz w:val="20"/>
                <w:szCs w:val="20"/>
              </w:rPr>
            </w:pPr>
          </w:p>
        </w:tc>
        <w:tc>
          <w:tcPr>
            <w:tcW w:w="359" w:type="dxa"/>
            <w:vAlign w:val="center"/>
          </w:tcPr>
          <w:p w14:paraId="7931F573" w14:textId="7D951563"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0CA225AE" w14:textId="77777777" w:rsidR="00295613" w:rsidRPr="00295613" w:rsidRDefault="00295613" w:rsidP="00B13A89">
            <w:pPr>
              <w:jc w:val="center"/>
              <w:rPr>
                <w:rFonts w:ascii="Times New Roman" w:hAnsi="Times New Roman"/>
                <w:sz w:val="20"/>
                <w:szCs w:val="20"/>
              </w:rPr>
            </w:pPr>
          </w:p>
        </w:tc>
        <w:tc>
          <w:tcPr>
            <w:tcW w:w="359" w:type="dxa"/>
            <w:vAlign w:val="center"/>
          </w:tcPr>
          <w:p w14:paraId="438C4313" w14:textId="5B6275E4" w:rsidR="00295613" w:rsidRPr="00295613" w:rsidRDefault="00295613" w:rsidP="00B13A89">
            <w:pPr>
              <w:jc w:val="center"/>
              <w:rPr>
                <w:rFonts w:ascii="Times New Roman" w:hAnsi="Times New Roman"/>
                <w:sz w:val="20"/>
                <w:szCs w:val="20"/>
              </w:rPr>
            </w:pPr>
          </w:p>
        </w:tc>
        <w:tc>
          <w:tcPr>
            <w:tcW w:w="359" w:type="dxa"/>
            <w:vAlign w:val="center"/>
          </w:tcPr>
          <w:p w14:paraId="76F618F3" w14:textId="77777777" w:rsidR="00295613" w:rsidRPr="00295613" w:rsidRDefault="00295613" w:rsidP="00B13A89">
            <w:pPr>
              <w:jc w:val="center"/>
              <w:rPr>
                <w:rFonts w:ascii="Times New Roman" w:hAnsi="Times New Roman"/>
                <w:sz w:val="20"/>
                <w:szCs w:val="20"/>
              </w:rPr>
            </w:pPr>
          </w:p>
        </w:tc>
        <w:tc>
          <w:tcPr>
            <w:tcW w:w="359" w:type="dxa"/>
            <w:vAlign w:val="center"/>
          </w:tcPr>
          <w:p w14:paraId="5A281571" w14:textId="6B51A0A4" w:rsidR="00295613" w:rsidRPr="00295613" w:rsidRDefault="00295613" w:rsidP="00B13A89">
            <w:pPr>
              <w:jc w:val="center"/>
              <w:rPr>
                <w:rFonts w:ascii="Times New Roman" w:hAnsi="Times New Roman"/>
                <w:sz w:val="20"/>
                <w:szCs w:val="20"/>
              </w:rPr>
            </w:pPr>
          </w:p>
        </w:tc>
        <w:tc>
          <w:tcPr>
            <w:tcW w:w="359" w:type="dxa"/>
            <w:vAlign w:val="center"/>
          </w:tcPr>
          <w:p w14:paraId="4ECB70EF" w14:textId="6D1FA7EC"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6DB85557" w14:textId="7279F8AD" w:rsidR="00295613" w:rsidRPr="00295613" w:rsidRDefault="00295613" w:rsidP="00B13A89">
            <w:pPr>
              <w:jc w:val="center"/>
              <w:rPr>
                <w:rFonts w:ascii="Times New Roman" w:hAnsi="Times New Roman"/>
                <w:sz w:val="20"/>
                <w:szCs w:val="20"/>
              </w:rPr>
            </w:pPr>
          </w:p>
        </w:tc>
        <w:tc>
          <w:tcPr>
            <w:tcW w:w="359" w:type="dxa"/>
            <w:vAlign w:val="center"/>
          </w:tcPr>
          <w:p w14:paraId="53AEE69C" w14:textId="77777777" w:rsidR="00295613" w:rsidRPr="00295613" w:rsidRDefault="00295613" w:rsidP="00B13A89">
            <w:pPr>
              <w:jc w:val="center"/>
              <w:rPr>
                <w:rFonts w:ascii="Times New Roman" w:hAnsi="Times New Roman"/>
                <w:sz w:val="20"/>
                <w:szCs w:val="20"/>
              </w:rPr>
            </w:pPr>
          </w:p>
        </w:tc>
        <w:tc>
          <w:tcPr>
            <w:tcW w:w="359" w:type="dxa"/>
            <w:vAlign w:val="center"/>
          </w:tcPr>
          <w:p w14:paraId="77D1E02F" w14:textId="4C45ED13" w:rsidR="00295613" w:rsidRPr="00295613" w:rsidRDefault="00295613" w:rsidP="00B13A89">
            <w:pPr>
              <w:jc w:val="center"/>
              <w:rPr>
                <w:rFonts w:ascii="Times New Roman" w:hAnsi="Times New Roman"/>
                <w:sz w:val="20"/>
                <w:szCs w:val="20"/>
              </w:rPr>
            </w:pPr>
          </w:p>
        </w:tc>
        <w:tc>
          <w:tcPr>
            <w:tcW w:w="359" w:type="dxa"/>
            <w:vAlign w:val="center"/>
          </w:tcPr>
          <w:p w14:paraId="49927265" w14:textId="77777777" w:rsidR="00295613" w:rsidRPr="00295613" w:rsidRDefault="00295613" w:rsidP="00B13A89">
            <w:pPr>
              <w:jc w:val="center"/>
              <w:rPr>
                <w:rFonts w:ascii="Times New Roman" w:hAnsi="Times New Roman"/>
                <w:sz w:val="20"/>
                <w:szCs w:val="20"/>
              </w:rPr>
            </w:pPr>
          </w:p>
        </w:tc>
        <w:tc>
          <w:tcPr>
            <w:tcW w:w="359" w:type="dxa"/>
            <w:vAlign w:val="center"/>
          </w:tcPr>
          <w:p w14:paraId="123B6855" w14:textId="77777777" w:rsidR="00295613" w:rsidRPr="00295613" w:rsidRDefault="00295613" w:rsidP="00B13A89">
            <w:pPr>
              <w:jc w:val="center"/>
              <w:rPr>
                <w:rFonts w:ascii="Times New Roman" w:hAnsi="Times New Roman"/>
                <w:sz w:val="20"/>
                <w:szCs w:val="20"/>
              </w:rPr>
            </w:pPr>
          </w:p>
        </w:tc>
        <w:tc>
          <w:tcPr>
            <w:tcW w:w="359" w:type="dxa"/>
            <w:vAlign w:val="center"/>
          </w:tcPr>
          <w:p w14:paraId="0C1E3DFA" w14:textId="77777777" w:rsidR="00295613" w:rsidRPr="00295613" w:rsidRDefault="00295613" w:rsidP="00B13A89">
            <w:pPr>
              <w:jc w:val="center"/>
              <w:rPr>
                <w:rFonts w:ascii="Times New Roman" w:hAnsi="Times New Roman"/>
                <w:sz w:val="20"/>
                <w:szCs w:val="20"/>
              </w:rPr>
            </w:pPr>
          </w:p>
        </w:tc>
        <w:tc>
          <w:tcPr>
            <w:tcW w:w="359" w:type="dxa"/>
            <w:vAlign w:val="center"/>
          </w:tcPr>
          <w:p w14:paraId="1B39CC82" w14:textId="49A11CF9" w:rsidR="00295613" w:rsidRPr="00295613" w:rsidRDefault="00295613" w:rsidP="00B13A89">
            <w:pPr>
              <w:jc w:val="center"/>
              <w:rPr>
                <w:rFonts w:ascii="Times New Roman" w:hAnsi="Times New Roman"/>
                <w:sz w:val="20"/>
                <w:szCs w:val="20"/>
              </w:rPr>
            </w:pPr>
          </w:p>
        </w:tc>
        <w:tc>
          <w:tcPr>
            <w:tcW w:w="359" w:type="dxa"/>
            <w:vAlign w:val="center"/>
          </w:tcPr>
          <w:p w14:paraId="3AF3866D" w14:textId="1C16A5DD"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5E623987" w14:textId="28876359"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0A769D15" w14:textId="7A3A333B"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385A107F" w14:textId="77777777" w:rsidR="00295613" w:rsidRPr="00295613" w:rsidRDefault="00295613" w:rsidP="00B13A89">
            <w:pPr>
              <w:jc w:val="center"/>
              <w:rPr>
                <w:rFonts w:ascii="Times New Roman" w:hAnsi="Times New Roman"/>
                <w:sz w:val="20"/>
                <w:szCs w:val="20"/>
              </w:rPr>
            </w:pPr>
          </w:p>
        </w:tc>
      </w:tr>
      <w:tr w:rsidR="00295613" w:rsidRPr="00295613" w14:paraId="2AE3E872" w14:textId="7237A78F" w:rsidTr="00295613">
        <w:trPr>
          <w:jc w:val="center"/>
        </w:trPr>
        <w:tc>
          <w:tcPr>
            <w:tcW w:w="666" w:type="dxa"/>
            <w:vAlign w:val="center"/>
          </w:tcPr>
          <w:p w14:paraId="4AB0011F" w14:textId="2B3DB1A3" w:rsidR="00295613" w:rsidRPr="00295613" w:rsidRDefault="00295613" w:rsidP="00B13A89">
            <w:pPr>
              <w:jc w:val="center"/>
              <w:rPr>
                <w:rFonts w:ascii="Times New Roman" w:hAnsi="Times New Roman"/>
                <w:sz w:val="16"/>
                <w:szCs w:val="16"/>
              </w:rPr>
            </w:pPr>
            <w:r w:rsidRPr="00295613">
              <w:rPr>
                <w:rFonts w:ascii="Times New Roman" w:hAnsi="Times New Roman"/>
                <w:b/>
                <w:bCs/>
                <w:sz w:val="16"/>
                <w:szCs w:val="16"/>
              </w:rPr>
              <w:t>ЗК 7</w:t>
            </w:r>
          </w:p>
        </w:tc>
        <w:tc>
          <w:tcPr>
            <w:tcW w:w="337" w:type="dxa"/>
            <w:vAlign w:val="center"/>
          </w:tcPr>
          <w:p w14:paraId="5D27EC95" w14:textId="77777777" w:rsidR="00295613" w:rsidRPr="00295613" w:rsidRDefault="00295613" w:rsidP="00B13A89">
            <w:pPr>
              <w:jc w:val="center"/>
              <w:rPr>
                <w:rFonts w:ascii="Times New Roman" w:hAnsi="Times New Roman"/>
                <w:sz w:val="20"/>
                <w:szCs w:val="20"/>
              </w:rPr>
            </w:pPr>
          </w:p>
        </w:tc>
        <w:tc>
          <w:tcPr>
            <w:tcW w:w="359" w:type="dxa"/>
            <w:vAlign w:val="center"/>
          </w:tcPr>
          <w:p w14:paraId="5FAC06AA" w14:textId="78D48870" w:rsidR="00295613" w:rsidRPr="00295613" w:rsidRDefault="00295613" w:rsidP="00B13A89">
            <w:pPr>
              <w:jc w:val="center"/>
              <w:rPr>
                <w:rFonts w:ascii="Times New Roman" w:hAnsi="Times New Roman"/>
                <w:sz w:val="20"/>
                <w:szCs w:val="20"/>
              </w:rPr>
            </w:pPr>
          </w:p>
        </w:tc>
        <w:tc>
          <w:tcPr>
            <w:tcW w:w="358" w:type="dxa"/>
            <w:vAlign w:val="center"/>
          </w:tcPr>
          <w:p w14:paraId="65888F3B" w14:textId="77777777" w:rsidR="00295613" w:rsidRPr="00295613" w:rsidRDefault="00295613" w:rsidP="00B13A89">
            <w:pPr>
              <w:jc w:val="center"/>
              <w:rPr>
                <w:rFonts w:ascii="Times New Roman" w:hAnsi="Times New Roman"/>
                <w:sz w:val="20"/>
                <w:szCs w:val="20"/>
              </w:rPr>
            </w:pPr>
          </w:p>
        </w:tc>
        <w:tc>
          <w:tcPr>
            <w:tcW w:w="358" w:type="dxa"/>
            <w:vAlign w:val="center"/>
          </w:tcPr>
          <w:p w14:paraId="42EBC4B7" w14:textId="77777777" w:rsidR="00295613" w:rsidRPr="00295613" w:rsidRDefault="00295613" w:rsidP="00B13A89">
            <w:pPr>
              <w:jc w:val="center"/>
              <w:rPr>
                <w:rFonts w:ascii="Times New Roman" w:hAnsi="Times New Roman"/>
                <w:sz w:val="20"/>
                <w:szCs w:val="20"/>
              </w:rPr>
            </w:pPr>
          </w:p>
        </w:tc>
        <w:tc>
          <w:tcPr>
            <w:tcW w:w="358" w:type="dxa"/>
            <w:vAlign w:val="center"/>
          </w:tcPr>
          <w:p w14:paraId="69E68B1A" w14:textId="77777777" w:rsidR="00295613" w:rsidRPr="00295613" w:rsidRDefault="00295613" w:rsidP="00B13A89">
            <w:pPr>
              <w:jc w:val="center"/>
              <w:rPr>
                <w:rFonts w:ascii="Times New Roman" w:hAnsi="Times New Roman"/>
                <w:sz w:val="20"/>
                <w:szCs w:val="20"/>
              </w:rPr>
            </w:pPr>
          </w:p>
        </w:tc>
        <w:tc>
          <w:tcPr>
            <w:tcW w:w="358" w:type="dxa"/>
            <w:vAlign w:val="center"/>
          </w:tcPr>
          <w:p w14:paraId="4C73507E" w14:textId="77777777" w:rsidR="00295613" w:rsidRPr="00295613" w:rsidRDefault="00295613" w:rsidP="00B13A89">
            <w:pPr>
              <w:jc w:val="center"/>
              <w:rPr>
                <w:rFonts w:ascii="Times New Roman" w:hAnsi="Times New Roman"/>
                <w:sz w:val="20"/>
                <w:szCs w:val="20"/>
              </w:rPr>
            </w:pPr>
          </w:p>
        </w:tc>
        <w:tc>
          <w:tcPr>
            <w:tcW w:w="358" w:type="dxa"/>
            <w:vAlign w:val="center"/>
          </w:tcPr>
          <w:p w14:paraId="7EE3C8C3" w14:textId="77777777" w:rsidR="00295613" w:rsidRPr="00295613" w:rsidRDefault="00295613" w:rsidP="00B13A89">
            <w:pPr>
              <w:jc w:val="center"/>
              <w:rPr>
                <w:rFonts w:ascii="Times New Roman" w:hAnsi="Times New Roman"/>
                <w:sz w:val="20"/>
                <w:szCs w:val="20"/>
              </w:rPr>
            </w:pPr>
          </w:p>
        </w:tc>
        <w:tc>
          <w:tcPr>
            <w:tcW w:w="358" w:type="dxa"/>
            <w:vAlign w:val="center"/>
          </w:tcPr>
          <w:p w14:paraId="0399DCA0" w14:textId="77777777" w:rsidR="00295613" w:rsidRPr="00295613" w:rsidRDefault="00295613" w:rsidP="00B13A89">
            <w:pPr>
              <w:jc w:val="center"/>
              <w:rPr>
                <w:rFonts w:ascii="Times New Roman" w:hAnsi="Times New Roman"/>
                <w:sz w:val="20"/>
                <w:szCs w:val="20"/>
              </w:rPr>
            </w:pPr>
          </w:p>
        </w:tc>
        <w:tc>
          <w:tcPr>
            <w:tcW w:w="358" w:type="dxa"/>
            <w:vAlign w:val="center"/>
          </w:tcPr>
          <w:p w14:paraId="40B19C4C" w14:textId="77777777" w:rsidR="00295613" w:rsidRPr="00295613" w:rsidRDefault="00295613" w:rsidP="00B13A89">
            <w:pPr>
              <w:jc w:val="center"/>
              <w:rPr>
                <w:rFonts w:ascii="Times New Roman" w:hAnsi="Times New Roman"/>
                <w:sz w:val="20"/>
                <w:szCs w:val="20"/>
              </w:rPr>
            </w:pPr>
          </w:p>
        </w:tc>
        <w:tc>
          <w:tcPr>
            <w:tcW w:w="358" w:type="dxa"/>
            <w:vAlign w:val="center"/>
          </w:tcPr>
          <w:p w14:paraId="78C5F5F5" w14:textId="77777777" w:rsidR="00295613" w:rsidRPr="00295613" w:rsidRDefault="00295613" w:rsidP="00B13A89">
            <w:pPr>
              <w:jc w:val="center"/>
              <w:rPr>
                <w:rFonts w:ascii="Times New Roman" w:hAnsi="Times New Roman"/>
                <w:sz w:val="20"/>
                <w:szCs w:val="20"/>
              </w:rPr>
            </w:pPr>
          </w:p>
        </w:tc>
        <w:tc>
          <w:tcPr>
            <w:tcW w:w="358" w:type="dxa"/>
            <w:vAlign w:val="center"/>
          </w:tcPr>
          <w:p w14:paraId="5D79BCDA" w14:textId="0C8322CF" w:rsidR="00295613" w:rsidRPr="00295613" w:rsidRDefault="00295613" w:rsidP="00B13A89">
            <w:pPr>
              <w:jc w:val="center"/>
              <w:rPr>
                <w:rFonts w:ascii="Times New Roman" w:hAnsi="Times New Roman"/>
                <w:sz w:val="20"/>
                <w:szCs w:val="20"/>
              </w:rPr>
            </w:pPr>
          </w:p>
        </w:tc>
        <w:tc>
          <w:tcPr>
            <w:tcW w:w="358" w:type="dxa"/>
            <w:vAlign w:val="center"/>
          </w:tcPr>
          <w:p w14:paraId="224ED2FC" w14:textId="77777777" w:rsidR="00295613" w:rsidRPr="00295613" w:rsidRDefault="00295613" w:rsidP="00B13A89">
            <w:pPr>
              <w:jc w:val="center"/>
              <w:rPr>
                <w:rFonts w:ascii="Times New Roman" w:hAnsi="Times New Roman"/>
                <w:sz w:val="20"/>
                <w:szCs w:val="20"/>
              </w:rPr>
            </w:pPr>
          </w:p>
        </w:tc>
        <w:tc>
          <w:tcPr>
            <w:tcW w:w="358" w:type="dxa"/>
            <w:vAlign w:val="center"/>
          </w:tcPr>
          <w:p w14:paraId="4500D494" w14:textId="77777777" w:rsidR="00295613" w:rsidRPr="00295613" w:rsidRDefault="00295613" w:rsidP="00B13A89">
            <w:pPr>
              <w:jc w:val="center"/>
              <w:rPr>
                <w:rFonts w:ascii="Times New Roman" w:hAnsi="Times New Roman"/>
                <w:sz w:val="20"/>
                <w:szCs w:val="20"/>
              </w:rPr>
            </w:pPr>
          </w:p>
        </w:tc>
        <w:tc>
          <w:tcPr>
            <w:tcW w:w="359" w:type="dxa"/>
            <w:vAlign w:val="center"/>
          </w:tcPr>
          <w:p w14:paraId="4BE81319" w14:textId="77777777" w:rsidR="00295613" w:rsidRPr="00295613" w:rsidRDefault="00295613" w:rsidP="00B13A89">
            <w:pPr>
              <w:jc w:val="center"/>
              <w:rPr>
                <w:rFonts w:ascii="Times New Roman" w:hAnsi="Times New Roman"/>
                <w:sz w:val="20"/>
                <w:szCs w:val="20"/>
              </w:rPr>
            </w:pPr>
          </w:p>
        </w:tc>
        <w:tc>
          <w:tcPr>
            <w:tcW w:w="359" w:type="dxa"/>
            <w:vAlign w:val="center"/>
          </w:tcPr>
          <w:p w14:paraId="21317E0D" w14:textId="76576050"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02BD75A5" w14:textId="1116D3D4"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3956E1E8" w14:textId="453A3CE9"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55254624" w14:textId="77777777" w:rsidR="00295613" w:rsidRPr="00295613" w:rsidRDefault="00295613" w:rsidP="00B13A89">
            <w:pPr>
              <w:jc w:val="center"/>
              <w:rPr>
                <w:rFonts w:ascii="Times New Roman" w:hAnsi="Times New Roman"/>
                <w:sz w:val="20"/>
                <w:szCs w:val="20"/>
              </w:rPr>
            </w:pPr>
          </w:p>
        </w:tc>
        <w:tc>
          <w:tcPr>
            <w:tcW w:w="359" w:type="dxa"/>
            <w:vAlign w:val="center"/>
          </w:tcPr>
          <w:p w14:paraId="1200C127" w14:textId="77777777" w:rsidR="00295613" w:rsidRPr="00295613" w:rsidRDefault="00295613" w:rsidP="00B13A89">
            <w:pPr>
              <w:jc w:val="center"/>
              <w:rPr>
                <w:rFonts w:ascii="Times New Roman" w:hAnsi="Times New Roman"/>
                <w:sz w:val="20"/>
                <w:szCs w:val="20"/>
              </w:rPr>
            </w:pPr>
          </w:p>
        </w:tc>
        <w:tc>
          <w:tcPr>
            <w:tcW w:w="359" w:type="dxa"/>
            <w:vAlign w:val="center"/>
          </w:tcPr>
          <w:p w14:paraId="41FEA220" w14:textId="77777777" w:rsidR="00295613" w:rsidRPr="00295613" w:rsidRDefault="00295613" w:rsidP="00B13A89">
            <w:pPr>
              <w:jc w:val="center"/>
              <w:rPr>
                <w:rFonts w:ascii="Times New Roman" w:hAnsi="Times New Roman"/>
                <w:sz w:val="20"/>
                <w:szCs w:val="20"/>
              </w:rPr>
            </w:pPr>
          </w:p>
        </w:tc>
        <w:tc>
          <w:tcPr>
            <w:tcW w:w="359" w:type="dxa"/>
            <w:vAlign w:val="center"/>
          </w:tcPr>
          <w:p w14:paraId="609E7EDD" w14:textId="31A79EED"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3B75CAF0" w14:textId="77777777" w:rsidR="00295613" w:rsidRPr="00295613" w:rsidRDefault="00295613" w:rsidP="00B13A89">
            <w:pPr>
              <w:jc w:val="center"/>
              <w:rPr>
                <w:rFonts w:ascii="Times New Roman" w:hAnsi="Times New Roman"/>
                <w:sz w:val="20"/>
                <w:szCs w:val="20"/>
              </w:rPr>
            </w:pPr>
          </w:p>
        </w:tc>
        <w:tc>
          <w:tcPr>
            <w:tcW w:w="359" w:type="dxa"/>
            <w:vAlign w:val="center"/>
          </w:tcPr>
          <w:p w14:paraId="30F72D2F" w14:textId="77777777" w:rsidR="00295613" w:rsidRPr="00295613" w:rsidRDefault="00295613" w:rsidP="00B13A89">
            <w:pPr>
              <w:jc w:val="center"/>
              <w:rPr>
                <w:rFonts w:ascii="Times New Roman" w:hAnsi="Times New Roman"/>
                <w:sz w:val="20"/>
                <w:szCs w:val="20"/>
              </w:rPr>
            </w:pPr>
          </w:p>
        </w:tc>
        <w:tc>
          <w:tcPr>
            <w:tcW w:w="359" w:type="dxa"/>
            <w:vAlign w:val="center"/>
          </w:tcPr>
          <w:p w14:paraId="158D2F4E" w14:textId="77777777" w:rsidR="00295613" w:rsidRPr="00295613" w:rsidRDefault="00295613" w:rsidP="00B13A89">
            <w:pPr>
              <w:jc w:val="center"/>
              <w:rPr>
                <w:rFonts w:ascii="Times New Roman" w:hAnsi="Times New Roman"/>
                <w:sz w:val="20"/>
                <w:szCs w:val="20"/>
              </w:rPr>
            </w:pPr>
          </w:p>
        </w:tc>
        <w:tc>
          <w:tcPr>
            <w:tcW w:w="359" w:type="dxa"/>
            <w:vAlign w:val="center"/>
          </w:tcPr>
          <w:p w14:paraId="645C84E5" w14:textId="77777777" w:rsidR="00295613" w:rsidRPr="00295613" w:rsidRDefault="00295613" w:rsidP="00B13A89">
            <w:pPr>
              <w:jc w:val="center"/>
              <w:rPr>
                <w:rFonts w:ascii="Times New Roman" w:hAnsi="Times New Roman"/>
                <w:sz w:val="20"/>
                <w:szCs w:val="20"/>
              </w:rPr>
            </w:pPr>
          </w:p>
        </w:tc>
        <w:tc>
          <w:tcPr>
            <w:tcW w:w="359" w:type="dxa"/>
            <w:vAlign w:val="center"/>
          </w:tcPr>
          <w:p w14:paraId="4C6342EC" w14:textId="77777777" w:rsidR="00295613" w:rsidRPr="00295613" w:rsidRDefault="00295613" w:rsidP="00B13A89">
            <w:pPr>
              <w:jc w:val="center"/>
              <w:rPr>
                <w:rFonts w:ascii="Times New Roman" w:hAnsi="Times New Roman"/>
                <w:sz w:val="20"/>
                <w:szCs w:val="20"/>
              </w:rPr>
            </w:pPr>
          </w:p>
        </w:tc>
        <w:tc>
          <w:tcPr>
            <w:tcW w:w="359" w:type="dxa"/>
            <w:vAlign w:val="center"/>
          </w:tcPr>
          <w:p w14:paraId="170B29A2" w14:textId="0688A61E"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2248F3C9" w14:textId="5E75F3D3"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63BD27E1" w14:textId="24C300C7"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6AAFD5FA" w14:textId="1FD14D15"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76B0BF98" w14:textId="40AF8B07"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75B31A02" w14:textId="77777777" w:rsidR="00295613" w:rsidRPr="00295613" w:rsidRDefault="00295613" w:rsidP="00B13A89">
            <w:pPr>
              <w:jc w:val="center"/>
              <w:rPr>
                <w:rFonts w:ascii="Times New Roman" w:hAnsi="Times New Roman"/>
                <w:sz w:val="20"/>
                <w:szCs w:val="20"/>
              </w:rPr>
            </w:pPr>
          </w:p>
        </w:tc>
        <w:tc>
          <w:tcPr>
            <w:tcW w:w="359" w:type="dxa"/>
            <w:vAlign w:val="center"/>
          </w:tcPr>
          <w:p w14:paraId="72F9BF3A" w14:textId="29757305" w:rsidR="00295613" w:rsidRPr="00295613" w:rsidRDefault="00295613" w:rsidP="00B13A89">
            <w:pPr>
              <w:jc w:val="center"/>
              <w:rPr>
                <w:rFonts w:ascii="Times New Roman" w:hAnsi="Times New Roman"/>
                <w:sz w:val="20"/>
                <w:szCs w:val="20"/>
              </w:rPr>
            </w:pPr>
          </w:p>
        </w:tc>
        <w:tc>
          <w:tcPr>
            <w:tcW w:w="359" w:type="dxa"/>
            <w:vAlign w:val="center"/>
          </w:tcPr>
          <w:p w14:paraId="722A01B0" w14:textId="19CA5ABD" w:rsidR="00295613" w:rsidRPr="00295613" w:rsidRDefault="00295613" w:rsidP="00B13A89">
            <w:pPr>
              <w:jc w:val="center"/>
              <w:rPr>
                <w:rFonts w:ascii="Times New Roman" w:hAnsi="Times New Roman"/>
                <w:sz w:val="20"/>
                <w:szCs w:val="20"/>
              </w:rPr>
            </w:pPr>
          </w:p>
        </w:tc>
        <w:tc>
          <w:tcPr>
            <w:tcW w:w="359" w:type="dxa"/>
            <w:vAlign w:val="center"/>
          </w:tcPr>
          <w:p w14:paraId="508FB340" w14:textId="0307C8ED" w:rsidR="00295613" w:rsidRPr="00295613" w:rsidRDefault="00295613" w:rsidP="00B13A89">
            <w:pPr>
              <w:jc w:val="center"/>
              <w:rPr>
                <w:rFonts w:ascii="Times New Roman" w:hAnsi="Times New Roman"/>
                <w:sz w:val="20"/>
                <w:szCs w:val="20"/>
              </w:rPr>
            </w:pPr>
          </w:p>
        </w:tc>
        <w:tc>
          <w:tcPr>
            <w:tcW w:w="359" w:type="dxa"/>
            <w:vAlign w:val="center"/>
          </w:tcPr>
          <w:p w14:paraId="33DC70E6" w14:textId="77777777" w:rsidR="00295613" w:rsidRPr="00295613" w:rsidRDefault="00295613" w:rsidP="00B13A89">
            <w:pPr>
              <w:jc w:val="center"/>
              <w:rPr>
                <w:rFonts w:ascii="Times New Roman" w:hAnsi="Times New Roman"/>
                <w:sz w:val="20"/>
                <w:szCs w:val="20"/>
              </w:rPr>
            </w:pPr>
          </w:p>
        </w:tc>
        <w:tc>
          <w:tcPr>
            <w:tcW w:w="359" w:type="dxa"/>
            <w:vAlign w:val="center"/>
          </w:tcPr>
          <w:p w14:paraId="7F614DC3" w14:textId="6518DB68" w:rsidR="00295613" w:rsidRPr="00295613" w:rsidRDefault="00295613" w:rsidP="00B13A89">
            <w:pPr>
              <w:jc w:val="center"/>
              <w:rPr>
                <w:rFonts w:ascii="Times New Roman" w:hAnsi="Times New Roman"/>
                <w:sz w:val="20"/>
                <w:szCs w:val="20"/>
              </w:rPr>
            </w:pPr>
          </w:p>
        </w:tc>
        <w:tc>
          <w:tcPr>
            <w:tcW w:w="359" w:type="dxa"/>
            <w:vAlign w:val="center"/>
          </w:tcPr>
          <w:p w14:paraId="564429D3" w14:textId="788F9EDD" w:rsidR="00295613" w:rsidRPr="00295613" w:rsidRDefault="00295613" w:rsidP="00B13A89">
            <w:pPr>
              <w:jc w:val="center"/>
              <w:rPr>
                <w:rFonts w:ascii="Times New Roman" w:hAnsi="Times New Roman"/>
                <w:sz w:val="20"/>
                <w:szCs w:val="20"/>
              </w:rPr>
            </w:pPr>
          </w:p>
        </w:tc>
        <w:tc>
          <w:tcPr>
            <w:tcW w:w="359" w:type="dxa"/>
            <w:vAlign w:val="center"/>
          </w:tcPr>
          <w:p w14:paraId="05E2EED4" w14:textId="38CE70B5" w:rsidR="00295613" w:rsidRPr="00295613" w:rsidRDefault="00295613" w:rsidP="00B13A89">
            <w:pPr>
              <w:jc w:val="center"/>
              <w:rPr>
                <w:rFonts w:ascii="Times New Roman" w:hAnsi="Times New Roman"/>
                <w:sz w:val="20"/>
                <w:szCs w:val="20"/>
              </w:rPr>
            </w:pPr>
          </w:p>
        </w:tc>
        <w:tc>
          <w:tcPr>
            <w:tcW w:w="359" w:type="dxa"/>
            <w:vAlign w:val="center"/>
          </w:tcPr>
          <w:p w14:paraId="36A870C2" w14:textId="62C6A34C" w:rsidR="00295613" w:rsidRPr="00295613" w:rsidRDefault="00295613" w:rsidP="00B13A89">
            <w:pPr>
              <w:jc w:val="center"/>
              <w:rPr>
                <w:rFonts w:ascii="Times New Roman" w:hAnsi="Times New Roman"/>
                <w:sz w:val="20"/>
                <w:szCs w:val="20"/>
              </w:rPr>
            </w:pPr>
          </w:p>
        </w:tc>
        <w:tc>
          <w:tcPr>
            <w:tcW w:w="359" w:type="dxa"/>
            <w:vAlign w:val="center"/>
          </w:tcPr>
          <w:p w14:paraId="5C240778" w14:textId="60522E66"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r>
      <w:tr w:rsidR="00295613" w:rsidRPr="00295613" w14:paraId="50D7AF6D" w14:textId="6D3F5D6F" w:rsidTr="00295613">
        <w:trPr>
          <w:jc w:val="center"/>
        </w:trPr>
        <w:tc>
          <w:tcPr>
            <w:tcW w:w="666" w:type="dxa"/>
            <w:vAlign w:val="center"/>
          </w:tcPr>
          <w:p w14:paraId="04591C6F" w14:textId="44FD20AB" w:rsidR="00295613" w:rsidRPr="00295613" w:rsidRDefault="00295613" w:rsidP="00B13A89">
            <w:pPr>
              <w:jc w:val="center"/>
              <w:rPr>
                <w:rFonts w:ascii="Times New Roman" w:hAnsi="Times New Roman"/>
                <w:sz w:val="16"/>
                <w:szCs w:val="16"/>
              </w:rPr>
            </w:pPr>
            <w:r w:rsidRPr="00295613">
              <w:rPr>
                <w:rFonts w:ascii="Times New Roman" w:hAnsi="Times New Roman"/>
                <w:b/>
                <w:bCs/>
                <w:sz w:val="16"/>
                <w:szCs w:val="16"/>
              </w:rPr>
              <w:t>ЗК 8</w:t>
            </w:r>
          </w:p>
        </w:tc>
        <w:tc>
          <w:tcPr>
            <w:tcW w:w="337" w:type="dxa"/>
            <w:vAlign w:val="center"/>
          </w:tcPr>
          <w:p w14:paraId="69A47895" w14:textId="77777777" w:rsidR="00295613" w:rsidRPr="00295613" w:rsidRDefault="00295613" w:rsidP="00B13A89">
            <w:pPr>
              <w:jc w:val="center"/>
              <w:rPr>
                <w:rFonts w:ascii="Times New Roman" w:hAnsi="Times New Roman"/>
                <w:sz w:val="20"/>
                <w:szCs w:val="20"/>
              </w:rPr>
            </w:pPr>
          </w:p>
        </w:tc>
        <w:tc>
          <w:tcPr>
            <w:tcW w:w="359" w:type="dxa"/>
            <w:vAlign w:val="center"/>
          </w:tcPr>
          <w:p w14:paraId="65B2D70D" w14:textId="177A5B52"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18F0EF48" w14:textId="4C0E18B4" w:rsidR="00295613" w:rsidRPr="00295613" w:rsidRDefault="00295613" w:rsidP="00B13A89">
            <w:pPr>
              <w:jc w:val="center"/>
              <w:rPr>
                <w:rFonts w:ascii="Times New Roman" w:hAnsi="Times New Roman"/>
                <w:sz w:val="20"/>
                <w:szCs w:val="20"/>
              </w:rPr>
            </w:pPr>
          </w:p>
        </w:tc>
        <w:tc>
          <w:tcPr>
            <w:tcW w:w="358" w:type="dxa"/>
            <w:vAlign w:val="center"/>
          </w:tcPr>
          <w:p w14:paraId="6E1863A9" w14:textId="53D688E8" w:rsidR="00295613" w:rsidRPr="00295613" w:rsidRDefault="00295613" w:rsidP="00B13A89">
            <w:pPr>
              <w:jc w:val="center"/>
              <w:rPr>
                <w:rFonts w:ascii="Times New Roman" w:hAnsi="Times New Roman"/>
                <w:sz w:val="20"/>
                <w:szCs w:val="20"/>
              </w:rPr>
            </w:pPr>
          </w:p>
        </w:tc>
        <w:tc>
          <w:tcPr>
            <w:tcW w:w="358" w:type="dxa"/>
            <w:vAlign w:val="center"/>
          </w:tcPr>
          <w:p w14:paraId="38B447AD" w14:textId="77777777" w:rsidR="00295613" w:rsidRPr="00295613" w:rsidRDefault="00295613" w:rsidP="00B13A89">
            <w:pPr>
              <w:jc w:val="center"/>
              <w:rPr>
                <w:rFonts w:ascii="Times New Roman" w:hAnsi="Times New Roman"/>
                <w:sz w:val="20"/>
                <w:szCs w:val="20"/>
              </w:rPr>
            </w:pPr>
          </w:p>
        </w:tc>
        <w:tc>
          <w:tcPr>
            <w:tcW w:w="358" w:type="dxa"/>
            <w:vAlign w:val="center"/>
          </w:tcPr>
          <w:p w14:paraId="772E864B" w14:textId="77777777" w:rsidR="00295613" w:rsidRPr="00295613" w:rsidRDefault="00295613" w:rsidP="00B13A89">
            <w:pPr>
              <w:jc w:val="center"/>
              <w:rPr>
                <w:rFonts w:ascii="Times New Roman" w:hAnsi="Times New Roman"/>
                <w:sz w:val="20"/>
                <w:szCs w:val="20"/>
              </w:rPr>
            </w:pPr>
          </w:p>
        </w:tc>
        <w:tc>
          <w:tcPr>
            <w:tcW w:w="358" w:type="dxa"/>
            <w:vAlign w:val="center"/>
          </w:tcPr>
          <w:p w14:paraId="4EE2F244" w14:textId="684F0C1D" w:rsidR="00295613" w:rsidRPr="00295613" w:rsidRDefault="00295613" w:rsidP="00B13A89">
            <w:pPr>
              <w:jc w:val="center"/>
              <w:rPr>
                <w:rFonts w:ascii="Times New Roman" w:hAnsi="Times New Roman"/>
                <w:sz w:val="20"/>
                <w:szCs w:val="20"/>
              </w:rPr>
            </w:pPr>
          </w:p>
        </w:tc>
        <w:tc>
          <w:tcPr>
            <w:tcW w:w="358" w:type="dxa"/>
            <w:vAlign w:val="center"/>
          </w:tcPr>
          <w:p w14:paraId="737500D4" w14:textId="3B909A97" w:rsidR="00295613" w:rsidRPr="00295613" w:rsidRDefault="00295613" w:rsidP="00B13A89">
            <w:pPr>
              <w:jc w:val="center"/>
              <w:rPr>
                <w:rFonts w:ascii="Times New Roman" w:hAnsi="Times New Roman"/>
                <w:sz w:val="20"/>
                <w:szCs w:val="20"/>
              </w:rPr>
            </w:pPr>
          </w:p>
        </w:tc>
        <w:tc>
          <w:tcPr>
            <w:tcW w:w="358" w:type="dxa"/>
            <w:vAlign w:val="center"/>
          </w:tcPr>
          <w:p w14:paraId="6AADB4F5" w14:textId="77777777" w:rsidR="00295613" w:rsidRPr="00295613" w:rsidRDefault="00295613" w:rsidP="00B13A89">
            <w:pPr>
              <w:jc w:val="center"/>
              <w:rPr>
                <w:rFonts w:ascii="Times New Roman" w:hAnsi="Times New Roman"/>
                <w:sz w:val="20"/>
                <w:szCs w:val="20"/>
              </w:rPr>
            </w:pPr>
          </w:p>
        </w:tc>
        <w:tc>
          <w:tcPr>
            <w:tcW w:w="358" w:type="dxa"/>
            <w:vAlign w:val="center"/>
          </w:tcPr>
          <w:p w14:paraId="2504033B" w14:textId="77777777" w:rsidR="00295613" w:rsidRPr="00295613" w:rsidRDefault="00295613" w:rsidP="00B13A89">
            <w:pPr>
              <w:jc w:val="center"/>
              <w:rPr>
                <w:rFonts w:ascii="Times New Roman" w:hAnsi="Times New Roman"/>
                <w:sz w:val="20"/>
                <w:szCs w:val="20"/>
              </w:rPr>
            </w:pPr>
          </w:p>
        </w:tc>
        <w:tc>
          <w:tcPr>
            <w:tcW w:w="358" w:type="dxa"/>
            <w:vAlign w:val="center"/>
          </w:tcPr>
          <w:p w14:paraId="25FCBB50" w14:textId="77777777" w:rsidR="00295613" w:rsidRPr="00295613" w:rsidRDefault="00295613" w:rsidP="00B13A89">
            <w:pPr>
              <w:jc w:val="center"/>
              <w:rPr>
                <w:rFonts w:ascii="Times New Roman" w:hAnsi="Times New Roman"/>
                <w:sz w:val="20"/>
                <w:szCs w:val="20"/>
              </w:rPr>
            </w:pPr>
          </w:p>
        </w:tc>
        <w:tc>
          <w:tcPr>
            <w:tcW w:w="358" w:type="dxa"/>
            <w:vAlign w:val="center"/>
          </w:tcPr>
          <w:p w14:paraId="6BAAAD79" w14:textId="35875578" w:rsidR="00295613" w:rsidRPr="00295613" w:rsidRDefault="00295613" w:rsidP="00B13A89">
            <w:pPr>
              <w:jc w:val="center"/>
              <w:rPr>
                <w:rFonts w:ascii="Times New Roman" w:hAnsi="Times New Roman"/>
                <w:sz w:val="20"/>
                <w:szCs w:val="20"/>
              </w:rPr>
            </w:pPr>
          </w:p>
        </w:tc>
        <w:tc>
          <w:tcPr>
            <w:tcW w:w="358" w:type="dxa"/>
            <w:vAlign w:val="center"/>
          </w:tcPr>
          <w:p w14:paraId="0DCDEAC1" w14:textId="23E6A26E" w:rsidR="00295613" w:rsidRPr="00295613" w:rsidRDefault="00295613" w:rsidP="00B13A89">
            <w:pPr>
              <w:jc w:val="center"/>
              <w:rPr>
                <w:rFonts w:ascii="Times New Roman" w:hAnsi="Times New Roman"/>
                <w:sz w:val="20"/>
                <w:szCs w:val="20"/>
              </w:rPr>
            </w:pPr>
          </w:p>
        </w:tc>
        <w:tc>
          <w:tcPr>
            <w:tcW w:w="359" w:type="dxa"/>
            <w:vAlign w:val="center"/>
          </w:tcPr>
          <w:p w14:paraId="2FB3A1E4" w14:textId="77777777" w:rsidR="00295613" w:rsidRPr="00295613" w:rsidRDefault="00295613" w:rsidP="00B13A89">
            <w:pPr>
              <w:jc w:val="center"/>
              <w:rPr>
                <w:rFonts w:ascii="Times New Roman" w:hAnsi="Times New Roman"/>
                <w:sz w:val="20"/>
                <w:szCs w:val="20"/>
              </w:rPr>
            </w:pPr>
          </w:p>
        </w:tc>
        <w:tc>
          <w:tcPr>
            <w:tcW w:w="359" w:type="dxa"/>
            <w:vAlign w:val="center"/>
          </w:tcPr>
          <w:p w14:paraId="19566F03" w14:textId="61F21486" w:rsidR="00295613" w:rsidRPr="00295613" w:rsidRDefault="00295613" w:rsidP="00B13A89">
            <w:pPr>
              <w:jc w:val="center"/>
              <w:rPr>
                <w:rFonts w:ascii="Times New Roman" w:hAnsi="Times New Roman"/>
                <w:sz w:val="20"/>
                <w:szCs w:val="20"/>
              </w:rPr>
            </w:pPr>
          </w:p>
        </w:tc>
        <w:tc>
          <w:tcPr>
            <w:tcW w:w="359" w:type="dxa"/>
            <w:vAlign w:val="center"/>
          </w:tcPr>
          <w:p w14:paraId="23ED8EFF" w14:textId="77777777" w:rsidR="00295613" w:rsidRPr="00295613" w:rsidRDefault="00295613" w:rsidP="00B13A89">
            <w:pPr>
              <w:jc w:val="center"/>
              <w:rPr>
                <w:rFonts w:ascii="Times New Roman" w:hAnsi="Times New Roman"/>
                <w:sz w:val="20"/>
                <w:szCs w:val="20"/>
              </w:rPr>
            </w:pPr>
          </w:p>
        </w:tc>
        <w:tc>
          <w:tcPr>
            <w:tcW w:w="359" w:type="dxa"/>
            <w:vAlign w:val="center"/>
          </w:tcPr>
          <w:p w14:paraId="6B939C5C" w14:textId="77777777" w:rsidR="00295613" w:rsidRPr="00295613" w:rsidRDefault="00295613" w:rsidP="00B13A89">
            <w:pPr>
              <w:jc w:val="center"/>
              <w:rPr>
                <w:rFonts w:ascii="Times New Roman" w:hAnsi="Times New Roman"/>
                <w:sz w:val="20"/>
                <w:szCs w:val="20"/>
              </w:rPr>
            </w:pPr>
          </w:p>
        </w:tc>
        <w:tc>
          <w:tcPr>
            <w:tcW w:w="359" w:type="dxa"/>
            <w:vAlign w:val="center"/>
          </w:tcPr>
          <w:p w14:paraId="18E25974" w14:textId="77777777" w:rsidR="00295613" w:rsidRPr="00295613" w:rsidRDefault="00295613" w:rsidP="00B13A89">
            <w:pPr>
              <w:jc w:val="center"/>
              <w:rPr>
                <w:rFonts w:ascii="Times New Roman" w:hAnsi="Times New Roman"/>
                <w:sz w:val="20"/>
                <w:szCs w:val="20"/>
              </w:rPr>
            </w:pPr>
          </w:p>
        </w:tc>
        <w:tc>
          <w:tcPr>
            <w:tcW w:w="359" w:type="dxa"/>
            <w:vAlign w:val="center"/>
          </w:tcPr>
          <w:p w14:paraId="3E8E7D80" w14:textId="77777777" w:rsidR="00295613" w:rsidRPr="00295613" w:rsidRDefault="00295613" w:rsidP="00B13A89">
            <w:pPr>
              <w:jc w:val="center"/>
              <w:rPr>
                <w:rFonts w:ascii="Times New Roman" w:hAnsi="Times New Roman"/>
                <w:sz w:val="20"/>
                <w:szCs w:val="20"/>
              </w:rPr>
            </w:pPr>
          </w:p>
        </w:tc>
        <w:tc>
          <w:tcPr>
            <w:tcW w:w="359" w:type="dxa"/>
            <w:vAlign w:val="center"/>
          </w:tcPr>
          <w:p w14:paraId="7B71607A" w14:textId="77777777" w:rsidR="00295613" w:rsidRPr="00295613" w:rsidRDefault="00295613" w:rsidP="00B13A89">
            <w:pPr>
              <w:jc w:val="center"/>
              <w:rPr>
                <w:rFonts w:ascii="Times New Roman" w:hAnsi="Times New Roman"/>
                <w:sz w:val="20"/>
                <w:szCs w:val="20"/>
              </w:rPr>
            </w:pPr>
          </w:p>
        </w:tc>
        <w:tc>
          <w:tcPr>
            <w:tcW w:w="359" w:type="dxa"/>
            <w:vAlign w:val="center"/>
          </w:tcPr>
          <w:p w14:paraId="478F2560" w14:textId="1F0A4C39" w:rsidR="00295613" w:rsidRPr="00295613" w:rsidRDefault="00295613" w:rsidP="00B13A89">
            <w:pPr>
              <w:jc w:val="center"/>
              <w:rPr>
                <w:rFonts w:ascii="Times New Roman" w:hAnsi="Times New Roman"/>
                <w:sz w:val="20"/>
                <w:szCs w:val="20"/>
              </w:rPr>
            </w:pPr>
          </w:p>
        </w:tc>
        <w:tc>
          <w:tcPr>
            <w:tcW w:w="359" w:type="dxa"/>
            <w:vAlign w:val="center"/>
          </w:tcPr>
          <w:p w14:paraId="5999B3DB" w14:textId="691ADDA1" w:rsidR="00295613" w:rsidRPr="00295613" w:rsidRDefault="00295613" w:rsidP="00B13A89">
            <w:pPr>
              <w:jc w:val="center"/>
              <w:rPr>
                <w:rFonts w:ascii="Times New Roman" w:hAnsi="Times New Roman"/>
                <w:sz w:val="20"/>
                <w:szCs w:val="20"/>
              </w:rPr>
            </w:pPr>
          </w:p>
        </w:tc>
        <w:tc>
          <w:tcPr>
            <w:tcW w:w="359" w:type="dxa"/>
            <w:vAlign w:val="center"/>
          </w:tcPr>
          <w:p w14:paraId="7895CC8B" w14:textId="33B695BF"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25D4F798" w14:textId="33500B0B"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762B48E0" w14:textId="20C47C4A" w:rsidR="00295613" w:rsidRPr="00295613" w:rsidRDefault="00295613" w:rsidP="00B13A89">
            <w:pPr>
              <w:jc w:val="center"/>
              <w:rPr>
                <w:rFonts w:ascii="Times New Roman" w:hAnsi="Times New Roman"/>
                <w:sz w:val="20"/>
                <w:szCs w:val="20"/>
              </w:rPr>
            </w:pPr>
          </w:p>
        </w:tc>
        <w:tc>
          <w:tcPr>
            <w:tcW w:w="359" w:type="dxa"/>
            <w:vAlign w:val="center"/>
          </w:tcPr>
          <w:p w14:paraId="75979E3A" w14:textId="2CE0EDD0" w:rsidR="00295613" w:rsidRPr="00295613" w:rsidRDefault="00295613" w:rsidP="00B13A89">
            <w:pPr>
              <w:jc w:val="center"/>
              <w:rPr>
                <w:rFonts w:ascii="Times New Roman" w:hAnsi="Times New Roman"/>
                <w:sz w:val="20"/>
                <w:szCs w:val="20"/>
              </w:rPr>
            </w:pPr>
          </w:p>
        </w:tc>
        <w:tc>
          <w:tcPr>
            <w:tcW w:w="359" w:type="dxa"/>
            <w:vAlign w:val="center"/>
          </w:tcPr>
          <w:p w14:paraId="549E03CA" w14:textId="4C10109D" w:rsidR="00295613" w:rsidRPr="00295613" w:rsidRDefault="00295613" w:rsidP="00B13A89">
            <w:pPr>
              <w:jc w:val="center"/>
              <w:rPr>
                <w:rFonts w:ascii="Times New Roman" w:hAnsi="Times New Roman"/>
                <w:sz w:val="20"/>
                <w:szCs w:val="20"/>
              </w:rPr>
            </w:pPr>
          </w:p>
        </w:tc>
        <w:tc>
          <w:tcPr>
            <w:tcW w:w="359" w:type="dxa"/>
            <w:vAlign w:val="center"/>
          </w:tcPr>
          <w:p w14:paraId="4D044BCD" w14:textId="77777777" w:rsidR="00295613" w:rsidRPr="00295613" w:rsidRDefault="00295613" w:rsidP="00B13A89">
            <w:pPr>
              <w:jc w:val="center"/>
              <w:rPr>
                <w:rFonts w:ascii="Times New Roman" w:hAnsi="Times New Roman"/>
                <w:sz w:val="20"/>
                <w:szCs w:val="20"/>
              </w:rPr>
            </w:pPr>
          </w:p>
        </w:tc>
        <w:tc>
          <w:tcPr>
            <w:tcW w:w="359" w:type="dxa"/>
            <w:vAlign w:val="center"/>
          </w:tcPr>
          <w:p w14:paraId="38DCD522" w14:textId="1F5A3EE3" w:rsidR="00295613" w:rsidRPr="00295613" w:rsidRDefault="00295613" w:rsidP="00B13A89">
            <w:pPr>
              <w:jc w:val="center"/>
              <w:rPr>
                <w:rFonts w:ascii="Times New Roman" w:hAnsi="Times New Roman"/>
                <w:sz w:val="20"/>
                <w:szCs w:val="20"/>
              </w:rPr>
            </w:pPr>
          </w:p>
        </w:tc>
        <w:tc>
          <w:tcPr>
            <w:tcW w:w="359" w:type="dxa"/>
            <w:vAlign w:val="center"/>
          </w:tcPr>
          <w:p w14:paraId="0AE95524" w14:textId="77777777" w:rsidR="00295613" w:rsidRPr="00295613" w:rsidRDefault="00295613" w:rsidP="00B13A89">
            <w:pPr>
              <w:jc w:val="center"/>
              <w:rPr>
                <w:rFonts w:ascii="Times New Roman" w:hAnsi="Times New Roman"/>
                <w:sz w:val="20"/>
                <w:szCs w:val="20"/>
              </w:rPr>
            </w:pPr>
          </w:p>
        </w:tc>
        <w:tc>
          <w:tcPr>
            <w:tcW w:w="359" w:type="dxa"/>
            <w:vAlign w:val="center"/>
          </w:tcPr>
          <w:p w14:paraId="34740D1C" w14:textId="642B5ADC" w:rsidR="00295613" w:rsidRPr="00295613" w:rsidRDefault="00295613" w:rsidP="00B13A89">
            <w:pPr>
              <w:jc w:val="center"/>
              <w:rPr>
                <w:rFonts w:ascii="Times New Roman" w:hAnsi="Times New Roman"/>
                <w:sz w:val="20"/>
                <w:szCs w:val="20"/>
              </w:rPr>
            </w:pPr>
          </w:p>
        </w:tc>
        <w:tc>
          <w:tcPr>
            <w:tcW w:w="359" w:type="dxa"/>
            <w:vAlign w:val="center"/>
          </w:tcPr>
          <w:p w14:paraId="6327CC80" w14:textId="6E49A64D" w:rsidR="00295613" w:rsidRPr="00295613" w:rsidRDefault="00295613" w:rsidP="00B13A89">
            <w:pPr>
              <w:jc w:val="center"/>
              <w:rPr>
                <w:rFonts w:ascii="Times New Roman" w:hAnsi="Times New Roman"/>
                <w:sz w:val="20"/>
                <w:szCs w:val="20"/>
              </w:rPr>
            </w:pPr>
          </w:p>
        </w:tc>
        <w:tc>
          <w:tcPr>
            <w:tcW w:w="359" w:type="dxa"/>
            <w:vAlign w:val="center"/>
          </w:tcPr>
          <w:p w14:paraId="08DD48D5" w14:textId="1A7DC5E5"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2C3FD04C" w14:textId="1AB573C2"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2726C0F0" w14:textId="77777777" w:rsidR="00295613" w:rsidRPr="00295613" w:rsidRDefault="00295613" w:rsidP="00B13A89">
            <w:pPr>
              <w:jc w:val="center"/>
              <w:rPr>
                <w:rFonts w:ascii="Times New Roman" w:hAnsi="Times New Roman"/>
                <w:sz w:val="20"/>
                <w:szCs w:val="20"/>
              </w:rPr>
            </w:pPr>
          </w:p>
        </w:tc>
        <w:tc>
          <w:tcPr>
            <w:tcW w:w="359" w:type="dxa"/>
            <w:vAlign w:val="center"/>
          </w:tcPr>
          <w:p w14:paraId="14C47C0D" w14:textId="692AF09A"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0A0E2244" w14:textId="5BC6F1F7" w:rsidR="00295613" w:rsidRPr="00295613" w:rsidRDefault="00295613" w:rsidP="00B13A89">
            <w:pPr>
              <w:jc w:val="center"/>
              <w:rPr>
                <w:rFonts w:ascii="Times New Roman" w:hAnsi="Times New Roman"/>
                <w:sz w:val="20"/>
                <w:szCs w:val="20"/>
              </w:rPr>
            </w:pPr>
          </w:p>
        </w:tc>
        <w:tc>
          <w:tcPr>
            <w:tcW w:w="359" w:type="dxa"/>
            <w:vAlign w:val="center"/>
          </w:tcPr>
          <w:p w14:paraId="3AF164A6" w14:textId="25C1D1DC" w:rsidR="00295613" w:rsidRPr="00295613" w:rsidRDefault="00295613" w:rsidP="00B13A89">
            <w:pPr>
              <w:jc w:val="center"/>
              <w:rPr>
                <w:rFonts w:ascii="Times New Roman" w:hAnsi="Times New Roman"/>
                <w:sz w:val="20"/>
                <w:szCs w:val="20"/>
              </w:rPr>
            </w:pPr>
          </w:p>
        </w:tc>
        <w:tc>
          <w:tcPr>
            <w:tcW w:w="359" w:type="dxa"/>
            <w:vAlign w:val="center"/>
          </w:tcPr>
          <w:p w14:paraId="4F3F2657" w14:textId="72BF56FA"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03DC08AD" w14:textId="7B16A358"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32F0592C" w14:textId="2E855052"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r>
      <w:tr w:rsidR="00295613" w:rsidRPr="00295613" w14:paraId="22BF6395" w14:textId="4999AB8D" w:rsidTr="00295613">
        <w:trPr>
          <w:jc w:val="center"/>
        </w:trPr>
        <w:tc>
          <w:tcPr>
            <w:tcW w:w="666" w:type="dxa"/>
            <w:vAlign w:val="center"/>
          </w:tcPr>
          <w:p w14:paraId="7D71C4FB" w14:textId="4DB3A182" w:rsidR="00295613" w:rsidRPr="00295613" w:rsidRDefault="00295613" w:rsidP="00B13A89">
            <w:pPr>
              <w:jc w:val="center"/>
              <w:rPr>
                <w:rFonts w:ascii="Times New Roman" w:hAnsi="Times New Roman"/>
                <w:sz w:val="16"/>
                <w:szCs w:val="16"/>
              </w:rPr>
            </w:pPr>
            <w:r w:rsidRPr="00295613">
              <w:rPr>
                <w:rFonts w:ascii="Times New Roman" w:hAnsi="Times New Roman"/>
                <w:b/>
                <w:bCs/>
                <w:sz w:val="16"/>
                <w:szCs w:val="16"/>
              </w:rPr>
              <w:t>ЗК 9</w:t>
            </w:r>
          </w:p>
        </w:tc>
        <w:tc>
          <w:tcPr>
            <w:tcW w:w="337" w:type="dxa"/>
            <w:vAlign w:val="center"/>
          </w:tcPr>
          <w:p w14:paraId="109ECFF7" w14:textId="77777777" w:rsidR="00295613" w:rsidRPr="00295613" w:rsidRDefault="00295613" w:rsidP="00B13A89">
            <w:pPr>
              <w:jc w:val="center"/>
              <w:rPr>
                <w:rFonts w:ascii="Times New Roman" w:hAnsi="Times New Roman"/>
                <w:sz w:val="20"/>
                <w:szCs w:val="20"/>
              </w:rPr>
            </w:pPr>
          </w:p>
        </w:tc>
        <w:tc>
          <w:tcPr>
            <w:tcW w:w="359" w:type="dxa"/>
            <w:vAlign w:val="center"/>
          </w:tcPr>
          <w:p w14:paraId="379CF718" w14:textId="77777777" w:rsidR="00295613" w:rsidRPr="00295613" w:rsidRDefault="00295613" w:rsidP="00B13A89">
            <w:pPr>
              <w:jc w:val="center"/>
              <w:rPr>
                <w:rFonts w:ascii="Times New Roman" w:hAnsi="Times New Roman"/>
                <w:sz w:val="20"/>
                <w:szCs w:val="20"/>
              </w:rPr>
            </w:pPr>
          </w:p>
        </w:tc>
        <w:tc>
          <w:tcPr>
            <w:tcW w:w="358" w:type="dxa"/>
            <w:vAlign w:val="center"/>
          </w:tcPr>
          <w:p w14:paraId="1BC02EAF" w14:textId="77777777" w:rsidR="00295613" w:rsidRPr="00295613" w:rsidRDefault="00295613" w:rsidP="00B13A89">
            <w:pPr>
              <w:jc w:val="center"/>
              <w:rPr>
                <w:rFonts w:ascii="Times New Roman" w:hAnsi="Times New Roman"/>
                <w:sz w:val="20"/>
                <w:szCs w:val="20"/>
              </w:rPr>
            </w:pPr>
          </w:p>
        </w:tc>
        <w:tc>
          <w:tcPr>
            <w:tcW w:w="358" w:type="dxa"/>
            <w:vAlign w:val="center"/>
          </w:tcPr>
          <w:p w14:paraId="36CBB6AF" w14:textId="77777777" w:rsidR="00295613" w:rsidRPr="00295613" w:rsidRDefault="00295613" w:rsidP="00B13A89">
            <w:pPr>
              <w:jc w:val="center"/>
              <w:rPr>
                <w:rFonts w:ascii="Times New Roman" w:hAnsi="Times New Roman"/>
                <w:sz w:val="20"/>
                <w:szCs w:val="20"/>
              </w:rPr>
            </w:pPr>
          </w:p>
        </w:tc>
        <w:tc>
          <w:tcPr>
            <w:tcW w:w="358" w:type="dxa"/>
            <w:vAlign w:val="center"/>
          </w:tcPr>
          <w:p w14:paraId="402C1983" w14:textId="77777777" w:rsidR="00295613" w:rsidRPr="00295613" w:rsidRDefault="00295613" w:rsidP="00B13A89">
            <w:pPr>
              <w:jc w:val="center"/>
              <w:rPr>
                <w:rFonts w:ascii="Times New Roman" w:hAnsi="Times New Roman"/>
                <w:sz w:val="20"/>
                <w:szCs w:val="20"/>
              </w:rPr>
            </w:pPr>
          </w:p>
        </w:tc>
        <w:tc>
          <w:tcPr>
            <w:tcW w:w="358" w:type="dxa"/>
            <w:vAlign w:val="center"/>
          </w:tcPr>
          <w:p w14:paraId="76DB8A6E" w14:textId="77777777" w:rsidR="00295613" w:rsidRPr="00295613" w:rsidRDefault="00295613" w:rsidP="00B13A89">
            <w:pPr>
              <w:jc w:val="center"/>
              <w:rPr>
                <w:rFonts w:ascii="Times New Roman" w:hAnsi="Times New Roman"/>
                <w:sz w:val="20"/>
                <w:szCs w:val="20"/>
              </w:rPr>
            </w:pPr>
          </w:p>
        </w:tc>
        <w:tc>
          <w:tcPr>
            <w:tcW w:w="358" w:type="dxa"/>
            <w:vAlign w:val="center"/>
          </w:tcPr>
          <w:p w14:paraId="5F5AA7FA" w14:textId="7F47E565"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33EB1224" w14:textId="0438467C" w:rsidR="00295613" w:rsidRPr="00295613" w:rsidRDefault="00295613" w:rsidP="00B13A89">
            <w:pPr>
              <w:jc w:val="center"/>
              <w:rPr>
                <w:rFonts w:ascii="Times New Roman" w:hAnsi="Times New Roman"/>
                <w:sz w:val="20"/>
                <w:szCs w:val="20"/>
              </w:rPr>
            </w:pPr>
          </w:p>
        </w:tc>
        <w:tc>
          <w:tcPr>
            <w:tcW w:w="358" w:type="dxa"/>
            <w:vAlign w:val="center"/>
          </w:tcPr>
          <w:p w14:paraId="5C23AD44" w14:textId="77777777" w:rsidR="00295613" w:rsidRPr="00295613" w:rsidRDefault="00295613" w:rsidP="00B13A89">
            <w:pPr>
              <w:jc w:val="center"/>
              <w:rPr>
                <w:rFonts w:ascii="Times New Roman" w:hAnsi="Times New Roman"/>
                <w:sz w:val="20"/>
                <w:szCs w:val="20"/>
              </w:rPr>
            </w:pPr>
          </w:p>
        </w:tc>
        <w:tc>
          <w:tcPr>
            <w:tcW w:w="358" w:type="dxa"/>
            <w:vAlign w:val="center"/>
          </w:tcPr>
          <w:p w14:paraId="5FBB00C3" w14:textId="77777777" w:rsidR="00295613" w:rsidRPr="00295613" w:rsidRDefault="00295613" w:rsidP="00B13A89">
            <w:pPr>
              <w:jc w:val="center"/>
              <w:rPr>
                <w:rFonts w:ascii="Times New Roman" w:hAnsi="Times New Roman"/>
                <w:sz w:val="20"/>
                <w:szCs w:val="20"/>
              </w:rPr>
            </w:pPr>
          </w:p>
        </w:tc>
        <w:tc>
          <w:tcPr>
            <w:tcW w:w="358" w:type="dxa"/>
            <w:vAlign w:val="center"/>
          </w:tcPr>
          <w:p w14:paraId="24192ABC" w14:textId="77777777" w:rsidR="00295613" w:rsidRPr="00295613" w:rsidRDefault="00295613" w:rsidP="00B13A89">
            <w:pPr>
              <w:jc w:val="center"/>
              <w:rPr>
                <w:rFonts w:ascii="Times New Roman" w:hAnsi="Times New Roman"/>
                <w:sz w:val="20"/>
                <w:szCs w:val="20"/>
              </w:rPr>
            </w:pPr>
          </w:p>
        </w:tc>
        <w:tc>
          <w:tcPr>
            <w:tcW w:w="358" w:type="dxa"/>
            <w:vAlign w:val="center"/>
          </w:tcPr>
          <w:p w14:paraId="7489255E" w14:textId="77777777" w:rsidR="00295613" w:rsidRPr="00295613" w:rsidRDefault="00295613" w:rsidP="00B13A89">
            <w:pPr>
              <w:jc w:val="center"/>
              <w:rPr>
                <w:rFonts w:ascii="Times New Roman" w:hAnsi="Times New Roman"/>
                <w:sz w:val="20"/>
                <w:szCs w:val="20"/>
              </w:rPr>
            </w:pPr>
          </w:p>
        </w:tc>
        <w:tc>
          <w:tcPr>
            <w:tcW w:w="358" w:type="dxa"/>
            <w:vAlign w:val="center"/>
          </w:tcPr>
          <w:p w14:paraId="4C6B7465" w14:textId="77777777" w:rsidR="00295613" w:rsidRPr="00295613" w:rsidRDefault="00295613" w:rsidP="00B13A89">
            <w:pPr>
              <w:jc w:val="center"/>
              <w:rPr>
                <w:rFonts w:ascii="Times New Roman" w:hAnsi="Times New Roman"/>
                <w:sz w:val="20"/>
                <w:szCs w:val="20"/>
              </w:rPr>
            </w:pPr>
          </w:p>
        </w:tc>
        <w:tc>
          <w:tcPr>
            <w:tcW w:w="359" w:type="dxa"/>
            <w:vAlign w:val="center"/>
          </w:tcPr>
          <w:p w14:paraId="515D1A3C" w14:textId="77777777" w:rsidR="00295613" w:rsidRPr="00295613" w:rsidRDefault="00295613" w:rsidP="00B13A89">
            <w:pPr>
              <w:jc w:val="center"/>
              <w:rPr>
                <w:rFonts w:ascii="Times New Roman" w:hAnsi="Times New Roman"/>
                <w:sz w:val="20"/>
                <w:szCs w:val="20"/>
              </w:rPr>
            </w:pPr>
          </w:p>
        </w:tc>
        <w:tc>
          <w:tcPr>
            <w:tcW w:w="359" w:type="dxa"/>
            <w:vAlign w:val="center"/>
          </w:tcPr>
          <w:p w14:paraId="7BC45DF0" w14:textId="77777777" w:rsidR="00295613" w:rsidRPr="00295613" w:rsidRDefault="00295613" w:rsidP="00B13A89">
            <w:pPr>
              <w:jc w:val="center"/>
              <w:rPr>
                <w:rFonts w:ascii="Times New Roman" w:hAnsi="Times New Roman"/>
                <w:sz w:val="20"/>
                <w:szCs w:val="20"/>
              </w:rPr>
            </w:pPr>
          </w:p>
        </w:tc>
        <w:tc>
          <w:tcPr>
            <w:tcW w:w="359" w:type="dxa"/>
            <w:vAlign w:val="center"/>
          </w:tcPr>
          <w:p w14:paraId="3754C0D7" w14:textId="77777777" w:rsidR="00295613" w:rsidRPr="00295613" w:rsidRDefault="00295613" w:rsidP="00B13A89">
            <w:pPr>
              <w:jc w:val="center"/>
              <w:rPr>
                <w:rFonts w:ascii="Times New Roman" w:hAnsi="Times New Roman"/>
                <w:sz w:val="20"/>
                <w:szCs w:val="20"/>
              </w:rPr>
            </w:pPr>
          </w:p>
        </w:tc>
        <w:tc>
          <w:tcPr>
            <w:tcW w:w="359" w:type="dxa"/>
            <w:vAlign w:val="center"/>
          </w:tcPr>
          <w:p w14:paraId="4976CD4C" w14:textId="77777777" w:rsidR="00295613" w:rsidRPr="00295613" w:rsidRDefault="00295613" w:rsidP="00B13A89">
            <w:pPr>
              <w:jc w:val="center"/>
              <w:rPr>
                <w:rFonts w:ascii="Times New Roman" w:hAnsi="Times New Roman"/>
                <w:sz w:val="20"/>
                <w:szCs w:val="20"/>
              </w:rPr>
            </w:pPr>
          </w:p>
        </w:tc>
        <w:tc>
          <w:tcPr>
            <w:tcW w:w="359" w:type="dxa"/>
            <w:vAlign w:val="center"/>
          </w:tcPr>
          <w:p w14:paraId="6DAECA9A" w14:textId="7DF4C102" w:rsidR="00295613" w:rsidRPr="00295613" w:rsidRDefault="00295613" w:rsidP="00B13A89">
            <w:pPr>
              <w:jc w:val="center"/>
              <w:rPr>
                <w:rFonts w:ascii="Times New Roman" w:hAnsi="Times New Roman"/>
                <w:sz w:val="20"/>
                <w:szCs w:val="20"/>
              </w:rPr>
            </w:pPr>
          </w:p>
        </w:tc>
        <w:tc>
          <w:tcPr>
            <w:tcW w:w="359" w:type="dxa"/>
            <w:vAlign w:val="center"/>
          </w:tcPr>
          <w:p w14:paraId="659F68A9" w14:textId="77777777" w:rsidR="00295613" w:rsidRPr="00295613" w:rsidRDefault="00295613" w:rsidP="00B13A89">
            <w:pPr>
              <w:jc w:val="center"/>
              <w:rPr>
                <w:rFonts w:ascii="Times New Roman" w:hAnsi="Times New Roman"/>
                <w:sz w:val="20"/>
                <w:szCs w:val="20"/>
              </w:rPr>
            </w:pPr>
          </w:p>
        </w:tc>
        <w:tc>
          <w:tcPr>
            <w:tcW w:w="359" w:type="dxa"/>
            <w:vAlign w:val="center"/>
          </w:tcPr>
          <w:p w14:paraId="2F7EF8D5" w14:textId="77777777" w:rsidR="00295613" w:rsidRPr="00295613" w:rsidRDefault="00295613" w:rsidP="00B13A89">
            <w:pPr>
              <w:jc w:val="center"/>
              <w:rPr>
                <w:rFonts w:ascii="Times New Roman" w:hAnsi="Times New Roman"/>
                <w:sz w:val="20"/>
                <w:szCs w:val="20"/>
              </w:rPr>
            </w:pPr>
          </w:p>
        </w:tc>
        <w:tc>
          <w:tcPr>
            <w:tcW w:w="359" w:type="dxa"/>
            <w:vAlign w:val="center"/>
          </w:tcPr>
          <w:p w14:paraId="351CCA43" w14:textId="319D723F" w:rsidR="00295613" w:rsidRPr="00295613" w:rsidRDefault="00295613" w:rsidP="00B13A89">
            <w:pPr>
              <w:jc w:val="center"/>
              <w:rPr>
                <w:rFonts w:ascii="Times New Roman" w:hAnsi="Times New Roman"/>
                <w:sz w:val="20"/>
                <w:szCs w:val="20"/>
              </w:rPr>
            </w:pPr>
          </w:p>
        </w:tc>
        <w:tc>
          <w:tcPr>
            <w:tcW w:w="359" w:type="dxa"/>
            <w:vAlign w:val="center"/>
          </w:tcPr>
          <w:p w14:paraId="2C883FBD" w14:textId="77777777" w:rsidR="00295613" w:rsidRPr="00295613" w:rsidRDefault="00295613" w:rsidP="00B13A89">
            <w:pPr>
              <w:jc w:val="center"/>
              <w:rPr>
                <w:rFonts w:ascii="Times New Roman" w:hAnsi="Times New Roman"/>
                <w:sz w:val="20"/>
                <w:szCs w:val="20"/>
              </w:rPr>
            </w:pPr>
          </w:p>
        </w:tc>
        <w:tc>
          <w:tcPr>
            <w:tcW w:w="359" w:type="dxa"/>
            <w:vAlign w:val="center"/>
          </w:tcPr>
          <w:p w14:paraId="0201EF82" w14:textId="77777777" w:rsidR="00295613" w:rsidRPr="00295613" w:rsidRDefault="00295613" w:rsidP="00B13A89">
            <w:pPr>
              <w:jc w:val="center"/>
              <w:rPr>
                <w:rFonts w:ascii="Times New Roman" w:hAnsi="Times New Roman"/>
                <w:sz w:val="20"/>
                <w:szCs w:val="20"/>
              </w:rPr>
            </w:pPr>
          </w:p>
        </w:tc>
        <w:tc>
          <w:tcPr>
            <w:tcW w:w="359" w:type="dxa"/>
            <w:vAlign w:val="center"/>
          </w:tcPr>
          <w:p w14:paraId="1F4E0A65" w14:textId="77777777" w:rsidR="00295613" w:rsidRPr="00295613" w:rsidRDefault="00295613" w:rsidP="00B13A89">
            <w:pPr>
              <w:jc w:val="center"/>
              <w:rPr>
                <w:rFonts w:ascii="Times New Roman" w:hAnsi="Times New Roman"/>
                <w:sz w:val="20"/>
                <w:szCs w:val="20"/>
              </w:rPr>
            </w:pPr>
          </w:p>
        </w:tc>
        <w:tc>
          <w:tcPr>
            <w:tcW w:w="359" w:type="dxa"/>
            <w:vAlign w:val="center"/>
          </w:tcPr>
          <w:p w14:paraId="0FF19911" w14:textId="77777777" w:rsidR="00295613" w:rsidRPr="00295613" w:rsidRDefault="00295613" w:rsidP="00B13A89">
            <w:pPr>
              <w:jc w:val="center"/>
              <w:rPr>
                <w:rFonts w:ascii="Times New Roman" w:hAnsi="Times New Roman"/>
                <w:sz w:val="20"/>
                <w:szCs w:val="20"/>
              </w:rPr>
            </w:pPr>
          </w:p>
        </w:tc>
        <w:tc>
          <w:tcPr>
            <w:tcW w:w="359" w:type="dxa"/>
            <w:vAlign w:val="center"/>
          </w:tcPr>
          <w:p w14:paraId="4289D986" w14:textId="0034B2EF"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3D6AB3EF" w14:textId="77777777" w:rsidR="00295613" w:rsidRPr="00295613" w:rsidRDefault="00295613" w:rsidP="00B13A89">
            <w:pPr>
              <w:jc w:val="center"/>
              <w:rPr>
                <w:rFonts w:ascii="Times New Roman" w:hAnsi="Times New Roman"/>
                <w:sz w:val="20"/>
                <w:szCs w:val="20"/>
              </w:rPr>
            </w:pPr>
          </w:p>
        </w:tc>
        <w:tc>
          <w:tcPr>
            <w:tcW w:w="359" w:type="dxa"/>
            <w:vAlign w:val="center"/>
          </w:tcPr>
          <w:p w14:paraId="4185B1E3" w14:textId="0ACFD78B"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4106380B" w14:textId="77777777" w:rsidR="00295613" w:rsidRPr="00295613" w:rsidRDefault="00295613" w:rsidP="00B13A89">
            <w:pPr>
              <w:jc w:val="center"/>
              <w:rPr>
                <w:rFonts w:ascii="Times New Roman" w:hAnsi="Times New Roman"/>
                <w:sz w:val="20"/>
                <w:szCs w:val="20"/>
              </w:rPr>
            </w:pPr>
          </w:p>
        </w:tc>
        <w:tc>
          <w:tcPr>
            <w:tcW w:w="359" w:type="dxa"/>
            <w:vAlign w:val="center"/>
          </w:tcPr>
          <w:p w14:paraId="26A0CB06" w14:textId="77777777" w:rsidR="00295613" w:rsidRPr="00295613" w:rsidRDefault="00295613" w:rsidP="00B13A89">
            <w:pPr>
              <w:jc w:val="center"/>
              <w:rPr>
                <w:rFonts w:ascii="Times New Roman" w:hAnsi="Times New Roman"/>
                <w:sz w:val="20"/>
                <w:szCs w:val="20"/>
              </w:rPr>
            </w:pPr>
          </w:p>
        </w:tc>
        <w:tc>
          <w:tcPr>
            <w:tcW w:w="359" w:type="dxa"/>
            <w:vAlign w:val="center"/>
          </w:tcPr>
          <w:p w14:paraId="01997488" w14:textId="628C9CBD" w:rsidR="00295613" w:rsidRPr="00295613" w:rsidRDefault="00295613" w:rsidP="00B13A89">
            <w:pPr>
              <w:jc w:val="center"/>
              <w:rPr>
                <w:rFonts w:ascii="Times New Roman" w:hAnsi="Times New Roman"/>
                <w:sz w:val="20"/>
                <w:szCs w:val="20"/>
              </w:rPr>
            </w:pPr>
          </w:p>
        </w:tc>
        <w:tc>
          <w:tcPr>
            <w:tcW w:w="359" w:type="dxa"/>
            <w:vAlign w:val="center"/>
          </w:tcPr>
          <w:p w14:paraId="77184697" w14:textId="77777777" w:rsidR="00295613" w:rsidRPr="00295613" w:rsidRDefault="00295613" w:rsidP="00B13A89">
            <w:pPr>
              <w:jc w:val="center"/>
              <w:rPr>
                <w:rFonts w:ascii="Times New Roman" w:hAnsi="Times New Roman"/>
                <w:sz w:val="20"/>
                <w:szCs w:val="20"/>
              </w:rPr>
            </w:pPr>
          </w:p>
        </w:tc>
        <w:tc>
          <w:tcPr>
            <w:tcW w:w="359" w:type="dxa"/>
            <w:vAlign w:val="center"/>
          </w:tcPr>
          <w:p w14:paraId="7959101B" w14:textId="77777777" w:rsidR="00295613" w:rsidRPr="00295613" w:rsidRDefault="00295613" w:rsidP="00B13A89">
            <w:pPr>
              <w:jc w:val="center"/>
              <w:rPr>
                <w:rFonts w:ascii="Times New Roman" w:hAnsi="Times New Roman"/>
                <w:sz w:val="20"/>
                <w:szCs w:val="20"/>
              </w:rPr>
            </w:pPr>
          </w:p>
        </w:tc>
        <w:tc>
          <w:tcPr>
            <w:tcW w:w="359" w:type="dxa"/>
            <w:vAlign w:val="center"/>
          </w:tcPr>
          <w:p w14:paraId="68CBCDEC" w14:textId="2B90DCC2"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6DA7C926" w14:textId="6F71BA31" w:rsidR="00295613" w:rsidRPr="00295613" w:rsidRDefault="00295613" w:rsidP="00B13A89">
            <w:pPr>
              <w:jc w:val="center"/>
              <w:rPr>
                <w:rFonts w:ascii="Times New Roman" w:hAnsi="Times New Roman"/>
                <w:sz w:val="20"/>
                <w:szCs w:val="20"/>
              </w:rPr>
            </w:pPr>
          </w:p>
        </w:tc>
        <w:tc>
          <w:tcPr>
            <w:tcW w:w="359" w:type="dxa"/>
            <w:vAlign w:val="center"/>
          </w:tcPr>
          <w:p w14:paraId="58DC9EA7" w14:textId="77777777" w:rsidR="00295613" w:rsidRPr="00295613" w:rsidRDefault="00295613" w:rsidP="00B13A89">
            <w:pPr>
              <w:jc w:val="center"/>
              <w:rPr>
                <w:rFonts w:ascii="Times New Roman" w:hAnsi="Times New Roman"/>
                <w:sz w:val="20"/>
                <w:szCs w:val="20"/>
              </w:rPr>
            </w:pPr>
          </w:p>
        </w:tc>
        <w:tc>
          <w:tcPr>
            <w:tcW w:w="359" w:type="dxa"/>
            <w:vAlign w:val="center"/>
          </w:tcPr>
          <w:p w14:paraId="0821F6E6" w14:textId="0E0C5ACC"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2D06245F" w14:textId="4C5F2D5C"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7F3B98AA" w14:textId="387E8A44"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24BCB323" w14:textId="1CD68F8C"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27570D67" w14:textId="77777777" w:rsidR="00295613" w:rsidRPr="00295613" w:rsidRDefault="00295613" w:rsidP="00B13A89">
            <w:pPr>
              <w:jc w:val="center"/>
              <w:rPr>
                <w:rFonts w:ascii="Times New Roman" w:hAnsi="Times New Roman"/>
                <w:sz w:val="20"/>
                <w:szCs w:val="20"/>
              </w:rPr>
            </w:pPr>
          </w:p>
        </w:tc>
      </w:tr>
      <w:tr w:rsidR="00295613" w:rsidRPr="00295613" w14:paraId="2A234BCA" w14:textId="51A9DF57" w:rsidTr="00295613">
        <w:trPr>
          <w:jc w:val="center"/>
        </w:trPr>
        <w:tc>
          <w:tcPr>
            <w:tcW w:w="666" w:type="dxa"/>
            <w:vAlign w:val="center"/>
          </w:tcPr>
          <w:p w14:paraId="235C08B9" w14:textId="362FCF84" w:rsidR="00295613" w:rsidRPr="00295613" w:rsidRDefault="00295613" w:rsidP="00B13A89">
            <w:pPr>
              <w:jc w:val="center"/>
              <w:rPr>
                <w:rFonts w:ascii="Times New Roman" w:hAnsi="Times New Roman"/>
                <w:sz w:val="16"/>
                <w:szCs w:val="16"/>
              </w:rPr>
            </w:pPr>
            <w:r w:rsidRPr="00295613">
              <w:rPr>
                <w:rFonts w:ascii="Times New Roman" w:hAnsi="Times New Roman"/>
                <w:b/>
                <w:bCs/>
                <w:sz w:val="16"/>
                <w:szCs w:val="16"/>
              </w:rPr>
              <w:t>ЗК 10</w:t>
            </w:r>
          </w:p>
        </w:tc>
        <w:tc>
          <w:tcPr>
            <w:tcW w:w="337" w:type="dxa"/>
            <w:vAlign w:val="center"/>
          </w:tcPr>
          <w:p w14:paraId="1CC76086" w14:textId="6338BE50"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27CEBAD0" w14:textId="77777777" w:rsidR="00295613" w:rsidRPr="00295613" w:rsidRDefault="00295613" w:rsidP="00B13A89">
            <w:pPr>
              <w:jc w:val="center"/>
              <w:rPr>
                <w:rFonts w:ascii="Times New Roman" w:hAnsi="Times New Roman"/>
                <w:sz w:val="20"/>
                <w:szCs w:val="20"/>
              </w:rPr>
            </w:pPr>
          </w:p>
        </w:tc>
        <w:tc>
          <w:tcPr>
            <w:tcW w:w="358" w:type="dxa"/>
            <w:vAlign w:val="center"/>
          </w:tcPr>
          <w:p w14:paraId="40E19800" w14:textId="77777777" w:rsidR="00295613" w:rsidRPr="00295613" w:rsidRDefault="00295613" w:rsidP="00B13A89">
            <w:pPr>
              <w:jc w:val="center"/>
              <w:rPr>
                <w:rFonts w:ascii="Times New Roman" w:hAnsi="Times New Roman"/>
                <w:sz w:val="20"/>
                <w:szCs w:val="20"/>
              </w:rPr>
            </w:pPr>
          </w:p>
        </w:tc>
        <w:tc>
          <w:tcPr>
            <w:tcW w:w="358" w:type="dxa"/>
            <w:vAlign w:val="center"/>
          </w:tcPr>
          <w:p w14:paraId="29911B0F" w14:textId="77777777" w:rsidR="00295613" w:rsidRPr="00295613" w:rsidRDefault="00295613" w:rsidP="00B13A89">
            <w:pPr>
              <w:jc w:val="center"/>
              <w:rPr>
                <w:rFonts w:ascii="Times New Roman" w:hAnsi="Times New Roman"/>
                <w:sz w:val="20"/>
                <w:szCs w:val="20"/>
              </w:rPr>
            </w:pPr>
          </w:p>
        </w:tc>
        <w:tc>
          <w:tcPr>
            <w:tcW w:w="358" w:type="dxa"/>
            <w:vAlign w:val="center"/>
          </w:tcPr>
          <w:p w14:paraId="3EC7C6DF" w14:textId="77777777" w:rsidR="00295613" w:rsidRPr="00295613" w:rsidRDefault="00295613" w:rsidP="00B13A89">
            <w:pPr>
              <w:jc w:val="center"/>
              <w:rPr>
                <w:rFonts w:ascii="Times New Roman" w:hAnsi="Times New Roman"/>
                <w:sz w:val="20"/>
                <w:szCs w:val="20"/>
              </w:rPr>
            </w:pPr>
          </w:p>
        </w:tc>
        <w:tc>
          <w:tcPr>
            <w:tcW w:w="358" w:type="dxa"/>
            <w:vAlign w:val="center"/>
          </w:tcPr>
          <w:p w14:paraId="11252A3D" w14:textId="327E6810"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59D215BD" w14:textId="77777777" w:rsidR="00295613" w:rsidRPr="00295613" w:rsidRDefault="00295613" w:rsidP="00B13A89">
            <w:pPr>
              <w:jc w:val="center"/>
              <w:rPr>
                <w:rFonts w:ascii="Times New Roman" w:hAnsi="Times New Roman"/>
                <w:sz w:val="20"/>
                <w:szCs w:val="20"/>
              </w:rPr>
            </w:pPr>
          </w:p>
        </w:tc>
        <w:tc>
          <w:tcPr>
            <w:tcW w:w="358" w:type="dxa"/>
            <w:vAlign w:val="center"/>
          </w:tcPr>
          <w:p w14:paraId="6B98DA9C" w14:textId="41BB52BB"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6207828A" w14:textId="77777777" w:rsidR="00295613" w:rsidRPr="00295613" w:rsidRDefault="00295613" w:rsidP="00B13A89">
            <w:pPr>
              <w:jc w:val="center"/>
              <w:rPr>
                <w:rFonts w:ascii="Times New Roman" w:hAnsi="Times New Roman"/>
                <w:sz w:val="20"/>
                <w:szCs w:val="20"/>
              </w:rPr>
            </w:pPr>
          </w:p>
        </w:tc>
        <w:tc>
          <w:tcPr>
            <w:tcW w:w="358" w:type="dxa"/>
            <w:vAlign w:val="center"/>
          </w:tcPr>
          <w:p w14:paraId="5527C950" w14:textId="1E6A91BC"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7262F274" w14:textId="77777777" w:rsidR="00295613" w:rsidRPr="00295613" w:rsidRDefault="00295613" w:rsidP="00B13A89">
            <w:pPr>
              <w:jc w:val="center"/>
              <w:rPr>
                <w:rFonts w:ascii="Times New Roman" w:hAnsi="Times New Roman"/>
                <w:sz w:val="20"/>
                <w:szCs w:val="20"/>
              </w:rPr>
            </w:pPr>
          </w:p>
        </w:tc>
        <w:tc>
          <w:tcPr>
            <w:tcW w:w="358" w:type="dxa"/>
            <w:vAlign w:val="center"/>
          </w:tcPr>
          <w:p w14:paraId="58FC37A9" w14:textId="7965A220" w:rsidR="00295613" w:rsidRPr="00295613" w:rsidRDefault="00295613" w:rsidP="00B13A89">
            <w:pPr>
              <w:jc w:val="center"/>
              <w:rPr>
                <w:rFonts w:ascii="Times New Roman" w:hAnsi="Times New Roman"/>
                <w:sz w:val="20"/>
                <w:szCs w:val="20"/>
              </w:rPr>
            </w:pPr>
          </w:p>
        </w:tc>
        <w:tc>
          <w:tcPr>
            <w:tcW w:w="358" w:type="dxa"/>
            <w:vAlign w:val="center"/>
          </w:tcPr>
          <w:p w14:paraId="5EF04168" w14:textId="77777777" w:rsidR="00295613" w:rsidRPr="00295613" w:rsidRDefault="00295613" w:rsidP="00B13A89">
            <w:pPr>
              <w:jc w:val="center"/>
              <w:rPr>
                <w:rFonts w:ascii="Times New Roman" w:hAnsi="Times New Roman"/>
                <w:sz w:val="20"/>
                <w:szCs w:val="20"/>
              </w:rPr>
            </w:pPr>
          </w:p>
        </w:tc>
        <w:tc>
          <w:tcPr>
            <w:tcW w:w="359" w:type="dxa"/>
            <w:vAlign w:val="center"/>
          </w:tcPr>
          <w:p w14:paraId="420A2C04" w14:textId="4B0994BE"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1B476B40" w14:textId="77777777" w:rsidR="00295613" w:rsidRPr="00295613" w:rsidRDefault="00295613" w:rsidP="00B13A89">
            <w:pPr>
              <w:jc w:val="center"/>
              <w:rPr>
                <w:rFonts w:ascii="Times New Roman" w:hAnsi="Times New Roman"/>
                <w:sz w:val="20"/>
                <w:szCs w:val="20"/>
              </w:rPr>
            </w:pPr>
          </w:p>
        </w:tc>
        <w:tc>
          <w:tcPr>
            <w:tcW w:w="359" w:type="dxa"/>
            <w:vAlign w:val="center"/>
          </w:tcPr>
          <w:p w14:paraId="1DEA28E7" w14:textId="77777777" w:rsidR="00295613" w:rsidRPr="00295613" w:rsidRDefault="00295613" w:rsidP="00B13A89">
            <w:pPr>
              <w:jc w:val="center"/>
              <w:rPr>
                <w:rFonts w:ascii="Times New Roman" w:hAnsi="Times New Roman"/>
                <w:sz w:val="20"/>
                <w:szCs w:val="20"/>
              </w:rPr>
            </w:pPr>
          </w:p>
        </w:tc>
        <w:tc>
          <w:tcPr>
            <w:tcW w:w="359" w:type="dxa"/>
            <w:vAlign w:val="center"/>
          </w:tcPr>
          <w:p w14:paraId="3B2FF7AA" w14:textId="77777777" w:rsidR="00295613" w:rsidRPr="00295613" w:rsidRDefault="00295613" w:rsidP="00B13A89">
            <w:pPr>
              <w:jc w:val="center"/>
              <w:rPr>
                <w:rFonts w:ascii="Times New Roman" w:hAnsi="Times New Roman"/>
                <w:sz w:val="20"/>
                <w:szCs w:val="20"/>
              </w:rPr>
            </w:pPr>
          </w:p>
        </w:tc>
        <w:tc>
          <w:tcPr>
            <w:tcW w:w="359" w:type="dxa"/>
            <w:vAlign w:val="center"/>
          </w:tcPr>
          <w:p w14:paraId="3A3D151E" w14:textId="499C2540" w:rsidR="00295613" w:rsidRPr="00295613" w:rsidRDefault="00295613" w:rsidP="00B13A89">
            <w:pPr>
              <w:jc w:val="center"/>
              <w:rPr>
                <w:rFonts w:ascii="Times New Roman" w:hAnsi="Times New Roman"/>
                <w:sz w:val="20"/>
                <w:szCs w:val="20"/>
              </w:rPr>
            </w:pPr>
          </w:p>
        </w:tc>
        <w:tc>
          <w:tcPr>
            <w:tcW w:w="359" w:type="dxa"/>
            <w:vAlign w:val="center"/>
          </w:tcPr>
          <w:p w14:paraId="545FEA00" w14:textId="77777777" w:rsidR="00295613" w:rsidRPr="00295613" w:rsidRDefault="00295613" w:rsidP="00B13A89">
            <w:pPr>
              <w:jc w:val="center"/>
              <w:rPr>
                <w:rFonts w:ascii="Times New Roman" w:hAnsi="Times New Roman"/>
                <w:sz w:val="20"/>
                <w:szCs w:val="20"/>
              </w:rPr>
            </w:pPr>
          </w:p>
        </w:tc>
        <w:tc>
          <w:tcPr>
            <w:tcW w:w="359" w:type="dxa"/>
            <w:vAlign w:val="center"/>
          </w:tcPr>
          <w:p w14:paraId="7EA0F47D" w14:textId="77777777" w:rsidR="00295613" w:rsidRPr="00295613" w:rsidRDefault="00295613" w:rsidP="00B13A89">
            <w:pPr>
              <w:jc w:val="center"/>
              <w:rPr>
                <w:rFonts w:ascii="Times New Roman" w:hAnsi="Times New Roman"/>
                <w:sz w:val="20"/>
                <w:szCs w:val="20"/>
              </w:rPr>
            </w:pPr>
          </w:p>
        </w:tc>
        <w:tc>
          <w:tcPr>
            <w:tcW w:w="359" w:type="dxa"/>
            <w:vAlign w:val="center"/>
          </w:tcPr>
          <w:p w14:paraId="7FD04E3A" w14:textId="77777777" w:rsidR="00295613" w:rsidRPr="00295613" w:rsidRDefault="00295613" w:rsidP="00B13A89">
            <w:pPr>
              <w:jc w:val="center"/>
              <w:rPr>
                <w:rFonts w:ascii="Times New Roman" w:hAnsi="Times New Roman"/>
                <w:sz w:val="20"/>
                <w:szCs w:val="20"/>
              </w:rPr>
            </w:pPr>
          </w:p>
        </w:tc>
        <w:tc>
          <w:tcPr>
            <w:tcW w:w="359" w:type="dxa"/>
            <w:vAlign w:val="center"/>
          </w:tcPr>
          <w:p w14:paraId="7555F9C8" w14:textId="72F61466"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7E5C7174" w14:textId="77777777" w:rsidR="00295613" w:rsidRPr="00295613" w:rsidRDefault="00295613" w:rsidP="00B13A89">
            <w:pPr>
              <w:jc w:val="center"/>
              <w:rPr>
                <w:rFonts w:ascii="Times New Roman" w:hAnsi="Times New Roman"/>
                <w:sz w:val="20"/>
                <w:szCs w:val="20"/>
              </w:rPr>
            </w:pPr>
          </w:p>
        </w:tc>
        <w:tc>
          <w:tcPr>
            <w:tcW w:w="359" w:type="dxa"/>
            <w:vAlign w:val="center"/>
          </w:tcPr>
          <w:p w14:paraId="3B795C76" w14:textId="65797CD9" w:rsidR="00295613" w:rsidRPr="00295613" w:rsidRDefault="00295613" w:rsidP="00B13A89">
            <w:pPr>
              <w:jc w:val="center"/>
              <w:rPr>
                <w:rFonts w:ascii="Times New Roman" w:hAnsi="Times New Roman"/>
                <w:sz w:val="20"/>
                <w:szCs w:val="20"/>
              </w:rPr>
            </w:pPr>
          </w:p>
        </w:tc>
        <w:tc>
          <w:tcPr>
            <w:tcW w:w="359" w:type="dxa"/>
            <w:vAlign w:val="center"/>
          </w:tcPr>
          <w:p w14:paraId="39DCF54E" w14:textId="77777777" w:rsidR="00295613" w:rsidRPr="00295613" w:rsidRDefault="00295613" w:rsidP="00B13A89">
            <w:pPr>
              <w:jc w:val="center"/>
              <w:rPr>
                <w:rFonts w:ascii="Times New Roman" w:hAnsi="Times New Roman"/>
                <w:sz w:val="20"/>
                <w:szCs w:val="20"/>
              </w:rPr>
            </w:pPr>
          </w:p>
        </w:tc>
        <w:tc>
          <w:tcPr>
            <w:tcW w:w="359" w:type="dxa"/>
            <w:vAlign w:val="center"/>
          </w:tcPr>
          <w:p w14:paraId="6CBB9464" w14:textId="178F99A4"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73389F1C" w14:textId="77777777" w:rsidR="00295613" w:rsidRPr="00295613" w:rsidRDefault="00295613" w:rsidP="00B13A89">
            <w:pPr>
              <w:jc w:val="center"/>
              <w:rPr>
                <w:rFonts w:ascii="Times New Roman" w:hAnsi="Times New Roman"/>
                <w:sz w:val="20"/>
                <w:szCs w:val="20"/>
              </w:rPr>
            </w:pPr>
          </w:p>
        </w:tc>
        <w:tc>
          <w:tcPr>
            <w:tcW w:w="359" w:type="dxa"/>
            <w:vAlign w:val="center"/>
          </w:tcPr>
          <w:p w14:paraId="5E3CECD5" w14:textId="2E0DFD46"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6256845D" w14:textId="77777777" w:rsidR="00295613" w:rsidRPr="00295613" w:rsidRDefault="00295613" w:rsidP="00B13A89">
            <w:pPr>
              <w:jc w:val="center"/>
              <w:rPr>
                <w:rFonts w:ascii="Times New Roman" w:hAnsi="Times New Roman"/>
                <w:sz w:val="20"/>
                <w:szCs w:val="20"/>
              </w:rPr>
            </w:pPr>
          </w:p>
        </w:tc>
        <w:tc>
          <w:tcPr>
            <w:tcW w:w="359" w:type="dxa"/>
            <w:vAlign w:val="center"/>
          </w:tcPr>
          <w:p w14:paraId="2C20CD96" w14:textId="77777777" w:rsidR="00295613" w:rsidRPr="00295613" w:rsidRDefault="00295613" w:rsidP="00B13A89">
            <w:pPr>
              <w:jc w:val="center"/>
              <w:rPr>
                <w:rFonts w:ascii="Times New Roman" w:hAnsi="Times New Roman"/>
                <w:sz w:val="20"/>
                <w:szCs w:val="20"/>
              </w:rPr>
            </w:pPr>
          </w:p>
        </w:tc>
        <w:tc>
          <w:tcPr>
            <w:tcW w:w="359" w:type="dxa"/>
            <w:vAlign w:val="center"/>
          </w:tcPr>
          <w:p w14:paraId="017BB941" w14:textId="273B0005"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027EAA37" w14:textId="77777777" w:rsidR="00295613" w:rsidRPr="00295613" w:rsidRDefault="00295613" w:rsidP="00B13A89">
            <w:pPr>
              <w:jc w:val="center"/>
              <w:rPr>
                <w:rFonts w:ascii="Times New Roman" w:hAnsi="Times New Roman"/>
                <w:sz w:val="20"/>
                <w:szCs w:val="20"/>
              </w:rPr>
            </w:pPr>
          </w:p>
        </w:tc>
        <w:tc>
          <w:tcPr>
            <w:tcW w:w="359" w:type="dxa"/>
            <w:vAlign w:val="center"/>
          </w:tcPr>
          <w:p w14:paraId="5054AAEA" w14:textId="1D7C7FBC" w:rsidR="00295613" w:rsidRPr="00295613" w:rsidRDefault="00295613" w:rsidP="00B13A89">
            <w:pPr>
              <w:jc w:val="center"/>
              <w:rPr>
                <w:rFonts w:ascii="Times New Roman" w:hAnsi="Times New Roman"/>
                <w:sz w:val="20"/>
                <w:szCs w:val="20"/>
              </w:rPr>
            </w:pPr>
          </w:p>
        </w:tc>
        <w:tc>
          <w:tcPr>
            <w:tcW w:w="359" w:type="dxa"/>
            <w:vAlign w:val="center"/>
          </w:tcPr>
          <w:p w14:paraId="5B2DBB6B" w14:textId="4C3D0073" w:rsidR="00295613" w:rsidRPr="00295613" w:rsidRDefault="00295613" w:rsidP="00B13A89">
            <w:pPr>
              <w:jc w:val="center"/>
              <w:rPr>
                <w:rFonts w:ascii="Times New Roman" w:hAnsi="Times New Roman"/>
                <w:sz w:val="20"/>
                <w:szCs w:val="20"/>
              </w:rPr>
            </w:pPr>
          </w:p>
        </w:tc>
        <w:tc>
          <w:tcPr>
            <w:tcW w:w="359" w:type="dxa"/>
            <w:vAlign w:val="center"/>
          </w:tcPr>
          <w:p w14:paraId="047BD263" w14:textId="51FB15B9"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1D42E3A1" w14:textId="77777777" w:rsidR="00295613" w:rsidRPr="00295613" w:rsidRDefault="00295613" w:rsidP="00B13A89">
            <w:pPr>
              <w:jc w:val="center"/>
              <w:rPr>
                <w:rFonts w:ascii="Times New Roman" w:hAnsi="Times New Roman"/>
                <w:sz w:val="20"/>
                <w:szCs w:val="20"/>
              </w:rPr>
            </w:pPr>
          </w:p>
        </w:tc>
        <w:tc>
          <w:tcPr>
            <w:tcW w:w="359" w:type="dxa"/>
            <w:vAlign w:val="center"/>
          </w:tcPr>
          <w:p w14:paraId="7AE928EE" w14:textId="70E12E72"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36202170" w14:textId="0163E8CC"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7C602DE2" w14:textId="70E69107"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53FC2E9F" w14:textId="5856BF37"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7CE9EBE9" w14:textId="77777777" w:rsidR="00295613" w:rsidRPr="00295613" w:rsidRDefault="00295613" w:rsidP="00B13A89">
            <w:pPr>
              <w:jc w:val="center"/>
              <w:rPr>
                <w:rFonts w:ascii="Times New Roman" w:hAnsi="Times New Roman"/>
                <w:sz w:val="20"/>
                <w:szCs w:val="20"/>
              </w:rPr>
            </w:pPr>
          </w:p>
        </w:tc>
      </w:tr>
      <w:tr w:rsidR="00295613" w:rsidRPr="00295613" w14:paraId="13DADF51" w14:textId="350C4BA5" w:rsidTr="00295613">
        <w:trPr>
          <w:jc w:val="center"/>
        </w:trPr>
        <w:tc>
          <w:tcPr>
            <w:tcW w:w="666" w:type="dxa"/>
            <w:vAlign w:val="center"/>
          </w:tcPr>
          <w:p w14:paraId="271F55FB" w14:textId="7D5E44F0" w:rsidR="00295613" w:rsidRPr="00295613" w:rsidRDefault="00295613" w:rsidP="00B13A89">
            <w:pPr>
              <w:jc w:val="center"/>
              <w:rPr>
                <w:rFonts w:ascii="Times New Roman" w:hAnsi="Times New Roman"/>
                <w:sz w:val="16"/>
                <w:szCs w:val="16"/>
              </w:rPr>
            </w:pPr>
            <w:r w:rsidRPr="00295613">
              <w:rPr>
                <w:rFonts w:ascii="Times New Roman" w:hAnsi="Times New Roman"/>
                <w:b/>
                <w:bCs/>
                <w:sz w:val="16"/>
                <w:szCs w:val="16"/>
              </w:rPr>
              <w:t>ЗК 11</w:t>
            </w:r>
          </w:p>
        </w:tc>
        <w:tc>
          <w:tcPr>
            <w:tcW w:w="337" w:type="dxa"/>
            <w:vAlign w:val="center"/>
          </w:tcPr>
          <w:p w14:paraId="7832509A" w14:textId="77777777" w:rsidR="00295613" w:rsidRPr="00295613" w:rsidRDefault="00295613" w:rsidP="00B13A89">
            <w:pPr>
              <w:jc w:val="center"/>
              <w:rPr>
                <w:rFonts w:ascii="Times New Roman" w:hAnsi="Times New Roman"/>
                <w:sz w:val="20"/>
                <w:szCs w:val="20"/>
              </w:rPr>
            </w:pPr>
          </w:p>
        </w:tc>
        <w:tc>
          <w:tcPr>
            <w:tcW w:w="359" w:type="dxa"/>
            <w:vAlign w:val="center"/>
          </w:tcPr>
          <w:p w14:paraId="3D4B1CA8" w14:textId="77777777" w:rsidR="00295613" w:rsidRPr="00295613" w:rsidRDefault="00295613" w:rsidP="00B13A89">
            <w:pPr>
              <w:jc w:val="center"/>
              <w:rPr>
                <w:rFonts w:ascii="Times New Roman" w:hAnsi="Times New Roman"/>
                <w:sz w:val="20"/>
                <w:szCs w:val="20"/>
              </w:rPr>
            </w:pPr>
          </w:p>
        </w:tc>
        <w:tc>
          <w:tcPr>
            <w:tcW w:w="358" w:type="dxa"/>
            <w:vAlign w:val="center"/>
          </w:tcPr>
          <w:p w14:paraId="0597247D" w14:textId="2487A64C"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125F7F84" w14:textId="77777777" w:rsidR="00295613" w:rsidRPr="00295613" w:rsidRDefault="00295613" w:rsidP="00B13A89">
            <w:pPr>
              <w:jc w:val="center"/>
              <w:rPr>
                <w:rFonts w:ascii="Times New Roman" w:hAnsi="Times New Roman"/>
                <w:sz w:val="20"/>
                <w:szCs w:val="20"/>
              </w:rPr>
            </w:pPr>
          </w:p>
        </w:tc>
        <w:tc>
          <w:tcPr>
            <w:tcW w:w="358" w:type="dxa"/>
            <w:vAlign w:val="center"/>
          </w:tcPr>
          <w:p w14:paraId="74ABB5F4" w14:textId="36CDB1B2"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7A704B05" w14:textId="77777777" w:rsidR="00295613" w:rsidRPr="00295613" w:rsidRDefault="00295613" w:rsidP="00B13A89">
            <w:pPr>
              <w:jc w:val="center"/>
              <w:rPr>
                <w:rFonts w:ascii="Times New Roman" w:hAnsi="Times New Roman"/>
                <w:sz w:val="20"/>
                <w:szCs w:val="20"/>
              </w:rPr>
            </w:pPr>
          </w:p>
        </w:tc>
        <w:tc>
          <w:tcPr>
            <w:tcW w:w="358" w:type="dxa"/>
            <w:vAlign w:val="center"/>
          </w:tcPr>
          <w:p w14:paraId="40FB08E9" w14:textId="77777777" w:rsidR="00295613" w:rsidRPr="00295613" w:rsidRDefault="00295613" w:rsidP="00B13A89">
            <w:pPr>
              <w:jc w:val="center"/>
              <w:rPr>
                <w:rFonts w:ascii="Times New Roman" w:hAnsi="Times New Roman"/>
                <w:sz w:val="20"/>
                <w:szCs w:val="20"/>
              </w:rPr>
            </w:pPr>
          </w:p>
        </w:tc>
        <w:tc>
          <w:tcPr>
            <w:tcW w:w="358" w:type="dxa"/>
            <w:vAlign w:val="center"/>
          </w:tcPr>
          <w:p w14:paraId="7991A37D" w14:textId="481FA974"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6339F23C" w14:textId="089C39DA"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410EE381" w14:textId="77777777" w:rsidR="00295613" w:rsidRPr="00295613" w:rsidRDefault="00295613" w:rsidP="00B13A89">
            <w:pPr>
              <w:jc w:val="center"/>
              <w:rPr>
                <w:rFonts w:ascii="Times New Roman" w:hAnsi="Times New Roman"/>
                <w:sz w:val="20"/>
                <w:szCs w:val="20"/>
              </w:rPr>
            </w:pPr>
          </w:p>
        </w:tc>
        <w:tc>
          <w:tcPr>
            <w:tcW w:w="358" w:type="dxa"/>
            <w:vAlign w:val="center"/>
          </w:tcPr>
          <w:p w14:paraId="733AA16E" w14:textId="6C64183E" w:rsidR="00295613" w:rsidRPr="00295613" w:rsidRDefault="00295613" w:rsidP="00B13A89">
            <w:pPr>
              <w:jc w:val="center"/>
              <w:rPr>
                <w:rFonts w:ascii="Times New Roman" w:hAnsi="Times New Roman"/>
                <w:sz w:val="20"/>
                <w:szCs w:val="20"/>
              </w:rPr>
            </w:pPr>
          </w:p>
        </w:tc>
        <w:tc>
          <w:tcPr>
            <w:tcW w:w="358" w:type="dxa"/>
            <w:vAlign w:val="center"/>
          </w:tcPr>
          <w:p w14:paraId="2B4FE370" w14:textId="267B52B0"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32D4F783" w14:textId="3912F3ED"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2F281C6E" w14:textId="77777777" w:rsidR="00295613" w:rsidRPr="00295613" w:rsidRDefault="00295613" w:rsidP="00B13A89">
            <w:pPr>
              <w:jc w:val="center"/>
              <w:rPr>
                <w:rFonts w:ascii="Times New Roman" w:hAnsi="Times New Roman"/>
                <w:sz w:val="20"/>
                <w:szCs w:val="20"/>
              </w:rPr>
            </w:pPr>
          </w:p>
        </w:tc>
        <w:tc>
          <w:tcPr>
            <w:tcW w:w="359" w:type="dxa"/>
            <w:vAlign w:val="center"/>
          </w:tcPr>
          <w:p w14:paraId="30D77883" w14:textId="77777777" w:rsidR="00295613" w:rsidRPr="00295613" w:rsidRDefault="00295613" w:rsidP="00B13A89">
            <w:pPr>
              <w:jc w:val="center"/>
              <w:rPr>
                <w:rFonts w:ascii="Times New Roman" w:hAnsi="Times New Roman"/>
                <w:sz w:val="20"/>
                <w:szCs w:val="20"/>
              </w:rPr>
            </w:pPr>
          </w:p>
        </w:tc>
        <w:tc>
          <w:tcPr>
            <w:tcW w:w="359" w:type="dxa"/>
            <w:vAlign w:val="center"/>
          </w:tcPr>
          <w:p w14:paraId="5536F72E" w14:textId="77777777" w:rsidR="00295613" w:rsidRPr="00295613" w:rsidRDefault="00295613" w:rsidP="00B13A89">
            <w:pPr>
              <w:jc w:val="center"/>
              <w:rPr>
                <w:rFonts w:ascii="Times New Roman" w:hAnsi="Times New Roman"/>
                <w:sz w:val="20"/>
                <w:szCs w:val="20"/>
              </w:rPr>
            </w:pPr>
          </w:p>
        </w:tc>
        <w:tc>
          <w:tcPr>
            <w:tcW w:w="359" w:type="dxa"/>
            <w:vAlign w:val="center"/>
          </w:tcPr>
          <w:p w14:paraId="38B58564" w14:textId="77777777" w:rsidR="00295613" w:rsidRPr="00295613" w:rsidRDefault="00295613" w:rsidP="00B13A89">
            <w:pPr>
              <w:jc w:val="center"/>
              <w:rPr>
                <w:rFonts w:ascii="Times New Roman" w:hAnsi="Times New Roman"/>
                <w:sz w:val="20"/>
                <w:szCs w:val="20"/>
              </w:rPr>
            </w:pPr>
          </w:p>
        </w:tc>
        <w:tc>
          <w:tcPr>
            <w:tcW w:w="359" w:type="dxa"/>
            <w:vAlign w:val="center"/>
          </w:tcPr>
          <w:p w14:paraId="26CB1376" w14:textId="27249A39" w:rsidR="00295613" w:rsidRPr="00295613" w:rsidRDefault="00295613" w:rsidP="00B13A89">
            <w:pPr>
              <w:jc w:val="center"/>
              <w:rPr>
                <w:rFonts w:ascii="Times New Roman" w:hAnsi="Times New Roman"/>
                <w:sz w:val="20"/>
                <w:szCs w:val="20"/>
              </w:rPr>
            </w:pPr>
          </w:p>
        </w:tc>
        <w:tc>
          <w:tcPr>
            <w:tcW w:w="359" w:type="dxa"/>
            <w:vAlign w:val="center"/>
          </w:tcPr>
          <w:p w14:paraId="57B6704E" w14:textId="423D4F5A" w:rsidR="00295613" w:rsidRPr="00295613" w:rsidRDefault="00295613" w:rsidP="00B13A89">
            <w:pPr>
              <w:jc w:val="center"/>
              <w:rPr>
                <w:rFonts w:ascii="Times New Roman" w:hAnsi="Times New Roman"/>
                <w:sz w:val="20"/>
                <w:szCs w:val="20"/>
              </w:rPr>
            </w:pPr>
          </w:p>
        </w:tc>
        <w:tc>
          <w:tcPr>
            <w:tcW w:w="359" w:type="dxa"/>
            <w:vAlign w:val="center"/>
          </w:tcPr>
          <w:p w14:paraId="0CFF4365" w14:textId="77777777" w:rsidR="00295613" w:rsidRPr="00295613" w:rsidRDefault="00295613" w:rsidP="00B13A89">
            <w:pPr>
              <w:jc w:val="center"/>
              <w:rPr>
                <w:rFonts w:ascii="Times New Roman" w:hAnsi="Times New Roman"/>
                <w:sz w:val="20"/>
                <w:szCs w:val="20"/>
              </w:rPr>
            </w:pPr>
          </w:p>
        </w:tc>
        <w:tc>
          <w:tcPr>
            <w:tcW w:w="359" w:type="dxa"/>
            <w:vAlign w:val="center"/>
          </w:tcPr>
          <w:p w14:paraId="37C9321D" w14:textId="77777777" w:rsidR="00295613" w:rsidRPr="00295613" w:rsidRDefault="00295613" w:rsidP="00B13A89">
            <w:pPr>
              <w:jc w:val="center"/>
              <w:rPr>
                <w:rFonts w:ascii="Times New Roman" w:hAnsi="Times New Roman"/>
                <w:sz w:val="20"/>
                <w:szCs w:val="20"/>
              </w:rPr>
            </w:pPr>
          </w:p>
        </w:tc>
        <w:tc>
          <w:tcPr>
            <w:tcW w:w="359" w:type="dxa"/>
            <w:vAlign w:val="center"/>
          </w:tcPr>
          <w:p w14:paraId="3C9453C2" w14:textId="77777777" w:rsidR="00295613" w:rsidRPr="00295613" w:rsidRDefault="00295613" w:rsidP="00B13A89">
            <w:pPr>
              <w:jc w:val="center"/>
              <w:rPr>
                <w:rFonts w:ascii="Times New Roman" w:hAnsi="Times New Roman"/>
                <w:sz w:val="20"/>
                <w:szCs w:val="20"/>
              </w:rPr>
            </w:pPr>
          </w:p>
        </w:tc>
        <w:tc>
          <w:tcPr>
            <w:tcW w:w="359" w:type="dxa"/>
            <w:vAlign w:val="center"/>
          </w:tcPr>
          <w:p w14:paraId="215E0F6C" w14:textId="77777777" w:rsidR="00295613" w:rsidRPr="00295613" w:rsidRDefault="00295613" w:rsidP="00B13A89">
            <w:pPr>
              <w:jc w:val="center"/>
              <w:rPr>
                <w:rFonts w:ascii="Times New Roman" w:hAnsi="Times New Roman"/>
                <w:sz w:val="20"/>
                <w:szCs w:val="20"/>
              </w:rPr>
            </w:pPr>
          </w:p>
        </w:tc>
        <w:tc>
          <w:tcPr>
            <w:tcW w:w="359" w:type="dxa"/>
            <w:vAlign w:val="center"/>
          </w:tcPr>
          <w:p w14:paraId="308262D3" w14:textId="77777777" w:rsidR="00295613" w:rsidRPr="00295613" w:rsidRDefault="00295613" w:rsidP="00B13A89">
            <w:pPr>
              <w:jc w:val="center"/>
              <w:rPr>
                <w:rFonts w:ascii="Times New Roman" w:hAnsi="Times New Roman"/>
                <w:sz w:val="20"/>
                <w:szCs w:val="20"/>
              </w:rPr>
            </w:pPr>
          </w:p>
        </w:tc>
        <w:tc>
          <w:tcPr>
            <w:tcW w:w="359" w:type="dxa"/>
            <w:vAlign w:val="center"/>
          </w:tcPr>
          <w:p w14:paraId="15160229" w14:textId="77777777" w:rsidR="00295613" w:rsidRPr="00295613" w:rsidRDefault="00295613" w:rsidP="00B13A89">
            <w:pPr>
              <w:jc w:val="center"/>
              <w:rPr>
                <w:rFonts w:ascii="Times New Roman" w:hAnsi="Times New Roman"/>
                <w:sz w:val="20"/>
                <w:szCs w:val="20"/>
              </w:rPr>
            </w:pPr>
          </w:p>
        </w:tc>
        <w:tc>
          <w:tcPr>
            <w:tcW w:w="359" w:type="dxa"/>
            <w:vAlign w:val="center"/>
          </w:tcPr>
          <w:p w14:paraId="085D99A4" w14:textId="77777777" w:rsidR="00295613" w:rsidRPr="00295613" w:rsidRDefault="00295613" w:rsidP="00B13A89">
            <w:pPr>
              <w:jc w:val="center"/>
              <w:rPr>
                <w:rFonts w:ascii="Times New Roman" w:hAnsi="Times New Roman"/>
                <w:sz w:val="20"/>
                <w:szCs w:val="20"/>
              </w:rPr>
            </w:pPr>
          </w:p>
        </w:tc>
        <w:tc>
          <w:tcPr>
            <w:tcW w:w="359" w:type="dxa"/>
            <w:vAlign w:val="center"/>
          </w:tcPr>
          <w:p w14:paraId="09DBEBA5" w14:textId="451A16F2" w:rsidR="00295613" w:rsidRPr="00295613" w:rsidRDefault="00295613" w:rsidP="00B13A89">
            <w:pPr>
              <w:jc w:val="center"/>
              <w:rPr>
                <w:rFonts w:ascii="Times New Roman" w:hAnsi="Times New Roman"/>
                <w:sz w:val="20"/>
                <w:szCs w:val="20"/>
              </w:rPr>
            </w:pPr>
          </w:p>
        </w:tc>
        <w:tc>
          <w:tcPr>
            <w:tcW w:w="359" w:type="dxa"/>
            <w:vAlign w:val="center"/>
          </w:tcPr>
          <w:p w14:paraId="54EBBBDB" w14:textId="77777777" w:rsidR="00295613" w:rsidRPr="00295613" w:rsidRDefault="00295613" w:rsidP="00B13A89">
            <w:pPr>
              <w:jc w:val="center"/>
              <w:rPr>
                <w:rFonts w:ascii="Times New Roman" w:hAnsi="Times New Roman"/>
                <w:sz w:val="20"/>
                <w:szCs w:val="20"/>
              </w:rPr>
            </w:pPr>
          </w:p>
        </w:tc>
        <w:tc>
          <w:tcPr>
            <w:tcW w:w="359" w:type="dxa"/>
            <w:vAlign w:val="center"/>
          </w:tcPr>
          <w:p w14:paraId="7292B31F" w14:textId="77777777" w:rsidR="00295613" w:rsidRPr="00295613" w:rsidRDefault="00295613" w:rsidP="00B13A89">
            <w:pPr>
              <w:jc w:val="center"/>
              <w:rPr>
                <w:rFonts w:ascii="Times New Roman" w:hAnsi="Times New Roman"/>
                <w:sz w:val="20"/>
                <w:szCs w:val="20"/>
              </w:rPr>
            </w:pPr>
          </w:p>
        </w:tc>
        <w:tc>
          <w:tcPr>
            <w:tcW w:w="359" w:type="dxa"/>
            <w:vAlign w:val="center"/>
          </w:tcPr>
          <w:p w14:paraId="00EEA20E" w14:textId="77777777" w:rsidR="00295613" w:rsidRPr="00295613" w:rsidRDefault="00295613" w:rsidP="00B13A89">
            <w:pPr>
              <w:jc w:val="center"/>
              <w:rPr>
                <w:rFonts w:ascii="Times New Roman" w:hAnsi="Times New Roman"/>
                <w:sz w:val="20"/>
                <w:szCs w:val="20"/>
              </w:rPr>
            </w:pPr>
          </w:p>
        </w:tc>
        <w:tc>
          <w:tcPr>
            <w:tcW w:w="359" w:type="dxa"/>
            <w:vAlign w:val="center"/>
          </w:tcPr>
          <w:p w14:paraId="5DCB94E1" w14:textId="77777777" w:rsidR="00295613" w:rsidRPr="00295613" w:rsidRDefault="00295613" w:rsidP="00B13A89">
            <w:pPr>
              <w:jc w:val="center"/>
              <w:rPr>
                <w:rFonts w:ascii="Times New Roman" w:hAnsi="Times New Roman"/>
                <w:sz w:val="20"/>
                <w:szCs w:val="20"/>
              </w:rPr>
            </w:pPr>
          </w:p>
        </w:tc>
        <w:tc>
          <w:tcPr>
            <w:tcW w:w="359" w:type="dxa"/>
            <w:vAlign w:val="center"/>
          </w:tcPr>
          <w:p w14:paraId="661B5281" w14:textId="35C338DF"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41391134" w14:textId="77777777" w:rsidR="00295613" w:rsidRPr="00295613" w:rsidRDefault="00295613" w:rsidP="00B13A89">
            <w:pPr>
              <w:jc w:val="center"/>
              <w:rPr>
                <w:rFonts w:ascii="Times New Roman" w:hAnsi="Times New Roman"/>
                <w:sz w:val="20"/>
                <w:szCs w:val="20"/>
              </w:rPr>
            </w:pPr>
          </w:p>
        </w:tc>
        <w:tc>
          <w:tcPr>
            <w:tcW w:w="359" w:type="dxa"/>
            <w:vAlign w:val="center"/>
          </w:tcPr>
          <w:p w14:paraId="4555D8C6" w14:textId="77777777" w:rsidR="00295613" w:rsidRPr="00295613" w:rsidRDefault="00295613" w:rsidP="00B13A89">
            <w:pPr>
              <w:jc w:val="center"/>
              <w:rPr>
                <w:rFonts w:ascii="Times New Roman" w:hAnsi="Times New Roman"/>
                <w:sz w:val="20"/>
                <w:szCs w:val="20"/>
              </w:rPr>
            </w:pPr>
          </w:p>
        </w:tc>
        <w:tc>
          <w:tcPr>
            <w:tcW w:w="359" w:type="dxa"/>
            <w:vAlign w:val="center"/>
          </w:tcPr>
          <w:p w14:paraId="0969F874" w14:textId="77777777" w:rsidR="00295613" w:rsidRPr="00295613" w:rsidRDefault="00295613" w:rsidP="00B13A89">
            <w:pPr>
              <w:jc w:val="center"/>
              <w:rPr>
                <w:rFonts w:ascii="Times New Roman" w:hAnsi="Times New Roman"/>
                <w:sz w:val="20"/>
                <w:szCs w:val="20"/>
              </w:rPr>
            </w:pPr>
          </w:p>
        </w:tc>
        <w:tc>
          <w:tcPr>
            <w:tcW w:w="359" w:type="dxa"/>
            <w:vAlign w:val="center"/>
          </w:tcPr>
          <w:p w14:paraId="416D296C" w14:textId="77777777" w:rsidR="00295613" w:rsidRPr="00295613" w:rsidRDefault="00295613" w:rsidP="00B13A89">
            <w:pPr>
              <w:jc w:val="center"/>
              <w:rPr>
                <w:rFonts w:ascii="Times New Roman" w:hAnsi="Times New Roman"/>
                <w:sz w:val="20"/>
                <w:szCs w:val="20"/>
              </w:rPr>
            </w:pPr>
          </w:p>
        </w:tc>
        <w:tc>
          <w:tcPr>
            <w:tcW w:w="359" w:type="dxa"/>
            <w:vAlign w:val="center"/>
          </w:tcPr>
          <w:p w14:paraId="2D80B9EC" w14:textId="275786BD" w:rsidR="00295613" w:rsidRPr="00295613" w:rsidRDefault="00295613" w:rsidP="00B13A89">
            <w:pPr>
              <w:jc w:val="center"/>
              <w:rPr>
                <w:rFonts w:ascii="Times New Roman" w:hAnsi="Times New Roman"/>
                <w:sz w:val="20"/>
                <w:szCs w:val="20"/>
              </w:rPr>
            </w:pPr>
          </w:p>
        </w:tc>
        <w:tc>
          <w:tcPr>
            <w:tcW w:w="359" w:type="dxa"/>
            <w:vAlign w:val="center"/>
          </w:tcPr>
          <w:p w14:paraId="327F0498" w14:textId="7482CD98" w:rsidR="00295613" w:rsidRPr="00295613" w:rsidRDefault="00295613" w:rsidP="00B13A89">
            <w:pPr>
              <w:jc w:val="center"/>
              <w:rPr>
                <w:rFonts w:ascii="Times New Roman" w:hAnsi="Times New Roman"/>
                <w:sz w:val="20"/>
                <w:szCs w:val="20"/>
              </w:rPr>
            </w:pPr>
          </w:p>
        </w:tc>
        <w:tc>
          <w:tcPr>
            <w:tcW w:w="359" w:type="dxa"/>
            <w:vAlign w:val="center"/>
          </w:tcPr>
          <w:p w14:paraId="2DD7C59A" w14:textId="77777777" w:rsidR="00295613" w:rsidRPr="00295613" w:rsidRDefault="00295613" w:rsidP="00B13A89">
            <w:pPr>
              <w:jc w:val="center"/>
              <w:rPr>
                <w:rFonts w:ascii="Times New Roman" w:hAnsi="Times New Roman"/>
                <w:sz w:val="20"/>
                <w:szCs w:val="20"/>
              </w:rPr>
            </w:pPr>
          </w:p>
        </w:tc>
        <w:tc>
          <w:tcPr>
            <w:tcW w:w="359" w:type="dxa"/>
            <w:vAlign w:val="center"/>
          </w:tcPr>
          <w:p w14:paraId="5B7F4C94" w14:textId="77777777" w:rsidR="00295613" w:rsidRPr="00295613" w:rsidRDefault="00295613" w:rsidP="00B13A89">
            <w:pPr>
              <w:jc w:val="center"/>
              <w:rPr>
                <w:rFonts w:ascii="Times New Roman" w:hAnsi="Times New Roman"/>
                <w:sz w:val="20"/>
                <w:szCs w:val="20"/>
              </w:rPr>
            </w:pPr>
          </w:p>
        </w:tc>
        <w:tc>
          <w:tcPr>
            <w:tcW w:w="359" w:type="dxa"/>
            <w:vAlign w:val="center"/>
          </w:tcPr>
          <w:p w14:paraId="33BED87A" w14:textId="77777777" w:rsidR="00295613" w:rsidRPr="00295613" w:rsidRDefault="00295613" w:rsidP="00B13A89">
            <w:pPr>
              <w:jc w:val="center"/>
              <w:rPr>
                <w:rFonts w:ascii="Times New Roman" w:hAnsi="Times New Roman"/>
                <w:sz w:val="20"/>
                <w:szCs w:val="20"/>
              </w:rPr>
            </w:pPr>
          </w:p>
        </w:tc>
      </w:tr>
      <w:tr w:rsidR="00295613" w:rsidRPr="00295613" w14:paraId="0C8DA3D8" w14:textId="3B838A80" w:rsidTr="00295613">
        <w:trPr>
          <w:jc w:val="center"/>
        </w:trPr>
        <w:tc>
          <w:tcPr>
            <w:tcW w:w="666" w:type="dxa"/>
            <w:vAlign w:val="center"/>
          </w:tcPr>
          <w:p w14:paraId="4EB5DA0D" w14:textId="42CCA259" w:rsidR="00295613" w:rsidRPr="00295613" w:rsidRDefault="00295613" w:rsidP="00B13A89">
            <w:pPr>
              <w:jc w:val="center"/>
              <w:rPr>
                <w:rFonts w:ascii="Times New Roman" w:hAnsi="Times New Roman"/>
                <w:sz w:val="16"/>
                <w:szCs w:val="16"/>
              </w:rPr>
            </w:pPr>
            <w:r w:rsidRPr="00295613">
              <w:rPr>
                <w:rFonts w:ascii="Times New Roman" w:hAnsi="Times New Roman"/>
                <w:b/>
                <w:bCs/>
                <w:sz w:val="16"/>
                <w:szCs w:val="16"/>
              </w:rPr>
              <w:t>ЗК 12</w:t>
            </w:r>
          </w:p>
        </w:tc>
        <w:tc>
          <w:tcPr>
            <w:tcW w:w="337" w:type="dxa"/>
            <w:vAlign w:val="center"/>
          </w:tcPr>
          <w:p w14:paraId="317B0455" w14:textId="77777777" w:rsidR="00295613" w:rsidRPr="00295613" w:rsidRDefault="00295613" w:rsidP="00B13A89">
            <w:pPr>
              <w:jc w:val="center"/>
              <w:rPr>
                <w:rFonts w:ascii="Times New Roman" w:hAnsi="Times New Roman"/>
                <w:sz w:val="20"/>
                <w:szCs w:val="20"/>
              </w:rPr>
            </w:pPr>
          </w:p>
        </w:tc>
        <w:tc>
          <w:tcPr>
            <w:tcW w:w="359" w:type="dxa"/>
            <w:vAlign w:val="center"/>
          </w:tcPr>
          <w:p w14:paraId="57620206" w14:textId="3F7D05C0"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65F49584" w14:textId="081D9DE0"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7318D406" w14:textId="77777777" w:rsidR="00295613" w:rsidRPr="00295613" w:rsidRDefault="00295613" w:rsidP="00B13A89">
            <w:pPr>
              <w:jc w:val="center"/>
              <w:rPr>
                <w:rFonts w:ascii="Times New Roman" w:hAnsi="Times New Roman"/>
                <w:sz w:val="20"/>
                <w:szCs w:val="20"/>
              </w:rPr>
            </w:pPr>
          </w:p>
        </w:tc>
        <w:tc>
          <w:tcPr>
            <w:tcW w:w="358" w:type="dxa"/>
            <w:vAlign w:val="center"/>
          </w:tcPr>
          <w:p w14:paraId="1A8AD9AD" w14:textId="733E527E" w:rsidR="00295613" w:rsidRPr="00295613" w:rsidRDefault="00295613" w:rsidP="00B13A89">
            <w:pPr>
              <w:jc w:val="center"/>
              <w:rPr>
                <w:rFonts w:ascii="Times New Roman" w:hAnsi="Times New Roman"/>
                <w:sz w:val="20"/>
                <w:szCs w:val="20"/>
              </w:rPr>
            </w:pPr>
          </w:p>
        </w:tc>
        <w:tc>
          <w:tcPr>
            <w:tcW w:w="358" w:type="dxa"/>
            <w:vAlign w:val="center"/>
          </w:tcPr>
          <w:p w14:paraId="5BCD801D" w14:textId="77777777" w:rsidR="00295613" w:rsidRPr="00295613" w:rsidRDefault="00295613" w:rsidP="00B13A89">
            <w:pPr>
              <w:jc w:val="center"/>
              <w:rPr>
                <w:rFonts w:ascii="Times New Roman" w:hAnsi="Times New Roman"/>
                <w:sz w:val="20"/>
                <w:szCs w:val="20"/>
              </w:rPr>
            </w:pPr>
          </w:p>
        </w:tc>
        <w:tc>
          <w:tcPr>
            <w:tcW w:w="358" w:type="dxa"/>
            <w:vAlign w:val="center"/>
          </w:tcPr>
          <w:p w14:paraId="75B8B033" w14:textId="5DED4442"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494C824C" w14:textId="7AB8BC8D"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172F7B7F" w14:textId="05752C0F"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13A18178" w14:textId="77777777" w:rsidR="00295613" w:rsidRPr="00295613" w:rsidRDefault="00295613" w:rsidP="00B13A89">
            <w:pPr>
              <w:jc w:val="center"/>
              <w:rPr>
                <w:rFonts w:ascii="Times New Roman" w:hAnsi="Times New Roman"/>
                <w:sz w:val="20"/>
                <w:szCs w:val="20"/>
              </w:rPr>
            </w:pPr>
          </w:p>
        </w:tc>
        <w:tc>
          <w:tcPr>
            <w:tcW w:w="358" w:type="dxa"/>
            <w:vAlign w:val="center"/>
          </w:tcPr>
          <w:p w14:paraId="35F09343" w14:textId="48C60C16"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694E53CB" w14:textId="77777777" w:rsidR="00295613" w:rsidRPr="00295613" w:rsidRDefault="00295613" w:rsidP="00B13A89">
            <w:pPr>
              <w:jc w:val="center"/>
              <w:rPr>
                <w:rFonts w:ascii="Times New Roman" w:hAnsi="Times New Roman"/>
                <w:sz w:val="20"/>
                <w:szCs w:val="20"/>
              </w:rPr>
            </w:pPr>
          </w:p>
        </w:tc>
        <w:tc>
          <w:tcPr>
            <w:tcW w:w="358" w:type="dxa"/>
            <w:vAlign w:val="center"/>
          </w:tcPr>
          <w:p w14:paraId="7CF18682" w14:textId="2200AFC8"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58C21B6B" w14:textId="77777777" w:rsidR="00295613" w:rsidRPr="00295613" w:rsidRDefault="00295613" w:rsidP="00B13A89">
            <w:pPr>
              <w:jc w:val="center"/>
              <w:rPr>
                <w:rFonts w:ascii="Times New Roman" w:hAnsi="Times New Roman"/>
                <w:sz w:val="20"/>
                <w:szCs w:val="20"/>
              </w:rPr>
            </w:pPr>
          </w:p>
        </w:tc>
        <w:tc>
          <w:tcPr>
            <w:tcW w:w="359" w:type="dxa"/>
            <w:vAlign w:val="center"/>
          </w:tcPr>
          <w:p w14:paraId="29A2AAD2" w14:textId="77777777" w:rsidR="00295613" w:rsidRPr="00295613" w:rsidRDefault="00295613" w:rsidP="00B13A89">
            <w:pPr>
              <w:jc w:val="center"/>
              <w:rPr>
                <w:rFonts w:ascii="Times New Roman" w:hAnsi="Times New Roman"/>
                <w:sz w:val="20"/>
                <w:szCs w:val="20"/>
              </w:rPr>
            </w:pPr>
          </w:p>
        </w:tc>
        <w:tc>
          <w:tcPr>
            <w:tcW w:w="359" w:type="dxa"/>
            <w:vAlign w:val="center"/>
          </w:tcPr>
          <w:p w14:paraId="607FF0AF" w14:textId="77777777" w:rsidR="00295613" w:rsidRPr="00295613" w:rsidRDefault="00295613" w:rsidP="00B13A89">
            <w:pPr>
              <w:jc w:val="center"/>
              <w:rPr>
                <w:rFonts w:ascii="Times New Roman" w:hAnsi="Times New Roman"/>
                <w:sz w:val="20"/>
                <w:szCs w:val="20"/>
              </w:rPr>
            </w:pPr>
          </w:p>
        </w:tc>
        <w:tc>
          <w:tcPr>
            <w:tcW w:w="359" w:type="dxa"/>
            <w:vAlign w:val="center"/>
          </w:tcPr>
          <w:p w14:paraId="274164D5" w14:textId="77777777" w:rsidR="00295613" w:rsidRPr="00295613" w:rsidRDefault="00295613" w:rsidP="00B13A89">
            <w:pPr>
              <w:jc w:val="center"/>
              <w:rPr>
                <w:rFonts w:ascii="Times New Roman" w:hAnsi="Times New Roman"/>
                <w:sz w:val="20"/>
                <w:szCs w:val="20"/>
              </w:rPr>
            </w:pPr>
          </w:p>
        </w:tc>
        <w:tc>
          <w:tcPr>
            <w:tcW w:w="359" w:type="dxa"/>
            <w:vAlign w:val="center"/>
          </w:tcPr>
          <w:p w14:paraId="12C61181" w14:textId="0F6440A2"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539A3856" w14:textId="50047E62"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5E70171A" w14:textId="77777777" w:rsidR="00295613" w:rsidRPr="00295613" w:rsidRDefault="00295613" w:rsidP="00B13A89">
            <w:pPr>
              <w:jc w:val="center"/>
              <w:rPr>
                <w:rFonts w:ascii="Times New Roman" w:hAnsi="Times New Roman"/>
                <w:sz w:val="20"/>
                <w:szCs w:val="20"/>
              </w:rPr>
            </w:pPr>
          </w:p>
        </w:tc>
        <w:tc>
          <w:tcPr>
            <w:tcW w:w="359" w:type="dxa"/>
            <w:vAlign w:val="center"/>
          </w:tcPr>
          <w:p w14:paraId="0D3334D0" w14:textId="77777777" w:rsidR="00295613" w:rsidRPr="00295613" w:rsidRDefault="00295613" w:rsidP="00B13A89">
            <w:pPr>
              <w:jc w:val="center"/>
              <w:rPr>
                <w:rFonts w:ascii="Times New Roman" w:hAnsi="Times New Roman"/>
                <w:sz w:val="20"/>
                <w:szCs w:val="20"/>
              </w:rPr>
            </w:pPr>
          </w:p>
        </w:tc>
        <w:tc>
          <w:tcPr>
            <w:tcW w:w="359" w:type="dxa"/>
            <w:vAlign w:val="center"/>
          </w:tcPr>
          <w:p w14:paraId="007DC66A" w14:textId="77777777" w:rsidR="00295613" w:rsidRPr="00295613" w:rsidRDefault="00295613" w:rsidP="00B13A89">
            <w:pPr>
              <w:jc w:val="center"/>
              <w:rPr>
                <w:rFonts w:ascii="Times New Roman" w:hAnsi="Times New Roman"/>
                <w:sz w:val="20"/>
                <w:szCs w:val="20"/>
              </w:rPr>
            </w:pPr>
          </w:p>
        </w:tc>
        <w:tc>
          <w:tcPr>
            <w:tcW w:w="359" w:type="dxa"/>
            <w:vAlign w:val="center"/>
          </w:tcPr>
          <w:p w14:paraId="7431827B" w14:textId="77777777" w:rsidR="00295613" w:rsidRPr="00295613" w:rsidRDefault="00295613" w:rsidP="00B13A89">
            <w:pPr>
              <w:jc w:val="center"/>
              <w:rPr>
                <w:rFonts w:ascii="Times New Roman" w:hAnsi="Times New Roman"/>
                <w:sz w:val="20"/>
                <w:szCs w:val="20"/>
              </w:rPr>
            </w:pPr>
          </w:p>
        </w:tc>
        <w:tc>
          <w:tcPr>
            <w:tcW w:w="359" w:type="dxa"/>
            <w:vAlign w:val="center"/>
          </w:tcPr>
          <w:p w14:paraId="2A67AECF" w14:textId="77777777" w:rsidR="00295613" w:rsidRPr="00295613" w:rsidRDefault="00295613" w:rsidP="00B13A89">
            <w:pPr>
              <w:jc w:val="center"/>
              <w:rPr>
                <w:rFonts w:ascii="Times New Roman" w:hAnsi="Times New Roman"/>
                <w:sz w:val="20"/>
                <w:szCs w:val="20"/>
              </w:rPr>
            </w:pPr>
          </w:p>
        </w:tc>
        <w:tc>
          <w:tcPr>
            <w:tcW w:w="359" w:type="dxa"/>
            <w:vAlign w:val="center"/>
          </w:tcPr>
          <w:p w14:paraId="66A9FF75" w14:textId="77777777" w:rsidR="00295613" w:rsidRPr="00295613" w:rsidRDefault="00295613" w:rsidP="00B13A89">
            <w:pPr>
              <w:jc w:val="center"/>
              <w:rPr>
                <w:rFonts w:ascii="Times New Roman" w:hAnsi="Times New Roman"/>
                <w:sz w:val="20"/>
                <w:szCs w:val="20"/>
              </w:rPr>
            </w:pPr>
          </w:p>
        </w:tc>
        <w:tc>
          <w:tcPr>
            <w:tcW w:w="359" w:type="dxa"/>
            <w:vAlign w:val="center"/>
          </w:tcPr>
          <w:p w14:paraId="22BA178D" w14:textId="77777777" w:rsidR="00295613" w:rsidRPr="00295613" w:rsidRDefault="00295613" w:rsidP="00B13A89">
            <w:pPr>
              <w:jc w:val="center"/>
              <w:rPr>
                <w:rFonts w:ascii="Times New Roman" w:hAnsi="Times New Roman"/>
                <w:sz w:val="20"/>
                <w:szCs w:val="20"/>
              </w:rPr>
            </w:pPr>
          </w:p>
        </w:tc>
        <w:tc>
          <w:tcPr>
            <w:tcW w:w="359" w:type="dxa"/>
            <w:vAlign w:val="center"/>
          </w:tcPr>
          <w:p w14:paraId="58265337" w14:textId="57714B52" w:rsidR="00295613" w:rsidRPr="00295613" w:rsidRDefault="00295613" w:rsidP="00B13A89">
            <w:pPr>
              <w:jc w:val="center"/>
              <w:rPr>
                <w:rFonts w:ascii="Times New Roman" w:hAnsi="Times New Roman"/>
                <w:sz w:val="20"/>
                <w:szCs w:val="20"/>
              </w:rPr>
            </w:pPr>
          </w:p>
        </w:tc>
        <w:tc>
          <w:tcPr>
            <w:tcW w:w="359" w:type="dxa"/>
            <w:vAlign w:val="center"/>
          </w:tcPr>
          <w:p w14:paraId="51533A66" w14:textId="77777777" w:rsidR="00295613" w:rsidRPr="00295613" w:rsidRDefault="00295613" w:rsidP="00B13A89">
            <w:pPr>
              <w:jc w:val="center"/>
              <w:rPr>
                <w:rFonts w:ascii="Times New Roman" w:hAnsi="Times New Roman"/>
                <w:sz w:val="20"/>
                <w:szCs w:val="20"/>
              </w:rPr>
            </w:pPr>
          </w:p>
        </w:tc>
        <w:tc>
          <w:tcPr>
            <w:tcW w:w="359" w:type="dxa"/>
            <w:vAlign w:val="center"/>
          </w:tcPr>
          <w:p w14:paraId="00F43798" w14:textId="77777777" w:rsidR="00295613" w:rsidRPr="00295613" w:rsidRDefault="00295613" w:rsidP="00B13A89">
            <w:pPr>
              <w:jc w:val="center"/>
              <w:rPr>
                <w:rFonts w:ascii="Times New Roman" w:hAnsi="Times New Roman"/>
                <w:sz w:val="20"/>
                <w:szCs w:val="20"/>
              </w:rPr>
            </w:pPr>
          </w:p>
        </w:tc>
        <w:tc>
          <w:tcPr>
            <w:tcW w:w="359" w:type="dxa"/>
            <w:vAlign w:val="center"/>
          </w:tcPr>
          <w:p w14:paraId="34058235" w14:textId="77777777" w:rsidR="00295613" w:rsidRPr="00295613" w:rsidRDefault="00295613" w:rsidP="00B13A89">
            <w:pPr>
              <w:jc w:val="center"/>
              <w:rPr>
                <w:rFonts w:ascii="Times New Roman" w:hAnsi="Times New Roman"/>
                <w:sz w:val="20"/>
                <w:szCs w:val="20"/>
              </w:rPr>
            </w:pPr>
          </w:p>
        </w:tc>
        <w:tc>
          <w:tcPr>
            <w:tcW w:w="359" w:type="dxa"/>
            <w:vAlign w:val="center"/>
          </w:tcPr>
          <w:p w14:paraId="526109BD" w14:textId="77777777" w:rsidR="00295613" w:rsidRPr="00295613" w:rsidRDefault="00295613" w:rsidP="00B13A89">
            <w:pPr>
              <w:jc w:val="center"/>
              <w:rPr>
                <w:rFonts w:ascii="Times New Roman" w:hAnsi="Times New Roman"/>
                <w:sz w:val="20"/>
                <w:szCs w:val="20"/>
              </w:rPr>
            </w:pPr>
          </w:p>
        </w:tc>
        <w:tc>
          <w:tcPr>
            <w:tcW w:w="359" w:type="dxa"/>
            <w:vAlign w:val="center"/>
          </w:tcPr>
          <w:p w14:paraId="6FBF7EDF" w14:textId="77777777" w:rsidR="00295613" w:rsidRPr="00295613" w:rsidRDefault="00295613" w:rsidP="00B13A89">
            <w:pPr>
              <w:jc w:val="center"/>
              <w:rPr>
                <w:rFonts w:ascii="Times New Roman" w:hAnsi="Times New Roman"/>
                <w:sz w:val="20"/>
                <w:szCs w:val="20"/>
              </w:rPr>
            </w:pPr>
          </w:p>
        </w:tc>
        <w:tc>
          <w:tcPr>
            <w:tcW w:w="359" w:type="dxa"/>
            <w:vAlign w:val="center"/>
          </w:tcPr>
          <w:p w14:paraId="2073260D" w14:textId="77777777" w:rsidR="00295613" w:rsidRPr="00295613" w:rsidRDefault="00295613" w:rsidP="00B13A89">
            <w:pPr>
              <w:jc w:val="center"/>
              <w:rPr>
                <w:rFonts w:ascii="Times New Roman" w:hAnsi="Times New Roman"/>
                <w:sz w:val="20"/>
                <w:szCs w:val="20"/>
              </w:rPr>
            </w:pPr>
          </w:p>
        </w:tc>
        <w:tc>
          <w:tcPr>
            <w:tcW w:w="359" w:type="dxa"/>
            <w:vAlign w:val="center"/>
          </w:tcPr>
          <w:p w14:paraId="7C879011" w14:textId="77777777" w:rsidR="00295613" w:rsidRPr="00295613" w:rsidRDefault="00295613" w:rsidP="00B13A89">
            <w:pPr>
              <w:jc w:val="center"/>
              <w:rPr>
                <w:rFonts w:ascii="Times New Roman" w:hAnsi="Times New Roman"/>
                <w:sz w:val="20"/>
                <w:szCs w:val="20"/>
              </w:rPr>
            </w:pPr>
          </w:p>
        </w:tc>
        <w:tc>
          <w:tcPr>
            <w:tcW w:w="359" w:type="dxa"/>
            <w:vAlign w:val="center"/>
          </w:tcPr>
          <w:p w14:paraId="77AEEA16" w14:textId="77777777" w:rsidR="00295613" w:rsidRPr="00295613" w:rsidRDefault="00295613" w:rsidP="00B13A89">
            <w:pPr>
              <w:jc w:val="center"/>
              <w:rPr>
                <w:rFonts w:ascii="Times New Roman" w:hAnsi="Times New Roman"/>
                <w:sz w:val="20"/>
                <w:szCs w:val="20"/>
              </w:rPr>
            </w:pPr>
          </w:p>
        </w:tc>
        <w:tc>
          <w:tcPr>
            <w:tcW w:w="359" w:type="dxa"/>
            <w:vAlign w:val="center"/>
          </w:tcPr>
          <w:p w14:paraId="0C574F66" w14:textId="77777777" w:rsidR="00295613" w:rsidRPr="00295613" w:rsidRDefault="00295613" w:rsidP="00B13A89">
            <w:pPr>
              <w:jc w:val="center"/>
              <w:rPr>
                <w:rFonts w:ascii="Times New Roman" w:hAnsi="Times New Roman"/>
                <w:sz w:val="20"/>
                <w:szCs w:val="20"/>
              </w:rPr>
            </w:pPr>
          </w:p>
        </w:tc>
        <w:tc>
          <w:tcPr>
            <w:tcW w:w="359" w:type="dxa"/>
            <w:vAlign w:val="center"/>
          </w:tcPr>
          <w:p w14:paraId="6ACDD3B9" w14:textId="32A7A707" w:rsidR="00295613" w:rsidRPr="00295613" w:rsidRDefault="00295613" w:rsidP="00B13A89">
            <w:pPr>
              <w:jc w:val="center"/>
              <w:rPr>
                <w:rFonts w:ascii="Times New Roman" w:hAnsi="Times New Roman"/>
                <w:sz w:val="20"/>
                <w:szCs w:val="20"/>
              </w:rPr>
            </w:pPr>
          </w:p>
        </w:tc>
        <w:tc>
          <w:tcPr>
            <w:tcW w:w="359" w:type="dxa"/>
            <w:vAlign w:val="center"/>
          </w:tcPr>
          <w:p w14:paraId="2724C2AD" w14:textId="6EA0999C" w:rsidR="00295613" w:rsidRPr="00295613" w:rsidRDefault="00295613" w:rsidP="00B13A89">
            <w:pPr>
              <w:jc w:val="center"/>
              <w:rPr>
                <w:rFonts w:ascii="Times New Roman" w:hAnsi="Times New Roman"/>
                <w:sz w:val="20"/>
                <w:szCs w:val="20"/>
              </w:rPr>
            </w:pPr>
          </w:p>
        </w:tc>
        <w:tc>
          <w:tcPr>
            <w:tcW w:w="359" w:type="dxa"/>
            <w:vAlign w:val="center"/>
          </w:tcPr>
          <w:p w14:paraId="0FA2F4D4" w14:textId="77777777" w:rsidR="00295613" w:rsidRPr="00295613" w:rsidRDefault="00295613" w:rsidP="00B13A89">
            <w:pPr>
              <w:jc w:val="center"/>
              <w:rPr>
                <w:rFonts w:ascii="Times New Roman" w:hAnsi="Times New Roman"/>
                <w:sz w:val="20"/>
                <w:szCs w:val="20"/>
              </w:rPr>
            </w:pPr>
          </w:p>
        </w:tc>
        <w:tc>
          <w:tcPr>
            <w:tcW w:w="359" w:type="dxa"/>
            <w:vAlign w:val="center"/>
          </w:tcPr>
          <w:p w14:paraId="33CD56C1" w14:textId="2231D5A8" w:rsidR="00295613" w:rsidRPr="00295613" w:rsidRDefault="00295613" w:rsidP="00B13A89">
            <w:pPr>
              <w:jc w:val="center"/>
              <w:rPr>
                <w:rFonts w:ascii="Times New Roman" w:hAnsi="Times New Roman"/>
                <w:sz w:val="20"/>
                <w:szCs w:val="20"/>
              </w:rPr>
            </w:pPr>
          </w:p>
        </w:tc>
        <w:tc>
          <w:tcPr>
            <w:tcW w:w="359" w:type="dxa"/>
            <w:vAlign w:val="center"/>
          </w:tcPr>
          <w:p w14:paraId="40652399" w14:textId="77777777" w:rsidR="00295613" w:rsidRPr="00295613" w:rsidRDefault="00295613" w:rsidP="00B13A89">
            <w:pPr>
              <w:jc w:val="center"/>
              <w:rPr>
                <w:rFonts w:ascii="Times New Roman" w:hAnsi="Times New Roman"/>
                <w:sz w:val="20"/>
                <w:szCs w:val="20"/>
              </w:rPr>
            </w:pPr>
          </w:p>
        </w:tc>
      </w:tr>
      <w:tr w:rsidR="00295613" w:rsidRPr="00295613" w14:paraId="4E26B27F" w14:textId="031368EC" w:rsidTr="00295613">
        <w:trPr>
          <w:jc w:val="center"/>
        </w:trPr>
        <w:tc>
          <w:tcPr>
            <w:tcW w:w="666" w:type="dxa"/>
            <w:vAlign w:val="center"/>
          </w:tcPr>
          <w:p w14:paraId="30D35A41" w14:textId="2971FCA3" w:rsidR="00295613" w:rsidRPr="00295613" w:rsidRDefault="00295613" w:rsidP="00B13A89">
            <w:pPr>
              <w:jc w:val="center"/>
              <w:rPr>
                <w:rFonts w:ascii="Times New Roman" w:hAnsi="Times New Roman"/>
                <w:sz w:val="16"/>
                <w:szCs w:val="16"/>
              </w:rPr>
            </w:pPr>
            <w:r w:rsidRPr="00295613">
              <w:rPr>
                <w:rFonts w:ascii="Times New Roman" w:hAnsi="Times New Roman"/>
                <w:b/>
                <w:bCs/>
                <w:sz w:val="16"/>
                <w:szCs w:val="16"/>
              </w:rPr>
              <w:t>ЗК 13</w:t>
            </w:r>
          </w:p>
        </w:tc>
        <w:tc>
          <w:tcPr>
            <w:tcW w:w="337" w:type="dxa"/>
            <w:vAlign w:val="center"/>
          </w:tcPr>
          <w:p w14:paraId="373A3FB6" w14:textId="77777777" w:rsidR="00295613" w:rsidRPr="00295613" w:rsidRDefault="00295613" w:rsidP="00B13A89">
            <w:pPr>
              <w:jc w:val="center"/>
              <w:rPr>
                <w:rFonts w:ascii="Times New Roman" w:hAnsi="Times New Roman"/>
                <w:sz w:val="20"/>
                <w:szCs w:val="20"/>
              </w:rPr>
            </w:pPr>
          </w:p>
        </w:tc>
        <w:tc>
          <w:tcPr>
            <w:tcW w:w="359" w:type="dxa"/>
            <w:vAlign w:val="center"/>
          </w:tcPr>
          <w:p w14:paraId="50AB09A0" w14:textId="322DBA1C"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4C9D172A" w14:textId="77777777" w:rsidR="00295613" w:rsidRPr="00295613" w:rsidRDefault="00295613" w:rsidP="00B13A89">
            <w:pPr>
              <w:jc w:val="center"/>
              <w:rPr>
                <w:rFonts w:ascii="Times New Roman" w:hAnsi="Times New Roman"/>
                <w:sz w:val="20"/>
                <w:szCs w:val="20"/>
              </w:rPr>
            </w:pPr>
          </w:p>
        </w:tc>
        <w:tc>
          <w:tcPr>
            <w:tcW w:w="358" w:type="dxa"/>
            <w:vAlign w:val="center"/>
          </w:tcPr>
          <w:p w14:paraId="418E9082" w14:textId="1F498AFB" w:rsidR="00295613" w:rsidRPr="00295613" w:rsidRDefault="00295613" w:rsidP="00B13A89">
            <w:pPr>
              <w:jc w:val="center"/>
              <w:rPr>
                <w:rFonts w:ascii="Times New Roman" w:hAnsi="Times New Roman"/>
                <w:sz w:val="20"/>
                <w:szCs w:val="20"/>
              </w:rPr>
            </w:pPr>
          </w:p>
        </w:tc>
        <w:tc>
          <w:tcPr>
            <w:tcW w:w="358" w:type="dxa"/>
            <w:vAlign w:val="center"/>
          </w:tcPr>
          <w:p w14:paraId="154A946F" w14:textId="77777777" w:rsidR="00295613" w:rsidRPr="00295613" w:rsidRDefault="00295613" w:rsidP="00B13A89">
            <w:pPr>
              <w:jc w:val="center"/>
              <w:rPr>
                <w:rFonts w:ascii="Times New Roman" w:hAnsi="Times New Roman"/>
                <w:sz w:val="20"/>
                <w:szCs w:val="20"/>
              </w:rPr>
            </w:pPr>
          </w:p>
        </w:tc>
        <w:tc>
          <w:tcPr>
            <w:tcW w:w="358" w:type="dxa"/>
            <w:vAlign w:val="center"/>
          </w:tcPr>
          <w:p w14:paraId="692D2B8E" w14:textId="77777777" w:rsidR="00295613" w:rsidRPr="00295613" w:rsidRDefault="00295613" w:rsidP="00B13A89">
            <w:pPr>
              <w:jc w:val="center"/>
              <w:rPr>
                <w:rFonts w:ascii="Times New Roman" w:hAnsi="Times New Roman"/>
                <w:sz w:val="20"/>
                <w:szCs w:val="20"/>
              </w:rPr>
            </w:pPr>
          </w:p>
        </w:tc>
        <w:tc>
          <w:tcPr>
            <w:tcW w:w="358" w:type="dxa"/>
            <w:vAlign w:val="center"/>
          </w:tcPr>
          <w:p w14:paraId="04ECE080" w14:textId="77777777" w:rsidR="00295613" w:rsidRPr="00295613" w:rsidRDefault="00295613" w:rsidP="00B13A89">
            <w:pPr>
              <w:jc w:val="center"/>
              <w:rPr>
                <w:rFonts w:ascii="Times New Roman" w:hAnsi="Times New Roman"/>
                <w:sz w:val="20"/>
                <w:szCs w:val="20"/>
              </w:rPr>
            </w:pPr>
          </w:p>
        </w:tc>
        <w:tc>
          <w:tcPr>
            <w:tcW w:w="358" w:type="dxa"/>
            <w:vAlign w:val="center"/>
          </w:tcPr>
          <w:p w14:paraId="0E6D2FEC" w14:textId="77777777" w:rsidR="00295613" w:rsidRPr="00295613" w:rsidRDefault="00295613" w:rsidP="00B13A89">
            <w:pPr>
              <w:jc w:val="center"/>
              <w:rPr>
                <w:rFonts w:ascii="Times New Roman" w:hAnsi="Times New Roman"/>
                <w:sz w:val="20"/>
                <w:szCs w:val="20"/>
              </w:rPr>
            </w:pPr>
          </w:p>
        </w:tc>
        <w:tc>
          <w:tcPr>
            <w:tcW w:w="358" w:type="dxa"/>
            <w:vAlign w:val="center"/>
          </w:tcPr>
          <w:p w14:paraId="0DD424AA" w14:textId="77777777" w:rsidR="00295613" w:rsidRPr="00295613" w:rsidRDefault="00295613" w:rsidP="00B13A89">
            <w:pPr>
              <w:jc w:val="center"/>
              <w:rPr>
                <w:rFonts w:ascii="Times New Roman" w:hAnsi="Times New Roman"/>
                <w:sz w:val="20"/>
                <w:szCs w:val="20"/>
              </w:rPr>
            </w:pPr>
          </w:p>
        </w:tc>
        <w:tc>
          <w:tcPr>
            <w:tcW w:w="358" w:type="dxa"/>
            <w:vAlign w:val="center"/>
          </w:tcPr>
          <w:p w14:paraId="1E8F3C84" w14:textId="77777777" w:rsidR="00295613" w:rsidRPr="00295613" w:rsidRDefault="00295613" w:rsidP="00B13A89">
            <w:pPr>
              <w:jc w:val="center"/>
              <w:rPr>
                <w:rFonts w:ascii="Times New Roman" w:hAnsi="Times New Roman"/>
                <w:sz w:val="20"/>
                <w:szCs w:val="20"/>
              </w:rPr>
            </w:pPr>
          </w:p>
        </w:tc>
        <w:tc>
          <w:tcPr>
            <w:tcW w:w="358" w:type="dxa"/>
            <w:vAlign w:val="center"/>
          </w:tcPr>
          <w:p w14:paraId="7811549D" w14:textId="77777777" w:rsidR="00295613" w:rsidRPr="00295613" w:rsidRDefault="00295613" w:rsidP="00B13A89">
            <w:pPr>
              <w:jc w:val="center"/>
              <w:rPr>
                <w:rFonts w:ascii="Times New Roman" w:hAnsi="Times New Roman"/>
                <w:sz w:val="20"/>
                <w:szCs w:val="20"/>
              </w:rPr>
            </w:pPr>
          </w:p>
        </w:tc>
        <w:tc>
          <w:tcPr>
            <w:tcW w:w="358" w:type="dxa"/>
            <w:vAlign w:val="center"/>
          </w:tcPr>
          <w:p w14:paraId="4BE801DF" w14:textId="49A9C400"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1E9CA526" w14:textId="77777777" w:rsidR="00295613" w:rsidRPr="00295613" w:rsidRDefault="00295613" w:rsidP="00B13A89">
            <w:pPr>
              <w:jc w:val="center"/>
              <w:rPr>
                <w:rFonts w:ascii="Times New Roman" w:hAnsi="Times New Roman"/>
                <w:sz w:val="20"/>
                <w:szCs w:val="20"/>
              </w:rPr>
            </w:pPr>
          </w:p>
        </w:tc>
        <w:tc>
          <w:tcPr>
            <w:tcW w:w="359" w:type="dxa"/>
            <w:vAlign w:val="center"/>
          </w:tcPr>
          <w:p w14:paraId="7A78742C" w14:textId="77777777" w:rsidR="00295613" w:rsidRPr="00295613" w:rsidRDefault="00295613" w:rsidP="00B13A89">
            <w:pPr>
              <w:jc w:val="center"/>
              <w:rPr>
                <w:rFonts w:ascii="Times New Roman" w:hAnsi="Times New Roman"/>
                <w:sz w:val="20"/>
                <w:szCs w:val="20"/>
              </w:rPr>
            </w:pPr>
          </w:p>
        </w:tc>
        <w:tc>
          <w:tcPr>
            <w:tcW w:w="359" w:type="dxa"/>
            <w:vAlign w:val="center"/>
          </w:tcPr>
          <w:p w14:paraId="7A0DC639" w14:textId="77777777" w:rsidR="00295613" w:rsidRPr="00295613" w:rsidRDefault="00295613" w:rsidP="00B13A89">
            <w:pPr>
              <w:jc w:val="center"/>
              <w:rPr>
                <w:rFonts w:ascii="Times New Roman" w:hAnsi="Times New Roman"/>
                <w:sz w:val="20"/>
                <w:szCs w:val="20"/>
              </w:rPr>
            </w:pPr>
          </w:p>
        </w:tc>
        <w:tc>
          <w:tcPr>
            <w:tcW w:w="359" w:type="dxa"/>
            <w:vAlign w:val="center"/>
          </w:tcPr>
          <w:p w14:paraId="7D7A7DDA" w14:textId="77777777" w:rsidR="00295613" w:rsidRPr="00295613" w:rsidRDefault="00295613" w:rsidP="00B13A89">
            <w:pPr>
              <w:jc w:val="center"/>
              <w:rPr>
                <w:rFonts w:ascii="Times New Roman" w:hAnsi="Times New Roman"/>
                <w:sz w:val="20"/>
                <w:szCs w:val="20"/>
              </w:rPr>
            </w:pPr>
          </w:p>
        </w:tc>
        <w:tc>
          <w:tcPr>
            <w:tcW w:w="359" w:type="dxa"/>
            <w:vAlign w:val="center"/>
          </w:tcPr>
          <w:p w14:paraId="5F3B0BDB" w14:textId="77777777" w:rsidR="00295613" w:rsidRPr="00295613" w:rsidRDefault="00295613" w:rsidP="00B13A89">
            <w:pPr>
              <w:jc w:val="center"/>
              <w:rPr>
                <w:rFonts w:ascii="Times New Roman" w:hAnsi="Times New Roman"/>
                <w:sz w:val="20"/>
                <w:szCs w:val="20"/>
              </w:rPr>
            </w:pPr>
          </w:p>
        </w:tc>
        <w:tc>
          <w:tcPr>
            <w:tcW w:w="359" w:type="dxa"/>
            <w:vAlign w:val="center"/>
          </w:tcPr>
          <w:p w14:paraId="7742AD8B" w14:textId="404BD46C"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5408974B" w14:textId="77777777" w:rsidR="00295613" w:rsidRPr="00295613" w:rsidRDefault="00295613" w:rsidP="00B13A89">
            <w:pPr>
              <w:jc w:val="center"/>
              <w:rPr>
                <w:rFonts w:ascii="Times New Roman" w:hAnsi="Times New Roman"/>
                <w:sz w:val="20"/>
                <w:szCs w:val="20"/>
              </w:rPr>
            </w:pPr>
          </w:p>
        </w:tc>
        <w:tc>
          <w:tcPr>
            <w:tcW w:w="359" w:type="dxa"/>
            <w:vAlign w:val="center"/>
          </w:tcPr>
          <w:p w14:paraId="68A1045E" w14:textId="77777777" w:rsidR="00295613" w:rsidRPr="00295613" w:rsidRDefault="00295613" w:rsidP="00B13A89">
            <w:pPr>
              <w:jc w:val="center"/>
              <w:rPr>
                <w:rFonts w:ascii="Times New Roman" w:hAnsi="Times New Roman"/>
                <w:sz w:val="20"/>
                <w:szCs w:val="20"/>
              </w:rPr>
            </w:pPr>
          </w:p>
        </w:tc>
        <w:tc>
          <w:tcPr>
            <w:tcW w:w="359" w:type="dxa"/>
            <w:vAlign w:val="center"/>
          </w:tcPr>
          <w:p w14:paraId="0431681D" w14:textId="77777777" w:rsidR="00295613" w:rsidRPr="00295613" w:rsidRDefault="00295613" w:rsidP="00B13A89">
            <w:pPr>
              <w:jc w:val="center"/>
              <w:rPr>
                <w:rFonts w:ascii="Times New Roman" w:hAnsi="Times New Roman"/>
                <w:sz w:val="20"/>
                <w:szCs w:val="20"/>
              </w:rPr>
            </w:pPr>
          </w:p>
        </w:tc>
        <w:tc>
          <w:tcPr>
            <w:tcW w:w="359" w:type="dxa"/>
            <w:vAlign w:val="center"/>
          </w:tcPr>
          <w:p w14:paraId="7673CB77" w14:textId="77777777" w:rsidR="00295613" w:rsidRPr="00295613" w:rsidRDefault="00295613" w:rsidP="00B13A89">
            <w:pPr>
              <w:jc w:val="center"/>
              <w:rPr>
                <w:rFonts w:ascii="Times New Roman" w:hAnsi="Times New Roman"/>
                <w:sz w:val="20"/>
                <w:szCs w:val="20"/>
              </w:rPr>
            </w:pPr>
          </w:p>
        </w:tc>
        <w:tc>
          <w:tcPr>
            <w:tcW w:w="359" w:type="dxa"/>
            <w:vAlign w:val="center"/>
          </w:tcPr>
          <w:p w14:paraId="53519781" w14:textId="77777777" w:rsidR="00295613" w:rsidRPr="00295613" w:rsidRDefault="00295613" w:rsidP="00B13A89">
            <w:pPr>
              <w:jc w:val="center"/>
              <w:rPr>
                <w:rFonts w:ascii="Times New Roman" w:hAnsi="Times New Roman"/>
                <w:sz w:val="20"/>
                <w:szCs w:val="20"/>
              </w:rPr>
            </w:pPr>
          </w:p>
        </w:tc>
        <w:tc>
          <w:tcPr>
            <w:tcW w:w="359" w:type="dxa"/>
            <w:vAlign w:val="center"/>
          </w:tcPr>
          <w:p w14:paraId="7C2E12B1" w14:textId="38210F8C" w:rsidR="00295613" w:rsidRPr="00295613" w:rsidRDefault="00295613" w:rsidP="00B13A89">
            <w:pPr>
              <w:jc w:val="center"/>
              <w:rPr>
                <w:rFonts w:ascii="Times New Roman" w:hAnsi="Times New Roman"/>
                <w:sz w:val="20"/>
                <w:szCs w:val="20"/>
              </w:rPr>
            </w:pPr>
          </w:p>
        </w:tc>
        <w:tc>
          <w:tcPr>
            <w:tcW w:w="359" w:type="dxa"/>
            <w:vAlign w:val="center"/>
          </w:tcPr>
          <w:p w14:paraId="0E90008C" w14:textId="77777777" w:rsidR="00295613" w:rsidRPr="00295613" w:rsidRDefault="00295613" w:rsidP="00B13A89">
            <w:pPr>
              <w:jc w:val="center"/>
              <w:rPr>
                <w:rFonts w:ascii="Times New Roman" w:hAnsi="Times New Roman"/>
                <w:sz w:val="20"/>
                <w:szCs w:val="20"/>
              </w:rPr>
            </w:pPr>
          </w:p>
        </w:tc>
        <w:tc>
          <w:tcPr>
            <w:tcW w:w="359" w:type="dxa"/>
            <w:vAlign w:val="center"/>
          </w:tcPr>
          <w:p w14:paraId="4571B23B" w14:textId="77777777" w:rsidR="00295613" w:rsidRPr="00295613" w:rsidRDefault="00295613" w:rsidP="00B13A89">
            <w:pPr>
              <w:jc w:val="center"/>
              <w:rPr>
                <w:rFonts w:ascii="Times New Roman" w:hAnsi="Times New Roman"/>
                <w:sz w:val="20"/>
                <w:szCs w:val="20"/>
              </w:rPr>
            </w:pPr>
          </w:p>
        </w:tc>
        <w:tc>
          <w:tcPr>
            <w:tcW w:w="359" w:type="dxa"/>
            <w:vAlign w:val="center"/>
          </w:tcPr>
          <w:p w14:paraId="35CF6431" w14:textId="77777777" w:rsidR="00295613" w:rsidRPr="00295613" w:rsidRDefault="00295613" w:rsidP="00B13A89">
            <w:pPr>
              <w:jc w:val="center"/>
              <w:rPr>
                <w:rFonts w:ascii="Times New Roman" w:hAnsi="Times New Roman"/>
                <w:sz w:val="20"/>
                <w:szCs w:val="20"/>
              </w:rPr>
            </w:pPr>
          </w:p>
        </w:tc>
        <w:tc>
          <w:tcPr>
            <w:tcW w:w="359" w:type="dxa"/>
            <w:vAlign w:val="center"/>
          </w:tcPr>
          <w:p w14:paraId="70436EB6" w14:textId="77777777" w:rsidR="00295613" w:rsidRPr="00295613" w:rsidRDefault="00295613" w:rsidP="00B13A89">
            <w:pPr>
              <w:jc w:val="center"/>
              <w:rPr>
                <w:rFonts w:ascii="Times New Roman" w:hAnsi="Times New Roman"/>
                <w:sz w:val="20"/>
                <w:szCs w:val="20"/>
              </w:rPr>
            </w:pPr>
          </w:p>
        </w:tc>
        <w:tc>
          <w:tcPr>
            <w:tcW w:w="359" w:type="dxa"/>
            <w:vAlign w:val="center"/>
          </w:tcPr>
          <w:p w14:paraId="65FB1DD2" w14:textId="77777777" w:rsidR="00295613" w:rsidRPr="00295613" w:rsidRDefault="00295613" w:rsidP="00B13A89">
            <w:pPr>
              <w:jc w:val="center"/>
              <w:rPr>
                <w:rFonts w:ascii="Times New Roman" w:hAnsi="Times New Roman"/>
                <w:sz w:val="20"/>
                <w:szCs w:val="20"/>
              </w:rPr>
            </w:pPr>
          </w:p>
        </w:tc>
        <w:tc>
          <w:tcPr>
            <w:tcW w:w="359" w:type="dxa"/>
            <w:vAlign w:val="center"/>
          </w:tcPr>
          <w:p w14:paraId="6DB3FC18" w14:textId="77777777" w:rsidR="00295613" w:rsidRPr="00295613" w:rsidRDefault="00295613" w:rsidP="00B13A89">
            <w:pPr>
              <w:jc w:val="center"/>
              <w:rPr>
                <w:rFonts w:ascii="Times New Roman" w:hAnsi="Times New Roman"/>
                <w:sz w:val="20"/>
                <w:szCs w:val="20"/>
              </w:rPr>
            </w:pPr>
          </w:p>
        </w:tc>
        <w:tc>
          <w:tcPr>
            <w:tcW w:w="359" w:type="dxa"/>
            <w:vAlign w:val="center"/>
          </w:tcPr>
          <w:p w14:paraId="2CDB19C2" w14:textId="77777777" w:rsidR="00295613" w:rsidRPr="00295613" w:rsidRDefault="00295613" w:rsidP="00B13A89">
            <w:pPr>
              <w:jc w:val="center"/>
              <w:rPr>
                <w:rFonts w:ascii="Times New Roman" w:hAnsi="Times New Roman"/>
                <w:sz w:val="20"/>
                <w:szCs w:val="20"/>
              </w:rPr>
            </w:pPr>
          </w:p>
        </w:tc>
        <w:tc>
          <w:tcPr>
            <w:tcW w:w="359" w:type="dxa"/>
            <w:vAlign w:val="center"/>
          </w:tcPr>
          <w:p w14:paraId="6C77F6D3" w14:textId="25AF7E30"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5144E434" w14:textId="5888ABA9"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5AF379ED" w14:textId="24A7A382"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49996D89" w14:textId="77777777" w:rsidR="00295613" w:rsidRPr="00295613" w:rsidRDefault="00295613" w:rsidP="00B13A89">
            <w:pPr>
              <w:jc w:val="center"/>
              <w:rPr>
                <w:rFonts w:ascii="Times New Roman" w:hAnsi="Times New Roman"/>
                <w:sz w:val="20"/>
                <w:szCs w:val="20"/>
              </w:rPr>
            </w:pPr>
          </w:p>
        </w:tc>
        <w:tc>
          <w:tcPr>
            <w:tcW w:w="359" w:type="dxa"/>
            <w:vAlign w:val="center"/>
          </w:tcPr>
          <w:p w14:paraId="1E0C04F3" w14:textId="4E388433"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3E91F26A" w14:textId="449DF20E" w:rsidR="00295613" w:rsidRPr="00295613" w:rsidRDefault="00295613" w:rsidP="00B13A89">
            <w:pPr>
              <w:jc w:val="center"/>
              <w:rPr>
                <w:rFonts w:ascii="Times New Roman" w:hAnsi="Times New Roman"/>
                <w:sz w:val="20"/>
                <w:szCs w:val="20"/>
              </w:rPr>
            </w:pPr>
          </w:p>
        </w:tc>
        <w:tc>
          <w:tcPr>
            <w:tcW w:w="359" w:type="dxa"/>
            <w:vAlign w:val="center"/>
          </w:tcPr>
          <w:p w14:paraId="553642F0" w14:textId="77777777" w:rsidR="00295613" w:rsidRPr="00295613" w:rsidRDefault="00295613" w:rsidP="00B13A89">
            <w:pPr>
              <w:jc w:val="center"/>
              <w:rPr>
                <w:rFonts w:ascii="Times New Roman" w:hAnsi="Times New Roman"/>
                <w:sz w:val="20"/>
                <w:szCs w:val="20"/>
              </w:rPr>
            </w:pPr>
          </w:p>
        </w:tc>
        <w:tc>
          <w:tcPr>
            <w:tcW w:w="359" w:type="dxa"/>
            <w:vAlign w:val="center"/>
          </w:tcPr>
          <w:p w14:paraId="3546BE48" w14:textId="77777777" w:rsidR="00295613" w:rsidRPr="00295613" w:rsidRDefault="00295613" w:rsidP="00B13A89">
            <w:pPr>
              <w:jc w:val="center"/>
              <w:rPr>
                <w:rFonts w:ascii="Times New Roman" w:hAnsi="Times New Roman"/>
                <w:sz w:val="20"/>
                <w:szCs w:val="20"/>
              </w:rPr>
            </w:pPr>
          </w:p>
        </w:tc>
        <w:tc>
          <w:tcPr>
            <w:tcW w:w="359" w:type="dxa"/>
            <w:vAlign w:val="center"/>
          </w:tcPr>
          <w:p w14:paraId="1702AAFA" w14:textId="6934676D"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9" w:type="dxa"/>
            <w:vAlign w:val="center"/>
          </w:tcPr>
          <w:p w14:paraId="1AACCC06" w14:textId="1A70A4B4"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r>
      <w:tr w:rsidR="00295613" w:rsidRPr="00295613" w14:paraId="6DC9B2A3" w14:textId="721BD50D" w:rsidTr="00295613">
        <w:trPr>
          <w:jc w:val="center"/>
        </w:trPr>
        <w:tc>
          <w:tcPr>
            <w:tcW w:w="666" w:type="dxa"/>
            <w:vAlign w:val="center"/>
          </w:tcPr>
          <w:p w14:paraId="3D9A9245" w14:textId="278129D6" w:rsidR="00295613" w:rsidRPr="00295613" w:rsidRDefault="00295613" w:rsidP="00B13A89">
            <w:pPr>
              <w:jc w:val="center"/>
              <w:rPr>
                <w:rFonts w:ascii="Times New Roman" w:hAnsi="Times New Roman"/>
                <w:sz w:val="16"/>
                <w:szCs w:val="16"/>
              </w:rPr>
            </w:pPr>
            <w:r w:rsidRPr="00295613">
              <w:rPr>
                <w:rFonts w:ascii="Times New Roman" w:hAnsi="Times New Roman"/>
                <w:b/>
                <w:bCs/>
                <w:sz w:val="16"/>
                <w:szCs w:val="16"/>
              </w:rPr>
              <w:t>ЗК 14</w:t>
            </w:r>
          </w:p>
        </w:tc>
        <w:tc>
          <w:tcPr>
            <w:tcW w:w="337" w:type="dxa"/>
            <w:vAlign w:val="center"/>
          </w:tcPr>
          <w:p w14:paraId="6DEA3CA0" w14:textId="77777777" w:rsidR="00295613" w:rsidRPr="00295613" w:rsidRDefault="00295613" w:rsidP="00B13A89">
            <w:pPr>
              <w:jc w:val="center"/>
              <w:rPr>
                <w:rFonts w:ascii="Times New Roman" w:hAnsi="Times New Roman"/>
                <w:sz w:val="20"/>
                <w:szCs w:val="20"/>
              </w:rPr>
            </w:pPr>
          </w:p>
        </w:tc>
        <w:tc>
          <w:tcPr>
            <w:tcW w:w="359" w:type="dxa"/>
            <w:vAlign w:val="center"/>
          </w:tcPr>
          <w:p w14:paraId="4E24C4FA" w14:textId="77777777" w:rsidR="00295613" w:rsidRPr="00295613" w:rsidRDefault="00295613" w:rsidP="00B13A89">
            <w:pPr>
              <w:jc w:val="center"/>
              <w:rPr>
                <w:rFonts w:ascii="Times New Roman" w:hAnsi="Times New Roman"/>
                <w:sz w:val="20"/>
                <w:szCs w:val="20"/>
              </w:rPr>
            </w:pPr>
          </w:p>
        </w:tc>
        <w:tc>
          <w:tcPr>
            <w:tcW w:w="358" w:type="dxa"/>
            <w:vAlign w:val="center"/>
          </w:tcPr>
          <w:p w14:paraId="73A59896" w14:textId="77777777" w:rsidR="00295613" w:rsidRPr="00295613" w:rsidRDefault="00295613" w:rsidP="00B13A89">
            <w:pPr>
              <w:jc w:val="center"/>
              <w:rPr>
                <w:rFonts w:ascii="Times New Roman" w:hAnsi="Times New Roman"/>
                <w:sz w:val="20"/>
                <w:szCs w:val="20"/>
              </w:rPr>
            </w:pPr>
          </w:p>
        </w:tc>
        <w:tc>
          <w:tcPr>
            <w:tcW w:w="358" w:type="dxa"/>
            <w:vAlign w:val="center"/>
          </w:tcPr>
          <w:p w14:paraId="32DBB6AB" w14:textId="77777777" w:rsidR="00295613" w:rsidRPr="00295613" w:rsidRDefault="00295613" w:rsidP="00B13A89">
            <w:pPr>
              <w:jc w:val="center"/>
              <w:rPr>
                <w:rFonts w:ascii="Times New Roman" w:hAnsi="Times New Roman"/>
                <w:sz w:val="20"/>
                <w:szCs w:val="20"/>
              </w:rPr>
            </w:pPr>
          </w:p>
        </w:tc>
        <w:tc>
          <w:tcPr>
            <w:tcW w:w="358" w:type="dxa"/>
            <w:vAlign w:val="center"/>
          </w:tcPr>
          <w:p w14:paraId="31FB817C" w14:textId="167E756F" w:rsidR="00295613" w:rsidRPr="00295613" w:rsidRDefault="00295613" w:rsidP="00B13A89">
            <w:pPr>
              <w:jc w:val="center"/>
              <w:rPr>
                <w:rFonts w:ascii="Times New Roman" w:hAnsi="Times New Roman"/>
                <w:sz w:val="20"/>
                <w:szCs w:val="20"/>
              </w:rPr>
            </w:pPr>
            <w:r w:rsidRPr="00295613">
              <w:rPr>
                <w:rFonts w:ascii="Times New Roman" w:hAnsi="Times New Roman"/>
                <w:sz w:val="20"/>
                <w:szCs w:val="20"/>
              </w:rPr>
              <w:t>+</w:t>
            </w:r>
          </w:p>
        </w:tc>
        <w:tc>
          <w:tcPr>
            <w:tcW w:w="358" w:type="dxa"/>
            <w:vAlign w:val="center"/>
          </w:tcPr>
          <w:p w14:paraId="18A330D7" w14:textId="77777777" w:rsidR="00295613" w:rsidRPr="00295613" w:rsidRDefault="00295613" w:rsidP="00B13A89">
            <w:pPr>
              <w:jc w:val="center"/>
              <w:rPr>
                <w:rFonts w:ascii="Times New Roman" w:hAnsi="Times New Roman"/>
                <w:sz w:val="20"/>
                <w:szCs w:val="20"/>
              </w:rPr>
            </w:pPr>
          </w:p>
        </w:tc>
        <w:tc>
          <w:tcPr>
            <w:tcW w:w="358" w:type="dxa"/>
            <w:vAlign w:val="center"/>
          </w:tcPr>
          <w:p w14:paraId="479563D3" w14:textId="77777777" w:rsidR="00295613" w:rsidRPr="00295613" w:rsidRDefault="00295613" w:rsidP="00B13A89">
            <w:pPr>
              <w:jc w:val="center"/>
              <w:rPr>
                <w:rFonts w:ascii="Times New Roman" w:hAnsi="Times New Roman"/>
                <w:sz w:val="20"/>
                <w:szCs w:val="20"/>
              </w:rPr>
            </w:pPr>
          </w:p>
        </w:tc>
        <w:tc>
          <w:tcPr>
            <w:tcW w:w="358" w:type="dxa"/>
            <w:vAlign w:val="center"/>
          </w:tcPr>
          <w:p w14:paraId="49236693" w14:textId="77777777" w:rsidR="00295613" w:rsidRPr="00295613" w:rsidRDefault="00295613" w:rsidP="00B13A89">
            <w:pPr>
              <w:jc w:val="center"/>
              <w:rPr>
                <w:rFonts w:ascii="Times New Roman" w:hAnsi="Times New Roman"/>
                <w:sz w:val="20"/>
                <w:szCs w:val="20"/>
              </w:rPr>
            </w:pPr>
          </w:p>
        </w:tc>
        <w:tc>
          <w:tcPr>
            <w:tcW w:w="358" w:type="dxa"/>
            <w:vAlign w:val="center"/>
          </w:tcPr>
          <w:p w14:paraId="6E22F5D5" w14:textId="77777777" w:rsidR="00295613" w:rsidRPr="00295613" w:rsidRDefault="00295613" w:rsidP="00B13A89">
            <w:pPr>
              <w:jc w:val="center"/>
              <w:rPr>
                <w:rFonts w:ascii="Times New Roman" w:hAnsi="Times New Roman"/>
                <w:sz w:val="20"/>
                <w:szCs w:val="20"/>
              </w:rPr>
            </w:pPr>
          </w:p>
        </w:tc>
        <w:tc>
          <w:tcPr>
            <w:tcW w:w="358" w:type="dxa"/>
            <w:vAlign w:val="center"/>
          </w:tcPr>
          <w:p w14:paraId="4E3DE3D0" w14:textId="77777777" w:rsidR="00295613" w:rsidRPr="00295613" w:rsidRDefault="00295613" w:rsidP="00B13A89">
            <w:pPr>
              <w:jc w:val="center"/>
              <w:rPr>
                <w:rFonts w:ascii="Times New Roman" w:hAnsi="Times New Roman"/>
                <w:sz w:val="20"/>
                <w:szCs w:val="20"/>
              </w:rPr>
            </w:pPr>
          </w:p>
        </w:tc>
        <w:tc>
          <w:tcPr>
            <w:tcW w:w="358" w:type="dxa"/>
            <w:vAlign w:val="center"/>
          </w:tcPr>
          <w:p w14:paraId="37599115" w14:textId="77777777" w:rsidR="00295613" w:rsidRPr="00295613" w:rsidRDefault="00295613" w:rsidP="00B13A89">
            <w:pPr>
              <w:jc w:val="center"/>
              <w:rPr>
                <w:rFonts w:ascii="Times New Roman" w:hAnsi="Times New Roman"/>
                <w:sz w:val="20"/>
                <w:szCs w:val="20"/>
              </w:rPr>
            </w:pPr>
          </w:p>
        </w:tc>
        <w:tc>
          <w:tcPr>
            <w:tcW w:w="358" w:type="dxa"/>
            <w:vAlign w:val="center"/>
          </w:tcPr>
          <w:p w14:paraId="021FA966" w14:textId="77777777" w:rsidR="00295613" w:rsidRPr="00295613" w:rsidRDefault="00295613" w:rsidP="00B13A89">
            <w:pPr>
              <w:jc w:val="center"/>
              <w:rPr>
                <w:rFonts w:ascii="Times New Roman" w:hAnsi="Times New Roman"/>
                <w:sz w:val="20"/>
                <w:szCs w:val="20"/>
              </w:rPr>
            </w:pPr>
          </w:p>
        </w:tc>
        <w:tc>
          <w:tcPr>
            <w:tcW w:w="358" w:type="dxa"/>
            <w:vAlign w:val="center"/>
          </w:tcPr>
          <w:p w14:paraId="13B26E92" w14:textId="77777777" w:rsidR="00295613" w:rsidRPr="00295613" w:rsidRDefault="00295613" w:rsidP="00B13A89">
            <w:pPr>
              <w:jc w:val="center"/>
              <w:rPr>
                <w:rFonts w:ascii="Times New Roman" w:hAnsi="Times New Roman"/>
                <w:sz w:val="20"/>
                <w:szCs w:val="20"/>
              </w:rPr>
            </w:pPr>
          </w:p>
        </w:tc>
        <w:tc>
          <w:tcPr>
            <w:tcW w:w="359" w:type="dxa"/>
            <w:vAlign w:val="center"/>
          </w:tcPr>
          <w:p w14:paraId="3F489994" w14:textId="77777777" w:rsidR="00295613" w:rsidRPr="00295613" w:rsidRDefault="00295613" w:rsidP="00B13A89">
            <w:pPr>
              <w:jc w:val="center"/>
              <w:rPr>
                <w:rFonts w:ascii="Times New Roman" w:hAnsi="Times New Roman"/>
                <w:sz w:val="20"/>
                <w:szCs w:val="20"/>
              </w:rPr>
            </w:pPr>
          </w:p>
        </w:tc>
        <w:tc>
          <w:tcPr>
            <w:tcW w:w="359" w:type="dxa"/>
            <w:vAlign w:val="center"/>
          </w:tcPr>
          <w:p w14:paraId="5F3898A2" w14:textId="77777777" w:rsidR="00295613" w:rsidRPr="00295613" w:rsidRDefault="00295613" w:rsidP="00B13A89">
            <w:pPr>
              <w:jc w:val="center"/>
              <w:rPr>
                <w:rFonts w:ascii="Times New Roman" w:hAnsi="Times New Roman"/>
                <w:sz w:val="20"/>
                <w:szCs w:val="20"/>
              </w:rPr>
            </w:pPr>
          </w:p>
        </w:tc>
        <w:tc>
          <w:tcPr>
            <w:tcW w:w="359" w:type="dxa"/>
            <w:vAlign w:val="center"/>
          </w:tcPr>
          <w:p w14:paraId="19445ED6" w14:textId="77777777" w:rsidR="00295613" w:rsidRPr="00295613" w:rsidRDefault="00295613" w:rsidP="00B13A89">
            <w:pPr>
              <w:jc w:val="center"/>
              <w:rPr>
                <w:rFonts w:ascii="Times New Roman" w:hAnsi="Times New Roman"/>
                <w:sz w:val="20"/>
                <w:szCs w:val="20"/>
              </w:rPr>
            </w:pPr>
          </w:p>
        </w:tc>
        <w:tc>
          <w:tcPr>
            <w:tcW w:w="359" w:type="dxa"/>
            <w:vAlign w:val="center"/>
          </w:tcPr>
          <w:p w14:paraId="6EF7055E" w14:textId="77777777" w:rsidR="00295613" w:rsidRPr="00295613" w:rsidRDefault="00295613" w:rsidP="00B13A89">
            <w:pPr>
              <w:jc w:val="center"/>
              <w:rPr>
                <w:rFonts w:ascii="Times New Roman" w:hAnsi="Times New Roman"/>
                <w:sz w:val="20"/>
                <w:szCs w:val="20"/>
              </w:rPr>
            </w:pPr>
          </w:p>
        </w:tc>
        <w:tc>
          <w:tcPr>
            <w:tcW w:w="359" w:type="dxa"/>
            <w:vAlign w:val="center"/>
          </w:tcPr>
          <w:p w14:paraId="1595C7E2" w14:textId="77777777" w:rsidR="00295613" w:rsidRPr="00295613" w:rsidRDefault="00295613" w:rsidP="00B13A89">
            <w:pPr>
              <w:jc w:val="center"/>
              <w:rPr>
                <w:rFonts w:ascii="Times New Roman" w:hAnsi="Times New Roman"/>
                <w:sz w:val="20"/>
                <w:szCs w:val="20"/>
              </w:rPr>
            </w:pPr>
          </w:p>
        </w:tc>
        <w:tc>
          <w:tcPr>
            <w:tcW w:w="359" w:type="dxa"/>
            <w:vAlign w:val="center"/>
          </w:tcPr>
          <w:p w14:paraId="2E21EFC3" w14:textId="77777777" w:rsidR="00295613" w:rsidRPr="00295613" w:rsidRDefault="00295613" w:rsidP="00B13A89">
            <w:pPr>
              <w:jc w:val="center"/>
              <w:rPr>
                <w:rFonts w:ascii="Times New Roman" w:hAnsi="Times New Roman"/>
                <w:sz w:val="20"/>
                <w:szCs w:val="20"/>
              </w:rPr>
            </w:pPr>
          </w:p>
        </w:tc>
        <w:tc>
          <w:tcPr>
            <w:tcW w:w="359" w:type="dxa"/>
            <w:vAlign w:val="center"/>
          </w:tcPr>
          <w:p w14:paraId="66F7CA54" w14:textId="77777777" w:rsidR="00295613" w:rsidRPr="00295613" w:rsidRDefault="00295613" w:rsidP="00B13A89">
            <w:pPr>
              <w:jc w:val="center"/>
              <w:rPr>
                <w:rFonts w:ascii="Times New Roman" w:hAnsi="Times New Roman"/>
                <w:sz w:val="20"/>
                <w:szCs w:val="20"/>
              </w:rPr>
            </w:pPr>
          </w:p>
        </w:tc>
        <w:tc>
          <w:tcPr>
            <w:tcW w:w="359" w:type="dxa"/>
            <w:vAlign w:val="center"/>
          </w:tcPr>
          <w:p w14:paraId="4B19E516" w14:textId="77777777" w:rsidR="00295613" w:rsidRPr="00295613" w:rsidRDefault="00295613" w:rsidP="00B13A89">
            <w:pPr>
              <w:jc w:val="center"/>
              <w:rPr>
                <w:rFonts w:ascii="Times New Roman" w:hAnsi="Times New Roman"/>
                <w:sz w:val="20"/>
                <w:szCs w:val="20"/>
              </w:rPr>
            </w:pPr>
          </w:p>
        </w:tc>
        <w:tc>
          <w:tcPr>
            <w:tcW w:w="359" w:type="dxa"/>
            <w:vAlign w:val="center"/>
          </w:tcPr>
          <w:p w14:paraId="3B765E66" w14:textId="77777777" w:rsidR="00295613" w:rsidRPr="00295613" w:rsidRDefault="00295613" w:rsidP="00B13A89">
            <w:pPr>
              <w:jc w:val="center"/>
              <w:rPr>
                <w:rFonts w:ascii="Times New Roman" w:hAnsi="Times New Roman"/>
                <w:sz w:val="20"/>
                <w:szCs w:val="20"/>
              </w:rPr>
            </w:pPr>
          </w:p>
        </w:tc>
        <w:tc>
          <w:tcPr>
            <w:tcW w:w="359" w:type="dxa"/>
            <w:vAlign w:val="center"/>
          </w:tcPr>
          <w:p w14:paraId="47104DFD" w14:textId="77777777" w:rsidR="00295613" w:rsidRPr="00295613" w:rsidRDefault="00295613" w:rsidP="00B13A89">
            <w:pPr>
              <w:jc w:val="center"/>
              <w:rPr>
                <w:rFonts w:ascii="Times New Roman" w:hAnsi="Times New Roman"/>
                <w:sz w:val="20"/>
                <w:szCs w:val="20"/>
              </w:rPr>
            </w:pPr>
          </w:p>
        </w:tc>
        <w:tc>
          <w:tcPr>
            <w:tcW w:w="359" w:type="dxa"/>
            <w:vAlign w:val="center"/>
          </w:tcPr>
          <w:p w14:paraId="578CC211" w14:textId="77777777" w:rsidR="00295613" w:rsidRPr="00295613" w:rsidRDefault="00295613" w:rsidP="00B13A89">
            <w:pPr>
              <w:jc w:val="center"/>
              <w:rPr>
                <w:rFonts w:ascii="Times New Roman" w:hAnsi="Times New Roman"/>
                <w:sz w:val="20"/>
                <w:szCs w:val="20"/>
              </w:rPr>
            </w:pPr>
          </w:p>
        </w:tc>
        <w:tc>
          <w:tcPr>
            <w:tcW w:w="359" w:type="dxa"/>
            <w:vAlign w:val="center"/>
          </w:tcPr>
          <w:p w14:paraId="4DFDFA3D" w14:textId="77777777" w:rsidR="00295613" w:rsidRPr="00295613" w:rsidRDefault="00295613" w:rsidP="00B13A89">
            <w:pPr>
              <w:jc w:val="center"/>
              <w:rPr>
                <w:rFonts w:ascii="Times New Roman" w:hAnsi="Times New Roman"/>
                <w:sz w:val="20"/>
                <w:szCs w:val="20"/>
              </w:rPr>
            </w:pPr>
          </w:p>
        </w:tc>
        <w:tc>
          <w:tcPr>
            <w:tcW w:w="359" w:type="dxa"/>
            <w:vAlign w:val="center"/>
          </w:tcPr>
          <w:p w14:paraId="2375DDDD" w14:textId="77777777" w:rsidR="00295613" w:rsidRPr="00295613" w:rsidRDefault="00295613" w:rsidP="00B13A89">
            <w:pPr>
              <w:jc w:val="center"/>
              <w:rPr>
                <w:rFonts w:ascii="Times New Roman" w:hAnsi="Times New Roman"/>
                <w:sz w:val="20"/>
                <w:szCs w:val="20"/>
              </w:rPr>
            </w:pPr>
          </w:p>
        </w:tc>
        <w:tc>
          <w:tcPr>
            <w:tcW w:w="359" w:type="dxa"/>
            <w:vAlign w:val="center"/>
          </w:tcPr>
          <w:p w14:paraId="7BCD29BE" w14:textId="77777777" w:rsidR="00295613" w:rsidRPr="00295613" w:rsidRDefault="00295613" w:rsidP="00B13A89">
            <w:pPr>
              <w:jc w:val="center"/>
              <w:rPr>
                <w:rFonts w:ascii="Times New Roman" w:hAnsi="Times New Roman"/>
                <w:sz w:val="20"/>
                <w:szCs w:val="20"/>
              </w:rPr>
            </w:pPr>
          </w:p>
        </w:tc>
        <w:tc>
          <w:tcPr>
            <w:tcW w:w="359" w:type="dxa"/>
            <w:vAlign w:val="center"/>
          </w:tcPr>
          <w:p w14:paraId="08C762A6" w14:textId="77777777" w:rsidR="00295613" w:rsidRPr="00295613" w:rsidRDefault="00295613" w:rsidP="00B13A89">
            <w:pPr>
              <w:jc w:val="center"/>
              <w:rPr>
                <w:rFonts w:ascii="Times New Roman" w:hAnsi="Times New Roman"/>
                <w:sz w:val="20"/>
                <w:szCs w:val="20"/>
              </w:rPr>
            </w:pPr>
          </w:p>
        </w:tc>
        <w:tc>
          <w:tcPr>
            <w:tcW w:w="359" w:type="dxa"/>
            <w:vAlign w:val="center"/>
          </w:tcPr>
          <w:p w14:paraId="64204143" w14:textId="77777777" w:rsidR="00295613" w:rsidRPr="00295613" w:rsidRDefault="00295613" w:rsidP="00B13A89">
            <w:pPr>
              <w:jc w:val="center"/>
              <w:rPr>
                <w:rFonts w:ascii="Times New Roman" w:hAnsi="Times New Roman"/>
                <w:sz w:val="20"/>
                <w:szCs w:val="20"/>
              </w:rPr>
            </w:pPr>
          </w:p>
        </w:tc>
        <w:tc>
          <w:tcPr>
            <w:tcW w:w="359" w:type="dxa"/>
            <w:vAlign w:val="center"/>
          </w:tcPr>
          <w:p w14:paraId="447481B4" w14:textId="77777777" w:rsidR="00295613" w:rsidRPr="00295613" w:rsidRDefault="00295613" w:rsidP="00B13A89">
            <w:pPr>
              <w:jc w:val="center"/>
              <w:rPr>
                <w:rFonts w:ascii="Times New Roman" w:hAnsi="Times New Roman"/>
                <w:sz w:val="20"/>
                <w:szCs w:val="20"/>
              </w:rPr>
            </w:pPr>
          </w:p>
        </w:tc>
        <w:tc>
          <w:tcPr>
            <w:tcW w:w="359" w:type="dxa"/>
            <w:vAlign w:val="center"/>
          </w:tcPr>
          <w:p w14:paraId="44A0B27A" w14:textId="77777777" w:rsidR="00295613" w:rsidRPr="00295613" w:rsidRDefault="00295613" w:rsidP="00B13A89">
            <w:pPr>
              <w:jc w:val="center"/>
              <w:rPr>
                <w:rFonts w:ascii="Times New Roman" w:hAnsi="Times New Roman"/>
                <w:sz w:val="20"/>
                <w:szCs w:val="20"/>
              </w:rPr>
            </w:pPr>
          </w:p>
        </w:tc>
        <w:tc>
          <w:tcPr>
            <w:tcW w:w="359" w:type="dxa"/>
            <w:vAlign w:val="center"/>
          </w:tcPr>
          <w:p w14:paraId="63EBD539" w14:textId="77777777" w:rsidR="00295613" w:rsidRPr="00295613" w:rsidRDefault="00295613" w:rsidP="00B13A89">
            <w:pPr>
              <w:jc w:val="center"/>
              <w:rPr>
                <w:rFonts w:ascii="Times New Roman" w:hAnsi="Times New Roman"/>
                <w:sz w:val="20"/>
                <w:szCs w:val="20"/>
              </w:rPr>
            </w:pPr>
          </w:p>
        </w:tc>
        <w:tc>
          <w:tcPr>
            <w:tcW w:w="359" w:type="dxa"/>
            <w:vAlign w:val="center"/>
          </w:tcPr>
          <w:p w14:paraId="695FE2EA" w14:textId="77777777" w:rsidR="00295613" w:rsidRPr="00295613" w:rsidRDefault="00295613" w:rsidP="00B13A89">
            <w:pPr>
              <w:jc w:val="center"/>
              <w:rPr>
                <w:rFonts w:ascii="Times New Roman" w:hAnsi="Times New Roman"/>
                <w:sz w:val="20"/>
                <w:szCs w:val="20"/>
              </w:rPr>
            </w:pPr>
          </w:p>
        </w:tc>
        <w:tc>
          <w:tcPr>
            <w:tcW w:w="359" w:type="dxa"/>
            <w:vAlign w:val="center"/>
          </w:tcPr>
          <w:p w14:paraId="1E912AD6" w14:textId="77777777" w:rsidR="00295613" w:rsidRPr="00295613" w:rsidRDefault="00295613" w:rsidP="00B13A89">
            <w:pPr>
              <w:jc w:val="center"/>
              <w:rPr>
                <w:rFonts w:ascii="Times New Roman" w:hAnsi="Times New Roman"/>
                <w:sz w:val="20"/>
                <w:szCs w:val="20"/>
              </w:rPr>
            </w:pPr>
          </w:p>
        </w:tc>
        <w:tc>
          <w:tcPr>
            <w:tcW w:w="359" w:type="dxa"/>
            <w:vAlign w:val="center"/>
          </w:tcPr>
          <w:p w14:paraId="422528F0" w14:textId="77777777" w:rsidR="00295613" w:rsidRPr="00295613" w:rsidRDefault="00295613" w:rsidP="00B13A89">
            <w:pPr>
              <w:jc w:val="center"/>
              <w:rPr>
                <w:rFonts w:ascii="Times New Roman" w:hAnsi="Times New Roman"/>
                <w:sz w:val="20"/>
                <w:szCs w:val="20"/>
              </w:rPr>
            </w:pPr>
          </w:p>
        </w:tc>
        <w:tc>
          <w:tcPr>
            <w:tcW w:w="359" w:type="dxa"/>
            <w:vAlign w:val="center"/>
          </w:tcPr>
          <w:p w14:paraId="26A046D2" w14:textId="77777777" w:rsidR="00295613" w:rsidRPr="00295613" w:rsidRDefault="00295613" w:rsidP="00B13A89">
            <w:pPr>
              <w:jc w:val="center"/>
              <w:rPr>
                <w:rFonts w:ascii="Times New Roman" w:hAnsi="Times New Roman"/>
                <w:sz w:val="20"/>
                <w:szCs w:val="20"/>
              </w:rPr>
            </w:pPr>
          </w:p>
        </w:tc>
        <w:tc>
          <w:tcPr>
            <w:tcW w:w="359" w:type="dxa"/>
            <w:vAlign w:val="center"/>
          </w:tcPr>
          <w:p w14:paraId="28F25C24" w14:textId="7EE15939" w:rsidR="00295613" w:rsidRPr="00295613" w:rsidRDefault="00295613" w:rsidP="00B13A89">
            <w:pPr>
              <w:jc w:val="center"/>
              <w:rPr>
                <w:rFonts w:ascii="Times New Roman" w:hAnsi="Times New Roman"/>
                <w:sz w:val="20"/>
                <w:szCs w:val="20"/>
              </w:rPr>
            </w:pPr>
          </w:p>
        </w:tc>
        <w:tc>
          <w:tcPr>
            <w:tcW w:w="359" w:type="dxa"/>
            <w:vAlign w:val="center"/>
          </w:tcPr>
          <w:p w14:paraId="715703DD" w14:textId="77777777" w:rsidR="00295613" w:rsidRPr="00295613" w:rsidRDefault="00295613" w:rsidP="00B13A89">
            <w:pPr>
              <w:jc w:val="center"/>
              <w:rPr>
                <w:rFonts w:ascii="Times New Roman" w:hAnsi="Times New Roman"/>
                <w:sz w:val="20"/>
                <w:szCs w:val="20"/>
              </w:rPr>
            </w:pPr>
          </w:p>
        </w:tc>
        <w:tc>
          <w:tcPr>
            <w:tcW w:w="359" w:type="dxa"/>
            <w:vAlign w:val="center"/>
          </w:tcPr>
          <w:p w14:paraId="45EEEBC2" w14:textId="77777777" w:rsidR="00295613" w:rsidRPr="00295613" w:rsidRDefault="00295613" w:rsidP="00B13A89">
            <w:pPr>
              <w:jc w:val="center"/>
              <w:rPr>
                <w:rFonts w:ascii="Times New Roman" w:hAnsi="Times New Roman"/>
                <w:sz w:val="20"/>
                <w:szCs w:val="20"/>
              </w:rPr>
            </w:pPr>
          </w:p>
        </w:tc>
        <w:tc>
          <w:tcPr>
            <w:tcW w:w="359" w:type="dxa"/>
            <w:vAlign w:val="center"/>
          </w:tcPr>
          <w:p w14:paraId="4E85A181" w14:textId="77777777" w:rsidR="00295613" w:rsidRPr="00295613" w:rsidRDefault="00295613" w:rsidP="00B13A89">
            <w:pPr>
              <w:jc w:val="center"/>
              <w:rPr>
                <w:rFonts w:ascii="Times New Roman" w:hAnsi="Times New Roman"/>
                <w:sz w:val="20"/>
                <w:szCs w:val="20"/>
              </w:rPr>
            </w:pPr>
          </w:p>
        </w:tc>
        <w:tc>
          <w:tcPr>
            <w:tcW w:w="359" w:type="dxa"/>
            <w:vAlign w:val="center"/>
          </w:tcPr>
          <w:p w14:paraId="30C94085" w14:textId="77777777" w:rsidR="00295613" w:rsidRPr="00295613" w:rsidRDefault="00295613" w:rsidP="00B13A89">
            <w:pPr>
              <w:jc w:val="center"/>
              <w:rPr>
                <w:rFonts w:ascii="Times New Roman" w:hAnsi="Times New Roman"/>
                <w:sz w:val="20"/>
                <w:szCs w:val="20"/>
              </w:rPr>
            </w:pPr>
          </w:p>
        </w:tc>
      </w:tr>
    </w:tbl>
    <w:p w14:paraId="604BCFCE" w14:textId="77777777" w:rsidR="00B13A89" w:rsidRPr="002D1184" w:rsidRDefault="00B13A89">
      <w:pPr>
        <w:sectPr w:rsidR="00B13A89" w:rsidRPr="002D1184" w:rsidSect="00EF1710">
          <w:pgSz w:w="16838" w:h="11906" w:orient="landscape"/>
          <w:pgMar w:top="709" w:right="851" w:bottom="851" w:left="851" w:header="720" w:footer="408" w:gutter="0"/>
          <w:cols w:space="720"/>
          <w:docGrid w:linePitch="600" w:charSpace="32768"/>
        </w:sectPr>
      </w:pPr>
    </w:p>
    <w:p w14:paraId="07E3E26C" w14:textId="77777777" w:rsidR="006A6DF2" w:rsidRDefault="006A6DF2" w:rsidP="00EF1710">
      <w:pPr>
        <w:rPr>
          <w:b/>
          <w:sz w:val="28"/>
          <w:szCs w:val="28"/>
          <w:lang w:val="ru-RU"/>
        </w:rPr>
      </w:pPr>
      <w:bookmarkStart w:id="19" w:name="__DdeLink__189_1949964595"/>
    </w:p>
    <w:p w14:paraId="2971D011" w14:textId="00745292" w:rsidR="00383CBD" w:rsidRPr="002D1184" w:rsidRDefault="00F76981">
      <w:pPr>
        <w:jc w:val="center"/>
        <w:rPr>
          <w:b/>
          <w:sz w:val="28"/>
          <w:szCs w:val="28"/>
          <w:lang w:val="ru-RU"/>
        </w:rPr>
      </w:pPr>
      <w:r w:rsidRPr="002D1184">
        <w:rPr>
          <w:b/>
          <w:sz w:val="28"/>
          <w:szCs w:val="28"/>
          <w:lang w:val="ru-RU"/>
        </w:rPr>
        <w:t xml:space="preserve">8.2. </w:t>
      </w:r>
      <w:proofErr w:type="spellStart"/>
      <w:r w:rsidRPr="002D1184">
        <w:rPr>
          <w:b/>
          <w:sz w:val="28"/>
          <w:szCs w:val="28"/>
          <w:lang w:val="ru-RU"/>
        </w:rPr>
        <w:t>Матриця</w:t>
      </w:r>
      <w:proofErr w:type="spellEnd"/>
      <w:r w:rsidR="002875A1">
        <w:rPr>
          <w:b/>
          <w:sz w:val="28"/>
          <w:szCs w:val="28"/>
          <w:lang w:val="ru-RU"/>
        </w:rPr>
        <w:t xml:space="preserve"> </w:t>
      </w:r>
      <w:proofErr w:type="spellStart"/>
      <w:r w:rsidRPr="002D1184">
        <w:rPr>
          <w:b/>
          <w:sz w:val="28"/>
          <w:szCs w:val="28"/>
          <w:lang w:val="ru-RU"/>
        </w:rPr>
        <w:t>відповідності</w:t>
      </w:r>
      <w:proofErr w:type="spellEnd"/>
      <w:r w:rsidR="002875A1">
        <w:rPr>
          <w:b/>
          <w:sz w:val="28"/>
          <w:szCs w:val="28"/>
          <w:lang w:val="ru-RU"/>
        </w:rPr>
        <w:t xml:space="preserve"> </w:t>
      </w:r>
      <w:proofErr w:type="spellStart"/>
      <w:r w:rsidRPr="002D1184">
        <w:rPr>
          <w:b/>
          <w:sz w:val="28"/>
          <w:szCs w:val="28"/>
          <w:lang w:val="ru-RU"/>
        </w:rPr>
        <w:t>обов'язкових</w:t>
      </w:r>
      <w:proofErr w:type="spellEnd"/>
      <w:r w:rsidR="002875A1">
        <w:rPr>
          <w:b/>
          <w:sz w:val="28"/>
          <w:szCs w:val="28"/>
          <w:lang w:val="ru-RU"/>
        </w:rPr>
        <w:t xml:space="preserve"> </w:t>
      </w:r>
      <w:proofErr w:type="spellStart"/>
      <w:r w:rsidRPr="002D1184">
        <w:rPr>
          <w:b/>
          <w:sz w:val="28"/>
          <w:szCs w:val="28"/>
          <w:lang w:val="ru-RU"/>
        </w:rPr>
        <w:t>компонентів</w:t>
      </w:r>
      <w:proofErr w:type="spellEnd"/>
      <w:r w:rsidR="002875A1">
        <w:rPr>
          <w:b/>
          <w:sz w:val="28"/>
          <w:szCs w:val="28"/>
          <w:lang w:val="ru-RU"/>
        </w:rPr>
        <w:t xml:space="preserve"> </w:t>
      </w:r>
      <w:proofErr w:type="spellStart"/>
      <w:r w:rsidRPr="002D1184">
        <w:rPr>
          <w:b/>
          <w:sz w:val="28"/>
          <w:szCs w:val="28"/>
          <w:lang w:val="ru-RU"/>
        </w:rPr>
        <w:t>освітньої</w:t>
      </w:r>
      <w:proofErr w:type="spellEnd"/>
      <w:r w:rsidR="002875A1">
        <w:rPr>
          <w:b/>
          <w:sz w:val="28"/>
          <w:szCs w:val="28"/>
          <w:lang w:val="ru-RU"/>
        </w:rPr>
        <w:t xml:space="preserve"> </w:t>
      </w:r>
      <w:proofErr w:type="spellStart"/>
      <w:r w:rsidRPr="002D1184">
        <w:rPr>
          <w:b/>
          <w:sz w:val="28"/>
          <w:szCs w:val="28"/>
          <w:lang w:val="ru-RU"/>
        </w:rPr>
        <w:t>програми</w:t>
      </w:r>
      <w:proofErr w:type="spellEnd"/>
      <w:r w:rsidR="002875A1">
        <w:rPr>
          <w:b/>
          <w:sz w:val="28"/>
          <w:szCs w:val="28"/>
          <w:lang w:val="ru-RU"/>
        </w:rPr>
        <w:t xml:space="preserve"> </w:t>
      </w:r>
      <w:proofErr w:type="spellStart"/>
      <w:r w:rsidR="007B62AF" w:rsidRPr="002D1184">
        <w:rPr>
          <w:b/>
          <w:sz w:val="28"/>
          <w:szCs w:val="28"/>
          <w:lang w:val="ru-RU"/>
        </w:rPr>
        <w:t>фахов</w:t>
      </w:r>
      <w:r w:rsidRPr="002D1184">
        <w:rPr>
          <w:b/>
          <w:sz w:val="28"/>
          <w:szCs w:val="28"/>
          <w:lang w:val="ru-RU"/>
        </w:rPr>
        <w:t>им</w:t>
      </w:r>
      <w:proofErr w:type="spellEnd"/>
      <w:r w:rsidR="002875A1">
        <w:rPr>
          <w:b/>
          <w:sz w:val="28"/>
          <w:szCs w:val="28"/>
          <w:lang w:val="ru-RU"/>
        </w:rPr>
        <w:t xml:space="preserve"> </w:t>
      </w:r>
      <w:proofErr w:type="spellStart"/>
      <w:r w:rsidRPr="002D1184">
        <w:rPr>
          <w:b/>
          <w:sz w:val="28"/>
          <w:szCs w:val="28"/>
          <w:lang w:val="ru-RU"/>
        </w:rPr>
        <w:t>програмним</w:t>
      </w:r>
      <w:proofErr w:type="spellEnd"/>
      <w:r w:rsidRPr="002D1184">
        <w:rPr>
          <w:b/>
          <w:sz w:val="28"/>
          <w:szCs w:val="28"/>
          <w:lang w:val="ru-RU"/>
        </w:rPr>
        <w:t xml:space="preserve"> компетентностям</w:t>
      </w:r>
      <w:bookmarkEnd w:id="19"/>
    </w:p>
    <w:p w14:paraId="0E47EF46" w14:textId="77777777" w:rsidR="009F6209" w:rsidRPr="002D1184" w:rsidRDefault="009F6209">
      <w:pPr>
        <w:jc w:val="center"/>
        <w:rPr>
          <w:b/>
          <w:sz w:val="28"/>
          <w:szCs w:val="28"/>
          <w:lang w:val="ru-RU"/>
        </w:rPr>
      </w:pPr>
    </w:p>
    <w:p w14:paraId="77BD3573" w14:textId="612AC6B6" w:rsidR="00B13A89" w:rsidRDefault="00B13A89">
      <w:pPr>
        <w:rPr>
          <w:rFonts w:cs="Calibri"/>
          <w:b/>
          <w:sz w:val="28"/>
          <w:szCs w:val="28"/>
        </w:rPr>
      </w:pPr>
      <w:bookmarkStart w:id="20" w:name="__DdeLink__230_1949964595"/>
    </w:p>
    <w:p w14:paraId="581DFE55" w14:textId="77777777" w:rsidR="00383CBD" w:rsidRDefault="00383CBD">
      <w:pPr>
        <w:jc w:val="center"/>
        <w:rPr>
          <w:rFonts w:cs="Calibri"/>
          <w:b/>
          <w:sz w:val="28"/>
          <w:szCs w:val="28"/>
        </w:rPr>
      </w:pPr>
    </w:p>
    <w:p w14:paraId="70D056DB" w14:textId="77777777" w:rsidR="00D27D79" w:rsidRDefault="00D27D79">
      <w:pPr>
        <w:jc w:val="center"/>
        <w:rPr>
          <w:rFonts w:cs="Calibri"/>
          <w:b/>
          <w:sz w:val="28"/>
          <w:szCs w:val="28"/>
        </w:rPr>
      </w:pPr>
    </w:p>
    <w:tbl>
      <w:tblPr>
        <w:tblW w:w="14695"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20" w:type="dxa"/>
          <w:bottom w:w="20" w:type="dxa"/>
          <w:right w:w="20" w:type="dxa"/>
        </w:tblCellMar>
        <w:tblLook w:val="0000" w:firstRow="0" w:lastRow="0" w:firstColumn="0" w:lastColumn="0" w:noHBand="0" w:noVBand="0"/>
      </w:tblPr>
      <w:tblGrid>
        <w:gridCol w:w="622"/>
        <w:gridCol w:w="344"/>
        <w:gridCol w:w="344"/>
        <w:gridCol w:w="344"/>
        <w:gridCol w:w="344"/>
        <w:gridCol w:w="344"/>
        <w:gridCol w:w="344"/>
        <w:gridCol w:w="344"/>
        <w:gridCol w:w="344"/>
        <w:gridCol w:w="344"/>
        <w:gridCol w:w="344"/>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3"/>
        <w:gridCol w:w="343"/>
      </w:tblGrid>
      <w:tr w:rsidR="00D27D79" w:rsidRPr="00295613" w14:paraId="283B5A91" w14:textId="77777777" w:rsidTr="00295613">
        <w:trPr>
          <w:trHeight w:val="950"/>
          <w:tblHeader/>
        </w:trPr>
        <w:tc>
          <w:tcPr>
            <w:tcW w:w="624" w:type="dxa"/>
            <w:vAlign w:val="center"/>
          </w:tcPr>
          <w:p w14:paraId="569AA61E" w14:textId="77777777" w:rsidR="00D27D79" w:rsidRPr="00295613" w:rsidRDefault="00D27D79" w:rsidP="00D27D79">
            <w:pPr>
              <w:jc w:val="center"/>
              <w:rPr>
                <w:sz w:val="20"/>
                <w:szCs w:val="20"/>
              </w:rPr>
            </w:pPr>
          </w:p>
        </w:tc>
        <w:tc>
          <w:tcPr>
            <w:tcW w:w="345" w:type="dxa"/>
            <w:textDirection w:val="btLr"/>
            <w:vAlign w:val="center"/>
          </w:tcPr>
          <w:p w14:paraId="05E3B37B" w14:textId="77777777" w:rsidR="00D27D79" w:rsidRPr="00295613" w:rsidRDefault="00D27D79" w:rsidP="00D27D79">
            <w:pPr>
              <w:jc w:val="center"/>
              <w:rPr>
                <w:sz w:val="20"/>
                <w:szCs w:val="20"/>
              </w:rPr>
            </w:pPr>
            <w:r w:rsidRPr="00295613">
              <w:rPr>
                <w:b/>
                <w:bCs/>
                <w:sz w:val="20"/>
                <w:szCs w:val="20"/>
              </w:rPr>
              <w:t>ОК 1.1</w:t>
            </w:r>
          </w:p>
        </w:tc>
        <w:tc>
          <w:tcPr>
            <w:tcW w:w="345" w:type="dxa"/>
            <w:textDirection w:val="btLr"/>
            <w:vAlign w:val="center"/>
          </w:tcPr>
          <w:p w14:paraId="0B691C5A" w14:textId="77777777" w:rsidR="00D27D79" w:rsidRPr="00295613" w:rsidRDefault="00D27D79" w:rsidP="00D27D79">
            <w:pPr>
              <w:jc w:val="center"/>
              <w:rPr>
                <w:sz w:val="20"/>
                <w:szCs w:val="20"/>
              </w:rPr>
            </w:pPr>
            <w:r w:rsidRPr="00295613">
              <w:rPr>
                <w:b/>
                <w:bCs/>
                <w:sz w:val="20"/>
                <w:szCs w:val="20"/>
              </w:rPr>
              <w:t>ОК 1.2</w:t>
            </w:r>
          </w:p>
        </w:tc>
        <w:tc>
          <w:tcPr>
            <w:tcW w:w="345" w:type="dxa"/>
            <w:textDirection w:val="btLr"/>
            <w:vAlign w:val="center"/>
          </w:tcPr>
          <w:p w14:paraId="5A7151AE" w14:textId="77777777" w:rsidR="00D27D79" w:rsidRPr="00295613" w:rsidRDefault="00D27D79" w:rsidP="00D27D79">
            <w:pPr>
              <w:jc w:val="center"/>
              <w:rPr>
                <w:sz w:val="20"/>
                <w:szCs w:val="20"/>
              </w:rPr>
            </w:pPr>
            <w:r w:rsidRPr="00295613">
              <w:rPr>
                <w:b/>
                <w:bCs/>
                <w:sz w:val="20"/>
                <w:szCs w:val="20"/>
              </w:rPr>
              <w:t>ОК 1.3</w:t>
            </w:r>
          </w:p>
        </w:tc>
        <w:tc>
          <w:tcPr>
            <w:tcW w:w="345" w:type="dxa"/>
            <w:textDirection w:val="btLr"/>
            <w:vAlign w:val="center"/>
          </w:tcPr>
          <w:p w14:paraId="485767C3" w14:textId="77777777" w:rsidR="00D27D79" w:rsidRPr="00295613" w:rsidRDefault="00D27D79" w:rsidP="00D27D79">
            <w:pPr>
              <w:jc w:val="center"/>
              <w:rPr>
                <w:sz w:val="20"/>
                <w:szCs w:val="20"/>
              </w:rPr>
            </w:pPr>
            <w:r w:rsidRPr="00295613">
              <w:rPr>
                <w:b/>
                <w:bCs/>
                <w:sz w:val="20"/>
                <w:szCs w:val="20"/>
              </w:rPr>
              <w:t>ОК 1.4</w:t>
            </w:r>
          </w:p>
        </w:tc>
        <w:tc>
          <w:tcPr>
            <w:tcW w:w="345" w:type="dxa"/>
            <w:textDirection w:val="btLr"/>
            <w:vAlign w:val="center"/>
          </w:tcPr>
          <w:p w14:paraId="5C347EBA" w14:textId="77777777" w:rsidR="00D27D79" w:rsidRPr="00295613" w:rsidRDefault="00D27D79" w:rsidP="00D27D79">
            <w:pPr>
              <w:jc w:val="center"/>
              <w:rPr>
                <w:sz w:val="20"/>
                <w:szCs w:val="20"/>
              </w:rPr>
            </w:pPr>
            <w:r w:rsidRPr="00295613">
              <w:rPr>
                <w:b/>
                <w:bCs/>
                <w:sz w:val="20"/>
                <w:szCs w:val="20"/>
              </w:rPr>
              <w:t>ОК 1.5</w:t>
            </w:r>
          </w:p>
        </w:tc>
        <w:tc>
          <w:tcPr>
            <w:tcW w:w="345" w:type="dxa"/>
            <w:textDirection w:val="btLr"/>
            <w:vAlign w:val="center"/>
          </w:tcPr>
          <w:p w14:paraId="64EE8C12" w14:textId="77777777" w:rsidR="00D27D79" w:rsidRPr="00295613" w:rsidRDefault="00D27D79" w:rsidP="00D27D79">
            <w:pPr>
              <w:jc w:val="center"/>
              <w:rPr>
                <w:sz w:val="20"/>
                <w:szCs w:val="20"/>
              </w:rPr>
            </w:pPr>
            <w:r w:rsidRPr="00295613">
              <w:rPr>
                <w:b/>
                <w:bCs/>
                <w:sz w:val="20"/>
                <w:szCs w:val="20"/>
              </w:rPr>
              <w:t>ОК 1.6</w:t>
            </w:r>
          </w:p>
        </w:tc>
        <w:tc>
          <w:tcPr>
            <w:tcW w:w="345" w:type="dxa"/>
            <w:textDirection w:val="btLr"/>
            <w:vAlign w:val="center"/>
          </w:tcPr>
          <w:p w14:paraId="2E807AF6" w14:textId="77777777" w:rsidR="00D27D79" w:rsidRPr="00295613" w:rsidRDefault="00D27D79" w:rsidP="00D27D79">
            <w:pPr>
              <w:jc w:val="center"/>
              <w:rPr>
                <w:sz w:val="20"/>
                <w:szCs w:val="20"/>
              </w:rPr>
            </w:pPr>
            <w:r w:rsidRPr="00295613">
              <w:rPr>
                <w:b/>
                <w:bCs/>
                <w:sz w:val="20"/>
                <w:szCs w:val="20"/>
              </w:rPr>
              <w:t>ОК 1.7</w:t>
            </w:r>
          </w:p>
        </w:tc>
        <w:tc>
          <w:tcPr>
            <w:tcW w:w="345" w:type="dxa"/>
            <w:textDirection w:val="btLr"/>
            <w:vAlign w:val="center"/>
          </w:tcPr>
          <w:p w14:paraId="11FA02D7" w14:textId="77777777" w:rsidR="00D27D79" w:rsidRPr="00295613" w:rsidRDefault="00D27D79" w:rsidP="00D27D79">
            <w:pPr>
              <w:jc w:val="center"/>
              <w:rPr>
                <w:sz w:val="20"/>
                <w:szCs w:val="20"/>
              </w:rPr>
            </w:pPr>
            <w:r w:rsidRPr="00295613">
              <w:rPr>
                <w:b/>
                <w:bCs/>
                <w:sz w:val="20"/>
                <w:szCs w:val="20"/>
              </w:rPr>
              <w:t>ОК 1.8</w:t>
            </w:r>
          </w:p>
        </w:tc>
        <w:tc>
          <w:tcPr>
            <w:tcW w:w="345" w:type="dxa"/>
            <w:textDirection w:val="btLr"/>
            <w:vAlign w:val="center"/>
          </w:tcPr>
          <w:p w14:paraId="3F4BB2EB" w14:textId="77777777" w:rsidR="00D27D79" w:rsidRPr="00295613" w:rsidRDefault="00D27D79" w:rsidP="00D27D79">
            <w:pPr>
              <w:jc w:val="center"/>
              <w:rPr>
                <w:sz w:val="20"/>
                <w:szCs w:val="20"/>
              </w:rPr>
            </w:pPr>
            <w:r w:rsidRPr="00295613">
              <w:rPr>
                <w:b/>
                <w:bCs/>
                <w:sz w:val="20"/>
                <w:szCs w:val="20"/>
              </w:rPr>
              <w:t>ОК 1.9</w:t>
            </w:r>
          </w:p>
        </w:tc>
        <w:tc>
          <w:tcPr>
            <w:tcW w:w="345" w:type="dxa"/>
            <w:textDirection w:val="btLr"/>
            <w:vAlign w:val="center"/>
          </w:tcPr>
          <w:p w14:paraId="561BBFC8" w14:textId="77777777" w:rsidR="00D27D79" w:rsidRPr="00295613" w:rsidRDefault="00D27D79" w:rsidP="00D27D79">
            <w:pPr>
              <w:jc w:val="center"/>
              <w:rPr>
                <w:sz w:val="20"/>
                <w:szCs w:val="20"/>
              </w:rPr>
            </w:pPr>
            <w:r w:rsidRPr="00295613">
              <w:rPr>
                <w:b/>
                <w:bCs/>
                <w:sz w:val="20"/>
                <w:szCs w:val="20"/>
              </w:rPr>
              <w:t>ОК 1.10</w:t>
            </w:r>
          </w:p>
        </w:tc>
        <w:tc>
          <w:tcPr>
            <w:tcW w:w="345" w:type="dxa"/>
            <w:textDirection w:val="btLr"/>
            <w:vAlign w:val="center"/>
          </w:tcPr>
          <w:p w14:paraId="01993067" w14:textId="77777777" w:rsidR="00D27D79" w:rsidRPr="00295613" w:rsidRDefault="00D27D79" w:rsidP="00D27D79">
            <w:pPr>
              <w:jc w:val="center"/>
              <w:rPr>
                <w:sz w:val="20"/>
                <w:szCs w:val="20"/>
              </w:rPr>
            </w:pPr>
            <w:r w:rsidRPr="00295613">
              <w:rPr>
                <w:b/>
                <w:bCs/>
                <w:sz w:val="20"/>
                <w:szCs w:val="20"/>
              </w:rPr>
              <w:t>ОК 1.11</w:t>
            </w:r>
          </w:p>
        </w:tc>
        <w:tc>
          <w:tcPr>
            <w:tcW w:w="345" w:type="dxa"/>
            <w:textDirection w:val="btLr"/>
            <w:vAlign w:val="center"/>
          </w:tcPr>
          <w:p w14:paraId="6CE2A39A" w14:textId="77777777" w:rsidR="00D27D79" w:rsidRPr="00295613" w:rsidRDefault="00D27D79" w:rsidP="00D27D79">
            <w:pPr>
              <w:jc w:val="center"/>
              <w:rPr>
                <w:sz w:val="20"/>
                <w:szCs w:val="20"/>
              </w:rPr>
            </w:pPr>
            <w:r w:rsidRPr="00295613">
              <w:rPr>
                <w:b/>
                <w:bCs/>
                <w:sz w:val="20"/>
                <w:szCs w:val="20"/>
              </w:rPr>
              <w:t>ОК 1.12</w:t>
            </w:r>
          </w:p>
        </w:tc>
        <w:tc>
          <w:tcPr>
            <w:tcW w:w="345" w:type="dxa"/>
            <w:textDirection w:val="btLr"/>
            <w:vAlign w:val="center"/>
          </w:tcPr>
          <w:p w14:paraId="4DAB3006" w14:textId="77777777" w:rsidR="00D27D79" w:rsidRPr="00295613" w:rsidRDefault="00D27D79" w:rsidP="00D27D79">
            <w:pPr>
              <w:jc w:val="center"/>
              <w:rPr>
                <w:sz w:val="20"/>
                <w:szCs w:val="20"/>
              </w:rPr>
            </w:pPr>
            <w:r w:rsidRPr="00295613">
              <w:rPr>
                <w:b/>
                <w:bCs/>
                <w:sz w:val="20"/>
                <w:szCs w:val="20"/>
              </w:rPr>
              <w:t>ОК 1.13</w:t>
            </w:r>
          </w:p>
        </w:tc>
        <w:tc>
          <w:tcPr>
            <w:tcW w:w="345" w:type="dxa"/>
            <w:textDirection w:val="btLr"/>
            <w:vAlign w:val="center"/>
          </w:tcPr>
          <w:p w14:paraId="3B5E3CE8" w14:textId="77777777" w:rsidR="00D27D79" w:rsidRPr="00295613" w:rsidRDefault="00D27D79" w:rsidP="00D27D79">
            <w:pPr>
              <w:jc w:val="center"/>
              <w:rPr>
                <w:sz w:val="20"/>
                <w:szCs w:val="20"/>
              </w:rPr>
            </w:pPr>
            <w:r w:rsidRPr="00295613">
              <w:rPr>
                <w:b/>
                <w:bCs/>
                <w:sz w:val="20"/>
                <w:szCs w:val="20"/>
              </w:rPr>
              <w:t>ОК 1.14</w:t>
            </w:r>
          </w:p>
        </w:tc>
        <w:tc>
          <w:tcPr>
            <w:tcW w:w="345" w:type="dxa"/>
            <w:textDirection w:val="btLr"/>
            <w:vAlign w:val="center"/>
          </w:tcPr>
          <w:p w14:paraId="29536B3F" w14:textId="77777777" w:rsidR="00D27D79" w:rsidRPr="00295613" w:rsidRDefault="00D27D79" w:rsidP="00D27D79">
            <w:pPr>
              <w:jc w:val="center"/>
              <w:rPr>
                <w:sz w:val="20"/>
                <w:szCs w:val="20"/>
              </w:rPr>
            </w:pPr>
            <w:r w:rsidRPr="00295613">
              <w:rPr>
                <w:b/>
                <w:bCs/>
                <w:sz w:val="20"/>
                <w:szCs w:val="20"/>
              </w:rPr>
              <w:t>ОК 2.1</w:t>
            </w:r>
          </w:p>
        </w:tc>
        <w:tc>
          <w:tcPr>
            <w:tcW w:w="345" w:type="dxa"/>
            <w:textDirection w:val="btLr"/>
            <w:vAlign w:val="center"/>
          </w:tcPr>
          <w:p w14:paraId="004616FF" w14:textId="77777777" w:rsidR="00D27D79" w:rsidRPr="00295613" w:rsidRDefault="00D27D79" w:rsidP="00D27D79">
            <w:pPr>
              <w:jc w:val="center"/>
              <w:rPr>
                <w:sz w:val="20"/>
                <w:szCs w:val="20"/>
              </w:rPr>
            </w:pPr>
            <w:r w:rsidRPr="00295613">
              <w:rPr>
                <w:b/>
                <w:bCs/>
                <w:sz w:val="20"/>
                <w:szCs w:val="20"/>
              </w:rPr>
              <w:t>ОК 2.2</w:t>
            </w:r>
          </w:p>
        </w:tc>
        <w:tc>
          <w:tcPr>
            <w:tcW w:w="345" w:type="dxa"/>
            <w:textDirection w:val="btLr"/>
            <w:vAlign w:val="center"/>
          </w:tcPr>
          <w:p w14:paraId="1BECF693" w14:textId="77777777" w:rsidR="00D27D79" w:rsidRPr="00295613" w:rsidRDefault="00D27D79" w:rsidP="00D27D79">
            <w:pPr>
              <w:jc w:val="center"/>
              <w:rPr>
                <w:sz w:val="20"/>
                <w:szCs w:val="20"/>
              </w:rPr>
            </w:pPr>
            <w:r w:rsidRPr="00295613">
              <w:rPr>
                <w:b/>
                <w:bCs/>
                <w:sz w:val="20"/>
                <w:szCs w:val="20"/>
              </w:rPr>
              <w:t>ОК 2.3</w:t>
            </w:r>
          </w:p>
        </w:tc>
        <w:tc>
          <w:tcPr>
            <w:tcW w:w="345" w:type="dxa"/>
            <w:textDirection w:val="btLr"/>
            <w:vAlign w:val="center"/>
          </w:tcPr>
          <w:p w14:paraId="6CBC393F" w14:textId="77777777" w:rsidR="00D27D79" w:rsidRPr="00295613" w:rsidRDefault="00D27D79" w:rsidP="00D27D79">
            <w:pPr>
              <w:jc w:val="center"/>
              <w:rPr>
                <w:sz w:val="20"/>
                <w:szCs w:val="20"/>
              </w:rPr>
            </w:pPr>
            <w:r w:rsidRPr="00295613">
              <w:rPr>
                <w:b/>
                <w:bCs/>
                <w:sz w:val="20"/>
                <w:szCs w:val="20"/>
              </w:rPr>
              <w:t>ОК 2.4</w:t>
            </w:r>
          </w:p>
        </w:tc>
        <w:tc>
          <w:tcPr>
            <w:tcW w:w="345" w:type="dxa"/>
            <w:textDirection w:val="btLr"/>
            <w:vAlign w:val="center"/>
          </w:tcPr>
          <w:p w14:paraId="0BED17EE" w14:textId="77777777" w:rsidR="00D27D79" w:rsidRPr="00295613" w:rsidRDefault="00D27D79" w:rsidP="00D27D79">
            <w:pPr>
              <w:jc w:val="center"/>
              <w:rPr>
                <w:sz w:val="20"/>
                <w:szCs w:val="20"/>
              </w:rPr>
            </w:pPr>
            <w:r w:rsidRPr="00295613">
              <w:rPr>
                <w:b/>
                <w:bCs/>
                <w:sz w:val="20"/>
                <w:szCs w:val="20"/>
              </w:rPr>
              <w:t>ОК 2.5</w:t>
            </w:r>
          </w:p>
        </w:tc>
        <w:tc>
          <w:tcPr>
            <w:tcW w:w="345" w:type="dxa"/>
            <w:textDirection w:val="btLr"/>
            <w:vAlign w:val="center"/>
          </w:tcPr>
          <w:p w14:paraId="21BBCA9F" w14:textId="77777777" w:rsidR="00D27D79" w:rsidRPr="00295613" w:rsidRDefault="00D27D79" w:rsidP="00D27D79">
            <w:pPr>
              <w:jc w:val="center"/>
              <w:rPr>
                <w:sz w:val="20"/>
                <w:szCs w:val="20"/>
              </w:rPr>
            </w:pPr>
            <w:r w:rsidRPr="00295613">
              <w:rPr>
                <w:b/>
                <w:bCs/>
                <w:sz w:val="20"/>
                <w:szCs w:val="20"/>
              </w:rPr>
              <w:t>ОК 2.6</w:t>
            </w:r>
          </w:p>
        </w:tc>
        <w:tc>
          <w:tcPr>
            <w:tcW w:w="345" w:type="dxa"/>
            <w:textDirection w:val="btLr"/>
            <w:vAlign w:val="center"/>
          </w:tcPr>
          <w:p w14:paraId="3C590257" w14:textId="77777777" w:rsidR="00D27D79" w:rsidRPr="00295613" w:rsidRDefault="00D27D79" w:rsidP="00D27D79">
            <w:pPr>
              <w:jc w:val="center"/>
              <w:rPr>
                <w:sz w:val="20"/>
                <w:szCs w:val="20"/>
              </w:rPr>
            </w:pPr>
            <w:r w:rsidRPr="00295613">
              <w:rPr>
                <w:b/>
                <w:bCs/>
                <w:sz w:val="20"/>
                <w:szCs w:val="20"/>
              </w:rPr>
              <w:t>ОК 2.7</w:t>
            </w:r>
          </w:p>
        </w:tc>
        <w:tc>
          <w:tcPr>
            <w:tcW w:w="345" w:type="dxa"/>
            <w:textDirection w:val="btLr"/>
            <w:vAlign w:val="center"/>
          </w:tcPr>
          <w:p w14:paraId="3DBB8F82" w14:textId="77777777" w:rsidR="00D27D79" w:rsidRPr="00295613" w:rsidRDefault="00D27D79" w:rsidP="00D27D79">
            <w:pPr>
              <w:jc w:val="center"/>
              <w:rPr>
                <w:sz w:val="20"/>
                <w:szCs w:val="20"/>
              </w:rPr>
            </w:pPr>
            <w:r w:rsidRPr="00295613">
              <w:rPr>
                <w:b/>
                <w:bCs/>
                <w:sz w:val="20"/>
                <w:szCs w:val="20"/>
              </w:rPr>
              <w:t>ОК 2.8</w:t>
            </w:r>
          </w:p>
        </w:tc>
        <w:tc>
          <w:tcPr>
            <w:tcW w:w="345" w:type="dxa"/>
            <w:textDirection w:val="btLr"/>
            <w:vAlign w:val="center"/>
          </w:tcPr>
          <w:p w14:paraId="5F7D4824" w14:textId="77777777" w:rsidR="00D27D79" w:rsidRPr="00295613" w:rsidRDefault="00D27D79" w:rsidP="00D27D79">
            <w:pPr>
              <w:jc w:val="center"/>
              <w:rPr>
                <w:sz w:val="20"/>
                <w:szCs w:val="20"/>
              </w:rPr>
            </w:pPr>
            <w:r w:rsidRPr="00295613">
              <w:rPr>
                <w:b/>
                <w:bCs/>
                <w:sz w:val="20"/>
                <w:szCs w:val="20"/>
              </w:rPr>
              <w:t>ОК 2.9</w:t>
            </w:r>
          </w:p>
        </w:tc>
        <w:tc>
          <w:tcPr>
            <w:tcW w:w="345" w:type="dxa"/>
            <w:textDirection w:val="btLr"/>
            <w:vAlign w:val="center"/>
          </w:tcPr>
          <w:p w14:paraId="644565B7" w14:textId="77777777" w:rsidR="00D27D79" w:rsidRPr="00295613" w:rsidRDefault="00D27D79" w:rsidP="00D27D79">
            <w:pPr>
              <w:jc w:val="center"/>
              <w:rPr>
                <w:sz w:val="20"/>
                <w:szCs w:val="20"/>
              </w:rPr>
            </w:pPr>
            <w:r w:rsidRPr="00295613">
              <w:rPr>
                <w:b/>
                <w:bCs/>
                <w:sz w:val="20"/>
                <w:szCs w:val="20"/>
              </w:rPr>
              <w:t>ОК 2.10</w:t>
            </w:r>
          </w:p>
        </w:tc>
        <w:tc>
          <w:tcPr>
            <w:tcW w:w="345" w:type="dxa"/>
            <w:textDirection w:val="btLr"/>
            <w:vAlign w:val="center"/>
          </w:tcPr>
          <w:p w14:paraId="555C191C" w14:textId="77777777" w:rsidR="00D27D79" w:rsidRPr="00295613" w:rsidRDefault="00D27D79" w:rsidP="00D27D79">
            <w:pPr>
              <w:jc w:val="center"/>
              <w:rPr>
                <w:sz w:val="20"/>
                <w:szCs w:val="20"/>
              </w:rPr>
            </w:pPr>
            <w:r w:rsidRPr="00295613">
              <w:rPr>
                <w:b/>
                <w:bCs/>
                <w:sz w:val="20"/>
                <w:szCs w:val="20"/>
              </w:rPr>
              <w:t>ОК 2.11</w:t>
            </w:r>
          </w:p>
        </w:tc>
        <w:tc>
          <w:tcPr>
            <w:tcW w:w="345" w:type="dxa"/>
            <w:textDirection w:val="btLr"/>
            <w:vAlign w:val="center"/>
          </w:tcPr>
          <w:p w14:paraId="493C3C22" w14:textId="77777777" w:rsidR="00D27D79" w:rsidRPr="00295613" w:rsidRDefault="00D27D79" w:rsidP="00D27D79">
            <w:pPr>
              <w:jc w:val="center"/>
              <w:rPr>
                <w:sz w:val="20"/>
                <w:szCs w:val="20"/>
              </w:rPr>
            </w:pPr>
            <w:r w:rsidRPr="00295613">
              <w:rPr>
                <w:b/>
                <w:bCs/>
                <w:sz w:val="20"/>
                <w:szCs w:val="20"/>
              </w:rPr>
              <w:t>ОК 2.12</w:t>
            </w:r>
          </w:p>
        </w:tc>
        <w:tc>
          <w:tcPr>
            <w:tcW w:w="345" w:type="dxa"/>
            <w:textDirection w:val="btLr"/>
            <w:vAlign w:val="center"/>
          </w:tcPr>
          <w:p w14:paraId="26DBD2F3" w14:textId="77777777" w:rsidR="00D27D79" w:rsidRPr="00295613" w:rsidRDefault="00D27D79" w:rsidP="00D27D79">
            <w:pPr>
              <w:jc w:val="center"/>
              <w:rPr>
                <w:sz w:val="20"/>
                <w:szCs w:val="20"/>
              </w:rPr>
            </w:pPr>
            <w:r w:rsidRPr="00295613">
              <w:rPr>
                <w:b/>
                <w:bCs/>
                <w:sz w:val="20"/>
                <w:szCs w:val="20"/>
              </w:rPr>
              <w:t>ОК 2.13</w:t>
            </w:r>
          </w:p>
        </w:tc>
        <w:tc>
          <w:tcPr>
            <w:tcW w:w="345" w:type="dxa"/>
            <w:textDirection w:val="btLr"/>
            <w:vAlign w:val="center"/>
          </w:tcPr>
          <w:p w14:paraId="5A386BA6" w14:textId="77777777" w:rsidR="00D27D79" w:rsidRPr="00295613" w:rsidRDefault="00D27D79" w:rsidP="00D27D79">
            <w:pPr>
              <w:jc w:val="center"/>
              <w:rPr>
                <w:sz w:val="20"/>
                <w:szCs w:val="20"/>
              </w:rPr>
            </w:pPr>
            <w:r w:rsidRPr="00295613">
              <w:rPr>
                <w:b/>
                <w:bCs/>
                <w:sz w:val="20"/>
                <w:szCs w:val="20"/>
              </w:rPr>
              <w:t>ОК 2.14</w:t>
            </w:r>
          </w:p>
        </w:tc>
        <w:tc>
          <w:tcPr>
            <w:tcW w:w="345" w:type="dxa"/>
            <w:textDirection w:val="btLr"/>
            <w:vAlign w:val="center"/>
          </w:tcPr>
          <w:p w14:paraId="4186A20F" w14:textId="77777777" w:rsidR="00D27D79" w:rsidRPr="00295613" w:rsidRDefault="00D27D79" w:rsidP="00D27D79">
            <w:pPr>
              <w:jc w:val="center"/>
              <w:rPr>
                <w:sz w:val="20"/>
                <w:szCs w:val="20"/>
              </w:rPr>
            </w:pPr>
            <w:r w:rsidRPr="00295613">
              <w:rPr>
                <w:b/>
                <w:bCs/>
                <w:sz w:val="20"/>
                <w:szCs w:val="20"/>
              </w:rPr>
              <w:t>ОК 2.15</w:t>
            </w:r>
          </w:p>
        </w:tc>
        <w:tc>
          <w:tcPr>
            <w:tcW w:w="345" w:type="dxa"/>
            <w:textDirection w:val="btLr"/>
            <w:vAlign w:val="center"/>
          </w:tcPr>
          <w:p w14:paraId="650402B9" w14:textId="77777777" w:rsidR="00D27D79" w:rsidRPr="00295613" w:rsidRDefault="00D27D79" w:rsidP="00D27D79">
            <w:pPr>
              <w:jc w:val="center"/>
              <w:rPr>
                <w:sz w:val="20"/>
                <w:szCs w:val="20"/>
              </w:rPr>
            </w:pPr>
            <w:r w:rsidRPr="00295613">
              <w:rPr>
                <w:b/>
                <w:bCs/>
                <w:sz w:val="20"/>
                <w:szCs w:val="20"/>
              </w:rPr>
              <w:t>ОК 2.16</w:t>
            </w:r>
          </w:p>
        </w:tc>
        <w:tc>
          <w:tcPr>
            <w:tcW w:w="345" w:type="dxa"/>
            <w:textDirection w:val="btLr"/>
            <w:vAlign w:val="center"/>
          </w:tcPr>
          <w:p w14:paraId="65E954E9" w14:textId="77777777" w:rsidR="00D27D79" w:rsidRPr="00295613" w:rsidRDefault="00D27D79" w:rsidP="00D27D79">
            <w:pPr>
              <w:jc w:val="center"/>
              <w:rPr>
                <w:sz w:val="20"/>
                <w:szCs w:val="20"/>
              </w:rPr>
            </w:pPr>
            <w:r w:rsidRPr="00295613">
              <w:rPr>
                <w:b/>
                <w:bCs/>
                <w:sz w:val="20"/>
                <w:szCs w:val="20"/>
              </w:rPr>
              <w:t>ОК 2.17</w:t>
            </w:r>
          </w:p>
        </w:tc>
        <w:tc>
          <w:tcPr>
            <w:tcW w:w="345" w:type="dxa"/>
            <w:textDirection w:val="btLr"/>
            <w:vAlign w:val="center"/>
          </w:tcPr>
          <w:p w14:paraId="436B6974" w14:textId="77777777" w:rsidR="00D27D79" w:rsidRPr="00295613" w:rsidRDefault="00D27D79" w:rsidP="00D27D79">
            <w:pPr>
              <w:jc w:val="center"/>
              <w:rPr>
                <w:sz w:val="20"/>
                <w:szCs w:val="20"/>
              </w:rPr>
            </w:pPr>
            <w:r w:rsidRPr="00295613">
              <w:rPr>
                <w:b/>
                <w:bCs/>
                <w:sz w:val="20"/>
                <w:szCs w:val="20"/>
              </w:rPr>
              <w:t>ОК 2.18</w:t>
            </w:r>
          </w:p>
        </w:tc>
        <w:tc>
          <w:tcPr>
            <w:tcW w:w="345" w:type="dxa"/>
            <w:textDirection w:val="btLr"/>
            <w:vAlign w:val="center"/>
          </w:tcPr>
          <w:p w14:paraId="0AB955D2" w14:textId="77777777" w:rsidR="00D27D79" w:rsidRPr="00295613" w:rsidRDefault="00D27D79" w:rsidP="00D27D79">
            <w:pPr>
              <w:jc w:val="center"/>
              <w:rPr>
                <w:sz w:val="20"/>
                <w:szCs w:val="20"/>
              </w:rPr>
            </w:pPr>
            <w:r w:rsidRPr="00295613">
              <w:rPr>
                <w:b/>
                <w:bCs/>
                <w:sz w:val="20"/>
                <w:szCs w:val="20"/>
              </w:rPr>
              <w:t>ОК 2.19</w:t>
            </w:r>
          </w:p>
        </w:tc>
        <w:tc>
          <w:tcPr>
            <w:tcW w:w="345" w:type="dxa"/>
            <w:textDirection w:val="btLr"/>
            <w:vAlign w:val="center"/>
          </w:tcPr>
          <w:p w14:paraId="031E0221" w14:textId="77777777" w:rsidR="00D27D79" w:rsidRPr="00295613" w:rsidRDefault="00D27D79" w:rsidP="00D27D79">
            <w:pPr>
              <w:jc w:val="center"/>
              <w:rPr>
                <w:sz w:val="20"/>
                <w:szCs w:val="20"/>
              </w:rPr>
            </w:pPr>
            <w:r w:rsidRPr="00295613">
              <w:rPr>
                <w:b/>
                <w:bCs/>
                <w:sz w:val="20"/>
                <w:szCs w:val="20"/>
              </w:rPr>
              <w:t>ОК 2.20</w:t>
            </w:r>
          </w:p>
        </w:tc>
        <w:tc>
          <w:tcPr>
            <w:tcW w:w="345" w:type="dxa"/>
            <w:textDirection w:val="btLr"/>
            <w:vAlign w:val="center"/>
          </w:tcPr>
          <w:p w14:paraId="31445F3E" w14:textId="77777777" w:rsidR="00D27D79" w:rsidRPr="00295613" w:rsidRDefault="00D27D79" w:rsidP="00D27D79">
            <w:pPr>
              <w:jc w:val="center"/>
              <w:rPr>
                <w:sz w:val="20"/>
                <w:szCs w:val="20"/>
              </w:rPr>
            </w:pPr>
            <w:r w:rsidRPr="00295613">
              <w:rPr>
                <w:b/>
                <w:bCs/>
                <w:sz w:val="20"/>
                <w:szCs w:val="20"/>
              </w:rPr>
              <w:t>ОК 2.21</w:t>
            </w:r>
          </w:p>
        </w:tc>
        <w:tc>
          <w:tcPr>
            <w:tcW w:w="345" w:type="dxa"/>
            <w:textDirection w:val="btLr"/>
            <w:vAlign w:val="center"/>
          </w:tcPr>
          <w:p w14:paraId="27068A4B" w14:textId="77777777" w:rsidR="00D27D79" w:rsidRPr="00295613" w:rsidRDefault="00D27D79" w:rsidP="00D27D79">
            <w:pPr>
              <w:jc w:val="center"/>
              <w:rPr>
                <w:sz w:val="20"/>
                <w:szCs w:val="20"/>
              </w:rPr>
            </w:pPr>
            <w:r w:rsidRPr="00295613">
              <w:rPr>
                <w:b/>
                <w:bCs/>
                <w:sz w:val="20"/>
                <w:szCs w:val="20"/>
              </w:rPr>
              <w:t>ОК 2.22</w:t>
            </w:r>
          </w:p>
        </w:tc>
        <w:tc>
          <w:tcPr>
            <w:tcW w:w="345" w:type="dxa"/>
            <w:textDirection w:val="btLr"/>
            <w:vAlign w:val="center"/>
          </w:tcPr>
          <w:p w14:paraId="40F435A4" w14:textId="77777777" w:rsidR="00D27D79" w:rsidRPr="00295613" w:rsidRDefault="00D27D79" w:rsidP="00D27D79">
            <w:pPr>
              <w:jc w:val="center"/>
              <w:rPr>
                <w:sz w:val="20"/>
                <w:szCs w:val="20"/>
              </w:rPr>
            </w:pPr>
            <w:r w:rsidRPr="00295613">
              <w:rPr>
                <w:b/>
                <w:bCs/>
                <w:sz w:val="20"/>
                <w:szCs w:val="20"/>
              </w:rPr>
              <w:t>ПР 1</w:t>
            </w:r>
          </w:p>
        </w:tc>
        <w:tc>
          <w:tcPr>
            <w:tcW w:w="345" w:type="dxa"/>
            <w:textDirection w:val="btLr"/>
            <w:vAlign w:val="center"/>
          </w:tcPr>
          <w:p w14:paraId="73BA989C" w14:textId="77777777" w:rsidR="00D27D79" w:rsidRPr="00295613" w:rsidRDefault="00D27D79" w:rsidP="00D27D79">
            <w:pPr>
              <w:jc w:val="center"/>
              <w:rPr>
                <w:sz w:val="20"/>
                <w:szCs w:val="20"/>
              </w:rPr>
            </w:pPr>
            <w:r w:rsidRPr="00295613">
              <w:rPr>
                <w:b/>
                <w:bCs/>
                <w:sz w:val="20"/>
                <w:szCs w:val="20"/>
              </w:rPr>
              <w:t>ПР 2</w:t>
            </w:r>
          </w:p>
        </w:tc>
        <w:tc>
          <w:tcPr>
            <w:tcW w:w="345" w:type="dxa"/>
            <w:textDirection w:val="btLr"/>
            <w:vAlign w:val="center"/>
          </w:tcPr>
          <w:p w14:paraId="587D962D" w14:textId="77777777" w:rsidR="00D27D79" w:rsidRPr="00295613" w:rsidRDefault="00D27D79" w:rsidP="00D27D79">
            <w:pPr>
              <w:jc w:val="center"/>
              <w:rPr>
                <w:sz w:val="20"/>
                <w:szCs w:val="20"/>
              </w:rPr>
            </w:pPr>
            <w:r w:rsidRPr="00295613">
              <w:rPr>
                <w:b/>
                <w:bCs/>
                <w:sz w:val="20"/>
                <w:szCs w:val="20"/>
              </w:rPr>
              <w:t>ПР 3</w:t>
            </w:r>
          </w:p>
        </w:tc>
        <w:tc>
          <w:tcPr>
            <w:tcW w:w="345" w:type="dxa"/>
            <w:textDirection w:val="btLr"/>
            <w:vAlign w:val="center"/>
          </w:tcPr>
          <w:p w14:paraId="64F71FC7" w14:textId="77777777" w:rsidR="00D27D79" w:rsidRPr="00295613" w:rsidRDefault="00D27D79" w:rsidP="00D27D79">
            <w:pPr>
              <w:jc w:val="center"/>
              <w:rPr>
                <w:sz w:val="20"/>
                <w:szCs w:val="20"/>
              </w:rPr>
            </w:pPr>
            <w:r w:rsidRPr="00295613">
              <w:rPr>
                <w:b/>
                <w:bCs/>
                <w:sz w:val="20"/>
                <w:szCs w:val="20"/>
              </w:rPr>
              <w:t>ПР 4</w:t>
            </w:r>
          </w:p>
        </w:tc>
        <w:tc>
          <w:tcPr>
            <w:tcW w:w="345" w:type="dxa"/>
            <w:textDirection w:val="btLr"/>
            <w:vAlign w:val="center"/>
          </w:tcPr>
          <w:p w14:paraId="778AF08D" w14:textId="77777777" w:rsidR="00D27D79" w:rsidRPr="00295613" w:rsidRDefault="00D27D79" w:rsidP="00D27D79">
            <w:pPr>
              <w:jc w:val="center"/>
              <w:rPr>
                <w:sz w:val="20"/>
                <w:szCs w:val="20"/>
              </w:rPr>
            </w:pPr>
            <w:r w:rsidRPr="00295613">
              <w:rPr>
                <w:b/>
                <w:bCs/>
                <w:sz w:val="20"/>
                <w:szCs w:val="20"/>
              </w:rPr>
              <w:t>БКР</w:t>
            </w:r>
          </w:p>
        </w:tc>
      </w:tr>
      <w:tr w:rsidR="00D27D79" w:rsidRPr="00295613" w14:paraId="72A06096" w14:textId="77777777" w:rsidTr="00295613">
        <w:trPr>
          <w:trHeight w:val="244"/>
        </w:trPr>
        <w:tc>
          <w:tcPr>
            <w:tcW w:w="624" w:type="dxa"/>
            <w:vAlign w:val="center"/>
          </w:tcPr>
          <w:p w14:paraId="080E4492" w14:textId="77777777" w:rsidR="00D27D79" w:rsidRPr="00295613" w:rsidRDefault="00D27D79" w:rsidP="00D27D79">
            <w:pPr>
              <w:jc w:val="center"/>
              <w:rPr>
                <w:sz w:val="20"/>
                <w:szCs w:val="20"/>
              </w:rPr>
            </w:pPr>
            <w:r w:rsidRPr="00295613">
              <w:rPr>
                <w:b/>
                <w:bCs/>
                <w:sz w:val="20"/>
                <w:szCs w:val="20"/>
              </w:rPr>
              <w:t>ФК 1</w:t>
            </w:r>
          </w:p>
        </w:tc>
        <w:tc>
          <w:tcPr>
            <w:tcW w:w="345" w:type="dxa"/>
            <w:vAlign w:val="center"/>
          </w:tcPr>
          <w:p w14:paraId="26694AFD" w14:textId="77777777" w:rsidR="00D27D79" w:rsidRPr="00295613" w:rsidRDefault="00D27D79" w:rsidP="00D27D79">
            <w:pPr>
              <w:jc w:val="center"/>
              <w:rPr>
                <w:sz w:val="20"/>
                <w:szCs w:val="20"/>
              </w:rPr>
            </w:pPr>
          </w:p>
        </w:tc>
        <w:tc>
          <w:tcPr>
            <w:tcW w:w="345" w:type="dxa"/>
            <w:vAlign w:val="center"/>
          </w:tcPr>
          <w:p w14:paraId="306E9D5C" w14:textId="77777777" w:rsidR="00D27D79" w:rsidRPr="00295613" w:rsidRDefault="00D27D79" w:rsidP="00D27D79">
            <w:pPr>
              <w:jc w:val="center"/>
              <w:rPr>
                <w:sz w:val="20"/>
                <w:szCs w:val="20"/>
              </w:rPr>
            </w:pPr>
          </w:p>
        </w:tc>
        <w:tc>
          <w:tcPr>
            <w:tcW w:w="345" w:type="dxa"/>
            <w:vAlign w:val="center"/>
          </w:tcPr>
          <w:p w14:paraId="1E9796E9" w14:textId="77777777" w:rsidR="00D27D79" w:rsidRPr="00295613" w:rsidRDefault="00D27D79" w:rsidP="00D27D79">
            <w:pPr>
              <w:jc w:val="center"/>
              <w:rPr>
                <w:sz w:val="20"/>
                <w:szCs w:val="20"/>
              </w:rPr>
            </w:pPr>
          </w:p>
        </w:tc>
        <w:tc>
          <w:tcPr>
            <w:tcW w:w="345" w:type="dxa"/>
            <w:vAlign w:val="center"/>
          </w:tcPr>
          <w:p w14:paraId="38851CDF" w14:textId="77777777" w:rsidR="00D27D79" w:rsidRPr="00295613" w:rsidRDefault="00D27D79" w:rsidP="00D27D79">
            <w:pPr>
              <w:jc w:val="center"/>
              <w:rPr>
                <w:sz w:val="20"/>
                <w:szCs w:val="20"/>
              </w:rPr>
            </w:pPr>
          </w:p>
        </w:tc>
        <w:tc>
          <w:tcPr>
            <w:tcW w:w="345" w:type="dxa"/>
            <w:vAlign w:val="center"/>
          </w:tcPr>
          <w:p w14:paraId="65B161A3" w14:textId="77777777" w:rsidR="00D27D79" w:rsidRPr="00295613" w:rsidRDefault="00D27D79" w:rsidP="00D27D79">
            <w:pPr>
              <w:jc w:val="center"/>
              <w:rPr>
                <w:sz w:val="20"/>
                <w:szCs w:val="20"/>
              </w:rPr>
            </w:pPr>
          </w:p>
        </w:tc>
        <w:tc>
          <w:tcPr>
            <w:tcW w:w="345" w:type="dxa"/>
            <w:vAlign w:val="center"/>
          </w:tcPr>
          <w:p w14:paraId="60FBA71E" w14:textId="77777777" w:rsidR="00D27D79" w:rsidRPr="00295613" w:rsidRDefault="00D27D79" w:rsidP="00D27D79">
            <w:pPr>
              <w:jc w:val="center"/>
              <w:rPr>
                <w:sz w:val="20"/>
                <w:szCs w:val="20"/>
              </w:rPr>
            </w:pPr>
          </w:p>
        </w:tc>
        <w:tc>
          <w:tcPr>
            <w:tcW w:w="345" w:type="dxa"/>
            <w:vAlign w:val="center"/>
          </w:tcPr>
          <w:p w14:paraId="3147223C" w14:textId="77777777" w:rsidR="00D27D79" w:rsidRPr="00295613" w:rsidRDefault="00D27D79" w:rsidP="00D27D79">
            <w:pPr>
              <w:jc w:val="center"/>
              <w:rPr>
                <w:sz w:val="20"/>
                <w:szCs w:val="20"/>
              </w:rPr>
            </w:pPr>
          </w:p>
        </w:tc>
        <w:tc>
          <w:tcPr>
            <w:tcW w:w="345" w:type="dxa"/>
            <w:vAlign w:val="center"/>
          </w:tcPr>
          <w:p w14:paraId="10F926B3" w14:textId="77777777" w:rsidR="00D27D79" w:rsidRPr="00295613" w:rsidRDefault="00D27D79" w:rsidP="00D27D79">
            <w:pPr>
              <w:jc w:val="center"/>
              <w:rPr>
                <w:sz w:val="20"/>
                <w:szCs w:val="20"/>
              </w:rPr>
            </w:pPr>
          </w:p>
        </w:tc>
        <w:tc>
          <w:tcPr>
            <w:tcW w:w="345" w:type="dxa"/>
            <w:vAlign w:val="center"/>
          </w:tcPr>
          <w:p w14:paraId="414E5EC5" w14:textId="77777777" w:rsidR="00D27D79" w:rsidRPr="00295613" w:rsidRDefault="00D27D79" w:rsidP="00D27D79">
            <w:pPr>
              <w:jc w:val="center"/>
              <w:rPr>
                <w:sz w:val="20"/>
                <w:szCs w:val="20"/>
              </w:rPr>
            </w:pPr>
          </w:p>
        </w:tc>
        <w:tc>
          <w:tcPr>
            <w:tcW w:w="345" w:type="dxa"/>
            <w:vAlign w:val="center"/>
          </w:tcPr>
          <w:p w14:paraId="769678D1" w14:textId="77777777" w:rsidR="00D27D79" w:rsidRPr="00295613" w:rsidRDefault="00D27D79" w:rsidP="00D27D79">
            <w:pPr>
              <w:jc w:val="center"/>
              <w:rPr>
                <w:sz w:val="20"/>
                <w:szCs w:val="20"/>
              </w:rPr>
            </w:pPr>
          </w:p>
        </w:tc>
        <w:tc>
          <w:tcPr>
            <w:tcW w:w="345" w:type="dxa"/>
            <w:vAlign w:val="center"/>
          </w:tcPr>
          <w:p w14:paraId="05A5CE2F" w14:textId="77777777" w:rsidR="00D27D79" w:rsidRPr="00295613" w:rsidRDefault="00D27D79" w:rsidP="00D27D79">
            <w:pPr>
              <w:jc w:val="center"/>
              <w:rPr>
                <w:sz w:val="20"/>
                <w:szCs w:val="20"/>
              </w:rPr>
            </w:pPr>
          </w:p>
        </w:tc>
        <w:tc>
          <w:tcPr>
            <w:tcW w:w="345" w:type="dxa"/>
            <w:vAlign w:val="center"/>
          </w:tcPr>
          <w:p w14:paraId="44E3960C" w14:textId="77777777" w:rsidR="00D27D79" w:rsidRPr="00295613" w:rsidRDefault="00D27D79" w:rsidP="00D27D79">
            <w:pPr>
              <w:jc w:val="center"/>
              <w:rPr>
                <w:sz w:val="20"/>
                <w:szCs w:val="20"/>
              </w:rPr>
            </w:pPr>
          </w:p>
        </w:tc>
        <w:tc>
          <w:tcPr>
            <w:tcW w:w="345" w:type="dxa"/>
            <w:vAlign w:val="center"/>
          </w:tcPr>
          <w:p w14:paraId="6A00344E" w14:textId="77777777" w:rsidR="00D27D79" w:rsidRPr="00295613" w:rsidRDefault="00D27D79" w:rsidP="00D27D79">
            <w:pPr>
              <w:jc w:val="center"/>
              <w:rPr>
                <w:sz w:val="20"/>
                <w:szCs w:val="20"/>
              </w:rPr>
            </w:pPr>
          </w:p>
        </w:tc>
        <w:tc>
          <w:tcPr>
            <w:tcW w:w="345" w:type="dxa"/>
            <w:vAlign w:val="center"/>
          </w:tcPr>
          <w:p w14:paraId="24E38E65" w14:textId="77777777" w:rsidR="00D27D79" w:rsidRPr="00295613" w:rsidRDefault="00D27D79" w:rsidP="00D27D79">
            <w:pPr>
              <w:jc w:val="center"/>
              <w:rPr>
                <w:sz w:val="20"/>
                <w:szCs w:val="20"/>
              </w:rPr>
            </w:pPr>
          </w:p>
        </w:tc>
        <w:tc>
          <w:tcPr>
            <w:tcW w:w="345" w:type="dxa"/>
            <w:vAlign w:val="center"/>
          </w:tcPr>
          <w:p w14:paraId="48DA8E69"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03962432" w14:textId="77777777" w:rsidR="00D27D79" w:rsidRPr="00295613" w:rsidRDefault="00D27D79" w:rsidP="00D27D79">
            <w:pPr>
              <w:jc w:val="center"/>
              <w:rPr>
                <w:sz w:val="20"/>
                <w:szCs w:val="20"/>
              </w:rPr>
            </w:pPr>
          </w:p>
        </w:tc>
        <w:tc>
          <w:tcPr>
            <w:tcW w:w="345" w:type="dxa"/>
            <w:vAlign w:val="center"/>
          </w:tcPr>
          <w:p w14:paraId="31F741AB"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759F1D1A" w14:textId="77777777" w:rsidR="00D27D79" w:rsidRPr="00295613" w:rsidRDefault="00D27D79" w:rsidP="00D27D79">
            <w:pPr>
              <w:jc w:val="center"/>
              <w:rPr>
                <w:sz w:val="20"/>
                <w:szCs w:val="20"/>
              </w:rPr>
            </w:pPr>
          </w:p>
        </w:tc>
        <w:tc>
          <w:tcPr>
            <w:tcW w:w="345" w:type="dxa"/>
            <w:vAlign w:val="center"/>
          </w:tcPr>
          <w:p w14:paraId="742C626E"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65C91D0E" w14:textId="77777777" w:rsidR="00D27D79" w:rsidRPr="00295613" w:rsidRDefault="00D27D79" w:rsidP="00D27D79">
            <w:pPr>
              <w:jc w:val="center"/>
              <w:rPr>
                <w:sz w:val="20"/>
                <w:szCs w:val="20"/>
              </w:rPr>
            </w:pPr>
          </w:p>
        </w:tc>
        <w:tc>
          <w:tcPr>
            <w:tcW w:w="345" w:type="dxa"/>
            <w:vAlign w:val="center"/>
          </w:tcPr>
          <w:p w14:paraId="6F6C8F1B" w14:textId="77777777" w:rsidR="00D27D79" w:rsidRPr="00295613" w:rsidRDefault="00D27D79" w:rsidP="00D27D79">
            <w:pPr>
              <w:jc w:val="center"/>
              <w:rPr>
                <w:sz w:val="20"/>
                <w:szCs w:val="20"/>
              </w:rPr>
            </w:pPr>
          </w:p>
        </w:tc>
        <w:tc>
          <w:tcPr>
            <w:tcW w:w="345" w:type="dxa"/>
            <w:vAlign w:val="center"/>
          </w:tcPr>
          <w:p w14:paraId="32BAE3AA" w14:textId="77777777" w:rsidR="00D27D79" w:rsidRPr="00295613" w:rsidRDefault="00D27D79" w:rsidP="00D27D79">
            <w:pPr>
              <w:jc w:val="center"/>
              <w:rPr>
                <w:sz w:val="20"/>
                <w:szCs w:val="20"/>
              </w:rPr>
            </w:pPr>
          </w:p>
        </w:tc>
        <w:tc>
          <w:tcPr>
            <w:tcW w:w="345" w:type="dxa"/>
            <w:vAlign w:val="center"/>
          </w:tcPr>
          <w:p w14:paraId="46BCB71E" w14:textId="77777777" w:rsidR="00D27D79" w:rsidRPr="00295613" w:rsidRDefault="00D27D79" w:rsidP="00D27D79">
            <w:pPr>
              <w:jc w:val="center"/>
              <w:rPr>
                <w:sz w:val="20"/>
                <w:szCs w:val="20"/>
              </w:rPr>
            </w:pPr>
          </w:p>
        </w:tc>
        <w:tc>
          <w:tcPr>
            <w:tcW w:w="345" w:type="dxa"/>
            <w:vAlign w:val="center"/>
          </w:tcPr>
          <w:p w14:paraId="50C9C2E1" w14:textId="77777777" w:rsidR="00D27D79" w:rsidRPr="00295613" w:rsidRDefault="00D27D79" w:rsidP="00D27D79">
            <w:pPr>
              <w:jc w:val="center"/>
              <w:rPr>
                <w:sz w:val="20"/>
                <w:szCs w:val="20"/>
              </w:rPr>
            </w:pPr>
          </w:p>
        </w:tc>
        <w:tc>
          <w:tcPr>
            <w:tcW w:w="345" w:type="dxa"/>
            <w:vAlign w:val="center"/>
          </w:tcPr>
          <w:p w14:paraId="6746086E" w14:textId="77777777" w:rsidR="00D27D79" w:rsidRPr="00295613" w:rsidRDefault="00D27D79" w:rsidP="00D27D79">
            <w:pPr>
              <w:jc w:val="center"/>
              <w:rPr>
                <w:sz w:val="20"/>
                <w:szCs w:val="20"/>
              </w:rPr>
            </w:pPr>
          </w:p>
        </w:tc>
        <w:tc>
          <w:tcPr>
            <w:tcW w:w="345" w:type="dxa"/>
            <w:vAlign w:val="center"/>
          </w:tcPr>
          <w:p w14:paraId="04BE43E0" w14:textId="77777777" w:rsidR="00D27D79" w:rsidRPr="00295613" w:rsidRDefault="00D27D79" w:rsidP="00D27D79">
            <w:pPr>
              <w:jc w:val="center"/>
              <w:rPr>
                <w:sz w:val="20"/>
                <w:szCs w:val="20"/>
              </w:rPr>
            </w:pPr>
          </w:p>
        </w:tc>
        <w:tc>
          <w:tcPr>
            <w:tcW w:w="345" w:type="dxa"/>
            <w:vAlign w:val="center"/>
          </w:tcPr>
          <w:p w14:paraId="123E88AC"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040DECFB" w14:textId="77777777" w:rsidR="00D27D79" w:rsidRPr="00295613" w:rsidRDefault="00D27D79" w:rsidP="00D27D79">
            <w:pPr>
              <w:jc w:val="center"/>
              <w:rPr>
                <w:sz w:val="20"/>
                <w:szCs w:val="20"/>
              </w:rPr>
            </w:pPr>
          </w:p>
        </w:tc>
        <w:tc>
          <w:tcPr>
            <w:tcW w:w="345" w:type="dxa"/>
            <w:vAlign w:val="center"/>
          </w:tcPr>
          <w:p w14:paraId="2548F908" w14:textId="77777777" w:rsidR="00D27D79" w:rsidRPr="00295613" w:rsidRDefault="00D27D79" w:rsidP="00D27D79">
            <w:pPr>
              <w:jc w:val="center"/>
              <w:rPr>
                <w:sz w:val="20"/>
                <w:szCs w:val="20"/>
              </w:rPr>
            </w:pPr>
          </w:p>
        </w:tc>
        <w:tc>
          <w:tcPr>
            <w:tcW w:w="345" w:type="dxa"/>
            <w:vAlign w:val="center"/>
          </w:tcPr>
          <w:p w14:paraId="7B8662F2" w14:textId="77777777" w:rsidR="00D27D79" w:rsidRPr="00295613" w:rsidRDefault="00D27D79" w:rsidP="00D27D79">
            <w:pPr>
              <w:jc w:val="center"/>
              <w:rPr>
                <w:sz w:val="20"/>
                <w:szCs w:val="20"/>
              </w:rPr>
            </w:pPr>
          </w:p>
        </w:tc>
        <w:tc>
          <w:tcPr>
            <w:tcW w:w="345" w:type="dxa"/>
            <w:vAlign w:val="center"/>
          </w:tcPr>
          <w:p w14:paraId="6D8EE336" w14:textId="77777777" w:rsidR="00D27D79" w:rsidRPr="00295613" w:rsidRDefault="00D27D79" w:rsidP="00D27D79">
            <w:pPr>
              <w:jc w:val="center"/>
              <w:rPr>
                <w:sz w:val="20"/>
                <w:szCs w:val="20"/>
              </w:rPr>
            </w:pPr>
          </w:p>
        </w:tc>
        <w:tc>
          <w:tcPr>
            <w:tcW w:w="345" w:type="dxa"/>
            <w:vAlign w:val="center"/>
          </w:tcPr>
          <w:p w14:paraId="1DAF6DDA"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6E1618F0" w14:textId="77777777" w:rsidR="00D27D79" w:rsidRPr="00295613" w:rsidRDefault="00D27D79" w:rsidP="00D27D79">
            <w:pPr>
              <w:jc w:val="center"/>
              <w:rPr>
                <w:sz w:val="20"/>
                <w:szCs w:val="20"/>
              </w:rPr>
            </w:pPr>
          </w:p>
        </w:tc>
        <w:tc>
          <w:tcPr>
            <w:tcW w:w="345" w:type="dxa"/>
            <w:vAlign w:val="center"/>
          </w:tcPr>
          <w:p w14:paraId="60C799BC"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6461A686" w14:textId="77777777" w:rsidR="00D27D79" w:rsidRPr="00295613" w:rsidRDefault="00D27D79" w:rsidP="00D27D79">
            <w:pPr>
              <w:jc w:val="center"/>
              <w:rPr>
                <w:sz w:val="20"/>
                <w:szCs w:val="20"/>
              </w:rPr>
            </w:pPr>
          </w:p>
        </w:tc>
        <w:tc>
          <w:tcPr>
            <w:tcW w:w="345" w:type="dxa"/>
            <w:vAlign w:val="center"/>
          </w:tcPr>
          <w:p w14:paraId="113E4BBB" w14:textId="77777777" w:rsidR="00D27D79" w:rsidRPr="00295613" w:rsidRDefault="00D27D79" w:rsidP="00D27D79">
            <w:pPr>
              <w:jc w:val="center"/>
              <w:rPr>
                <w:sz w:val="20"/>
                <w:szCs w:val="20"/>
              </w:rPr>
            </w:pPr>
          </w:p>
        </w:tc>
        <w:tc>
          <w:tcPr>
            <w:tcW w:w="345" w:type="dxa"/>
            <w:vAlign w:val="center"/>
          </w:tcPr>
          <w:p w14:paraId="1DEC11BD"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04713A1C" w14:textId="77777777" w:rsidR="00D27D79" w:rsidRPr="00295613" w:rsidRDefault="00D27D79" w:rsidP="00D27D79">
            <w:pPr>
              <w:jc w:val="center"/>
              <w:rPr>
                <w:sz w:val="20"/>
                <w:szCs w:val="20"/>
              </w:rPr>
            </w:pPr>
          </w:p>
        </w:tc>
        <w:tc>
          <w:tcPr>
            <w:tcW w:w="345" w:type="dxa"/>
            <w:vAlign w:val="center"/>
          </w:tcPr>
          <w:p w14:paraId="06CEEB5D" w14:textId="77777777" w:rsidR="00D27D79" w:rsidRPr="00295613" w:rsidRDefault="00D27D79" w:rsidP="00D27D79">
            <w:pPr>
              <w:jc w:val="center"/>
              <w:rPr>
                <w:sz w:val="20"/>
                <w:szCs w:val="20"/>
              </w:rPr>
            </w:pPr>
          </w:p>
        </w:tc>
        <w:tc>
          <w:tcPr>
            <w:tcW w:w="345" w:type="dxa"/>
            <w:vAlign w:val="center"/>
          </w:tcPr>
          <w:p w14:paraId="4B280230" w14:textId="77777777" w:rsidR="00D27D79" w:rsidRPr="00295613" w:rsidRDefault="00D27D79" w:rsidP="00D27D79">
            <w:pPr>
              <w:jc w:val="center"/>
              <w:rPr>
                <w:sz w:val="20"/>
                <w:szCs w:val="20"/>
              </w:rPr>
            </w:pPr>
          </w:p>
        </w:tc>
        <w:tc>
          <w:tcPr>
            <w:tcW w:w="345" w:type="dxa"/>
            <w:vAlign w:val="center"/>
          </w:tcPr>
          <w:p w14:paraId="58E8B624" w14:textId="77777777" w:rsidR="00D27D79" w:rsidRPr="00295613" w:rsidRDefault="00D27D79" w:rsidP="00D27D79">
            <w:pPr>
              <w:jc w:val="center"/>
              <w:rPr>
                <w:sz w:val="20"/>
                <w:szCs w:val="20"/>
              </w:rPr>
            </w:pPr>
            <w:r w:rsidRPr="00295613">
              <w:rPr>
                <w:sz w:val="20"/>
                <w:szCs w:val="20"/>
              </w:rPr>
              <w:t>+</w:t>
            </w:r>
          </w:p>
        </w:tc>
      </w:tr>
      <w:tr w:rsidR="00D27D79" w:rsidRPr="00295613" w14:paraId="1EA1907E" w14:textId="77777777" w:rsidTr="00295613">
        <w:trPr>
          <w:trHeight w:val="244"/>
        </w:trPr>
        <w:tc>
          <w:tcPr>
            <w:tcW w:w="624" w:type="dxa"/>
            <w:vAlign w:val="center"/>
          </w:tcPr>
          <w:p w14:paraId="0DA64EB6" w14:textId="77777777" w:rsidR="00D27D79" w:rsidRPr="00295613" w:rsidRDefault="00D27D79" w:rsidP="00D27D79">
            <w:pPr>
              <w:jc w:val="center"/>
              <w:rPr>
                <w:sz w:val="20"/>
                <w:szCs w:val="20"/>
              </w:rPr>
            </w:pPr>
            <w:r w:rsidRPr="00295613">
              <w:rPr>
                <w:b/>
                <w:bCs/>
                <w:sz w:val="20"/>
                <w:szCs w:val="20"/>
              </w:rPr>
              <w:t>ФК 2</w:t>
            </w:r>
          </w:p>
        </w:tc>
        <w:tc>
          <w:tcPr>
            <w:tcW w:w="345" w:type="dxa"/>
            <w:vAlign w:val="center"/>
          </w:tcPr>
          <w:p w14:paraId="4026451A" w14:textId="77777777" w:rsidR="00D27D79" w:rsidRPr="00295613" w:rsidRDefault="00D27D79" w:rsidP="00D27D79">
            <w:pPr>
              <w:jc w:val="center"/>
              <w:rPr>
                <w:sz w:val="20"/>
                <w:szCs w:val="20"/>
              </w:rPr>
            </w:pPr>
          </w:p>
        </w:tc>
        <w:tc>
          <w:tcPr>
            <w:tcW w:w="345" w:type="dxa"/>
            <w:vAlign w:val="center"/>
          </w:tcPr>
          <w:p w14:paraId="1735DE00" w14:textId="77777777" w:rsidR="00D27D79" w:rsidRPr="00295613" w:rsidRDefault="00D27D79" w:rsidP="00D27D79">
            <w:pPr>
              <w:jc w:val="center"/>
              <w:rPr>
                <w:sz w:val="20"/>
                <w:szCs w:val="20"/>
              </w:rPr>
            </w:pPr>
          </w:p>
        </w:tc>
        <w:tc>
          <w:tcPr>
            <w:tcW w:w="345" w:type="dxa"/>
            <w:vAlign w:val="center"/>
          </w:tcPr>
          <w:p w14:paraId="08925A87" w14:textId="77777777" w:rsidR="00D27D79" w:rsidRPr="00295613" w:rsidRDefault="00D27D79" w:rsidP="00D27D79">
            <w:pPr>
              <w:jc w:val="center"/>
              <w:rPr>
                <w:sz w:val="20"/>
                <w:szCs w:val="20"/>
              </w:rPr>
            </w:pPr>
          </w:p>
        </w:tc>
        <w:tc>
          <w:tcPr>
            <w:tcW w:w="345" w:type="dxa"/>
            <w:vAlign w:val="center"/>
          </w:tcPr>
          <w:p w14:paraId="71A7AD2E" w14:textId="77777777" w:rsidR="00D27D79" w:rsidRPr="00295613" w:rsidRDefault="00D27D79" w:rsidP="00D27D79">
            <w:pPr>
              <w:jc w:val="center"/>
              <w:rPr>
                <w:sz w:val="20"/>
                <w:szCs w:val="20"/>
              </w:rPr>
            </w:pPr>
          </w:p>
        </w:tc>
        <w:tc>
          <w:tcPr>
            <w:tcW w:w="345" w:type="dxa"/>
            <w:vAlign w:val="center"/>
          </w:tcPr>
          <w:p w14:paraId="48ABAA22" w14:textId="77777777" w:rsidR="00D27D79" w:rsidRPr="00295613" w:rsidRDefault="00D27D79" w:rsidP="00D27D79">
            <w:pPr>
              <w:jc w:val="center"/>
              <w:rPr>
                <w:sz w:val="20"/>
                <w:szCs w:val="20"/>
              </w:rPr>
            </w:pPr>
          </w:p>
        </w:tc>
        <w:tc>
          <w:tcPr>
            <w:tcW w:w="345" w:type="dxa"/>
            <w:vAlign w:val="center"/>
          </w:tcPr>
          <w:p w14:paraId="7CAAADE5" w14:textId="77777777" w:rsidR="00D27D79" w:rsidRPr="00295613" w:rsidRDefault="00D27D79" w:rsidP="00D27D79">
            <w:pPr>
              <w:jc w:val="center"/>
              <w:rPr>
                <w:sz w:val="20"/>
                <w:szCs w:val="20"/>
              </w:rPr>
            </w:pPr>
          </w:p>
        </w:tc>
        <w:tc>
          <w:tcPr>
            <w:tcW w:w="345" w:type="dxa"/>
            <w:vAlign w:val="center"/>
          </w:tcPr>
          <w:p w14:paraId="3ADE1856" w14:textId="77777777" w:rsidR="00D27D79" w:rsidRPr="00295613" w:rsidRDefault="00D27D79" w:rsidP="00D27D79">
            <w:pPr>
              <w:jc w:val="center"/>
              <w:rPr>
                <w:sz w:val="20"/>
                <w:szCs w:val="20"/>
              </w:rPr>
            </w:pPr>
          </w:p>
        </w:tc>
        <w:tc>
          <w:tcPr>
            <w:tcW w:w="345" w:type="dxa"/>
            <w:vAlign w:val="center"/>
          </w:tcPr>
          <w:p w14:paraId="755875AD" w14:textId="77777777" w:rsidR="00D27D79" w:rsidRPr="00295613" w:rsidRDefault="00D27D79" w:rsidP="00D27D79">
            <w:pPr>
              <w:jc w:val="center"/>
              <w:rPr>
                <w:sz w:val="20"/>
                <w:szCs w:val="20"/>
              </w:rPr>
            </w:pPr>
          </w:p>
        </w:tc>
        <w:tc>
          <w:tcPr>
            <w:tcW w:w="345" w:type="dxa"/>
            <w:vAlign w:val="center"/>
          </w:tcPr>
          <w:p w14:paraId="5DA77744" w14:textId="77777777" w:rsidR="00D27D79" w:rsidRPr="00295613" w:rsidRDefault="00D27D79" w:rsidP="00D27D79">
            <w:pPr>
              <w:jc w:val="center"/>
              <w:rPr>
                <w:sz w:val="20"/>
                <w:szCs w:val="20"/>
              </w:rPr>
            </w:pPr>
          </w:p>
        </w:tc>
        <w:tc>
          <w:tcPr>
            <w:tcW w:w="345" w:type="dxa"/>
            <w:vAlign w:val="center"/>
          </w:tcPr>
          <w:p w14:paraId="7C974AA2" w14:textId="77777777" w:rsidR="00D27D79" w:rsidRPr="00295613" w:rsidRDefault="00D27D79" w:rsidP="00D27D79">
            <w:pPr>
              <w:jc w:val="center"/>
              <w:rPr>
                <w:sz w:val="20"/>
                <w:szCs w:val="20"/>
              </w:rPr>
            </w:pPr>
          </w:p>
        </w:tc>
        <w:tc>
          <w:tcPr>
            <w:tcW w:w="345" w:type="dxa"/>
            <w:vAlign w:val="center"/>
          </w:tcPr>
          <w:p w14:paraId="53172E5F" w14:textId="77777777" w:rsidR="00D27D79" w:rsidRPr="00295613" w:rsidRDefault="00D27D79" w:rsidP="00D27D79">
            <w:pPr>
              <w:jc w:val="center"/>
              <w:rPr>
                <w:sz w:val="20"/>
                <w:szCs w:val="20"/>
              </w:rPr>
            </w:pPr>
          </w:p>
        </w:tc>
        <w:tc>
          <w:tcPr>
            <w:tcW w:w="345" w:type="dxa"/>
            <w:vAlign w:val="center"/>
          </w:tcPr>
          <w:p w14:paraId="3B5AE6BA" w14:textId="77777777" w:rsidR="00D27D79" w:rsidRPr="00295613" w:rsidRDefault="00D27D79" w:rsidP="00D27D79">
            <w:pPr>
              <w:jc w:val="center"/>
              <w:rPr>
                <w:sz w:val="20"/>
                <w:szCs w:val="20"/>
              </w:rPr>
            </w:pPr>
          </w:p>
        </w:tc>
        <w:tc>
          <w:tcPr>
            <w:tcW w:w="345" w:type="dxa"/>
            <w:vAlign w:val="center"/>
          </w:tcPr>
          <w:p w14:paraId="29523CD9" w14:textId="77777777" w:rsidR="00D27D79" w:rsidRPr="00295613" w:rsidRDefault="00D27D79" w:rsidP="00D27D79">
            <w:pPr>
              <w:jc w:val="center"/>
              <w:rPr>
                <w:sz w:val="20"/>
                <w:szCs w:val="20"/>
              </w:rPr>
            </w:pPr>
          </w:p>
        </w:tc>
        <w:tc>
          <w:tcPr>
            <w:tcW w:w="345" w:type="dxa"/>
            <w:vAlign w:val="center"/>
          </w:tcPr>
          <w:p w14:paraId="52F50B0D" w14:textId="77777777" w:rsidR="00D27D79" w:rsidRPr="00295613" w:rsidRDefault="00D27D79" w:rsidP="00D27D79">
            <w:pPr>
              <w:jc w:val="center"/>
              <w:rPr>
                <w:sz w:val="20"/>
                <w:szCs w:val="20"/>
              </w:rPr>
            </w:pPr>
          </w:p>
        </w:tc>
        <w:tc>
          <w:tcPr>
            <w:tcW w:w="345" w:type="dxa"/>
            <w:vAlign w:val="center"/>
          </w:tcPr>
          <w:p w14:paraId="1DB5D0BC" w14:textId="77777777" w:rsidR="00D27D79" w:rsidRPr="00295613" w:rsidRDefault="00D27D79" w:rsidP="00D27D79">
            <w:pPr>
              <w:jc w:val="center"/>
              <w:rPr>
                <w:sz w:val="20"/>
                <w:szCs w:val="20"/>
              </w:rPr>
            </w:pPr>
          </w:p>
        </w:tc>
        <w:tc>
          <w:tcPr>
            <w:tcW w:w="345" w:type="dxa"/>
            <w:vAlign w:val="center"/>
          </w:tcPr>
          <w:p w14:paraId="63157C0F" w14:textId="77777777" w:rsidR="00D27D79" w:rsidRPr="00295613" w:rsidRDefault="00D27D79" w:rsidP="00D27D79">
            <w:pPr>
              <w:jc w:val="center"/>
              <w:rPr>
                <w:sz w:val="20"/>
                <w:szCs w:val="20"/>
              </w:rPr>
            </w:pPr>
          </w:p>
        </w:tc>
        <w:tc>
          <w:tcPr>
            <w:tcW w:w="345" w:type="dxa"/>
            <w:vAlign w:val="center"/>
          </w:tcPr>
          <w:p w14:paraId="4A453B64" w14:textId="77777777" w:rsidR="00D27D79" w:rsidRPr="00295613" w:rsidRDefault="00D27D79" w:rsidP="00D27D79">
            <w:pPr>
              <w:jc w:val="center"/>
              <w:rPr>
                <w:sz w:val="20"/>
                <w:szCs w:val="20"/>
              </w:rPr>
            </w:pPr>
          </w:p>
        </w:tc>
        <w:tc>
          <w:tcPr>
            <w:tcW w:w="345" w:type="dxa"/>
            <w:vAlign w:val="center"/>
          </w:tcPr>
          <w:p w14:paraId="5D045367" w14:textId="77777777" w:rsidR="00D27D79" w:rsidRPr="00295613" w:rsidRDefault="00D27D79" w:rsidP="00D27D79">
            <w:pPr>
              <w:jc w:val="center"/>
              <w:rPr>
                <w:sz w:val="20"/>
                <w:szCs w:val="20"/>
              </w:rPr>
            </w:pPr>
          </w:p>
        </w:tc>
        <w:tc>
          <w:tcPr>
            <w:tcW w:w="345" w:type="dxa"/>
            <w:vAlign w:val="center"/>
          </w:tcPr>
          <w:p w14:paraId="0A007BBA" w14:textId="77777777" w:rsidR="00D27D79" w:rsidRPr="00295613" w:rsidRDefault="00D27D79" w:rsidP="00D27D79">
            <w:pPr>
              <w:jc w:val="center"/>
              <w:rPr>
                <w:sz w:val="20"/>
                <w:szCs w:val="20"/>
              </w:rPr>
            </w:pPr>
          </w:p>
        </w:tc>
        <w:tc>
          <w:tcPr>
            <w:tcW w:w="345" w:type="dxa"/>
            <w:vAlign w:val="center"/>
          </w:tcPr>
          <w:p w14:paraId="4F9731DC" w14:textId="77777777" w:rsidR="00D27D79" w:rsidRPr="00295613" w:rsidRDefault="00D27D79" w:rsidP="00D27D79">
            <w:pPr>
              <w:jc w:val="center"/>
              <w:rPr>
                <w:sz w:val="20"/>
                <w:szCs w:val="20"/>
              </w:rPr>
            </w:pPr>
          </w:p>
        </w:tc>
        <w:tc>
          <w:tcPr>
            <w:tcW w:w="345" w:type="dxa"/>
            <w:vAlign w:val="center"/>
          </w:tcPr>
          <w:p w14:paraId="7660B3F6" w14:textId="77777777" w:rsidR="00D27D79" w:rsidRPr="00295613" w:rsidRDefault="00D27D79" w:rsidP="00D27D79">
            <w:pPr>
              <w:jc w:val="center"/>
              <w:rPr>
                <w:sz w:val="20"/>
                <w:szCs w:val="20"/>
              </w:rPr>
            </w:pPr>
          </w:p>
        </w:tc>
        <w:tc>
          <w:tcPr>
            <w:tcW w:w="345" w:type="dxa"/>
            <w:vAlign w:val="center"/>
          </w:tcPr>
          <w:p w14:paraId="76E4EBE9" w14:textId="77777777" w:rsidR="00D27D79" w:rsidRPr="00295613" w:rsidRDefault="00D27D79" w:rsidP="00D27D79">
            <w:pPr>
              <w:jc w:val="center"/>
              <w:rPr>
                <w:sz w:val="20"/>
                <w:szCs w:val="20"/>
              </w:rPr>
            </w:pPr>
          </w:p>
        </w:tc>
        <w:tc>
          <w:tcPr>
            <w:tcW w:w="345" w:type="dxa"/>
            <w:vAlign w:val="center"/>
          </w:tcPr>
          <w:p w14:paraId="473B3A1D" w14:textId="77777777" w:rsidR="00D27D79" w:rsidRPr="00295613" w:rsidRDefault="00D27D79" w:rsidP="00D27D79">
            <w:pPr>
              <w:jc w:val="center"/>
              <w:rPr>
                <w:sz w:val="20"/>
                <w:szCs w:val="20"/>
              </w:rPr>
            </w:pPr>
          </w:p>
        </w:tc>
        <w:tc>
          <w:tcPr>
            <w:tcW w:w="345" w:type="dxa"/>
            <w:vAlign w:val="center"/>
          </w:tcPr>
          <w:p w14:paraId="463136BD" w14:textId="77777777" w:rsidR="00D27D79" w:rsidRPr="00295613" w:rsidRDefault="00D27D79" w:rsidP="00D27D79">
            <w:pPr>
              <w:jc w:val="center"/>
              <w:rPr>
                <w:sz w:val="20"/>
                <w:szCs w:val="20"/>
              </w:rPr>
            </w:pPr>
          </w:p>
        </w:tc>
        <w:tc>
          <w:tcPr>
            <w:tcW w:w="345" w:type="dxa"/>
            <w:vAlign w:val="center"/>
          </w:tcPr>
          <w:p w14:paraId="690DC015" w14:textId="77777777" w:rsidR="00D27D79" w:rsidRPr="00295613" w:rsidRDefault="00D27D79" w:rsidP="00D27D79">
            <w:pPr>
              <w:jc w:val="center"/>
              <w:rPr>
                <w:sz w:val="20"/>
                <w:szCs w:val="20"/>
              </w:rPr>
            </w:pPr>
          </w:p>
        </w:tc>
        <w:tc>
          <w:tcPr>
            <w:tcW w:w="345" w:type="dxa"/>
            <w:vAlign w:val="center"/>
          </w:tcPr>
          <w:p w14:paraId="4F8ED426" w14:textId="77777777" w:rsidR="00D27D79" w:rsidRPr="00295613" w:rsidRDefault="00D27D79" w:rsidP="00D27D79">
            <w:pPr>
              <w:jc w:val="center"/>
              <w:rPr>
                <w:sz w:val="20"/>
                <w:szCs w:val="20"/>
              </w:rPr>
            </w:pPr>
          </w:p>
        </w:tc>
        <w:tc>
          <w:tcPr>
            <w:tcW w:w="345" w:type="dxa"/>
            <w:vAlign w:val="center"/>
          </w:tcPr>
          <w:p w14:paraId="356D8C93" w14:textId="77777777" w:rsidR="00D27D79" w:rsidRPr="00295613" w:rsidRDefault="00D27D79" w:rsidP="00D27D79">
            <w:pPr>
              <w:jc w:val="center"/>
              <w:rPr>
                <w:sz w:val="20"/>
                <w:szCs w:val="20"/>
              </w:rPr>
            </w:pPr>
          </w:p>
        </w:tc>
        <w:tc>
          <w:tcPr>
            <w:tcW w:w="345" w:type="dxa"/>
            <w:vAlign w:val="center"/>
          </w:tcPr>
          <w:p w14:paraId="46B6A3EA" w14:textId="77777777" w:rsidR="00D27D79" w:rsidRPr="00295613" w:rsidRDefault="00D27D79" w:rsidP="00D27D79">
            <w:pPr>
              <w:jc w:val="center"/>
              <w:rPr>
                <w:sz w:val="20"/>
                <w:szCs w:val="20"/>
              </w:rPr>
            </w:pPr>
          </w:p>
        </w:tc>
        <w:tc>
          <w:tcPr>
            <w:tcW w:w="345" w:type="dxa"/>
            <w:vAlign w:val="center"/>
          </w:tcPr>
          <w:p w14:paraId="67BB30E8"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13501983" w14:textId="77777777" w:rsidR="00D27D79" w:rsidRPr="00295613" w:rsidRDefault="00D27D79" w:rsidP="00D27D79">
            <w:pPr>
              <w:jc w:val="center"/>
              <w:rPr>
                <w:sz w:val="20"/>
                <w:szCs w:val="20"/>
              </w:rPr>
            </w:pPr>
          </w:p>
        </w:tc>
        <w:tc>
          <w:tcPr>
            <w:tcW w:w="345" w:type="dxa"/>
            <w:vAlign w:val="center"/>
          </w:tcPr>
          <w:p w14:paraId="02EF7948" w14:textId="77777777" w:rsidR="00D27D79" w:rsidRPr="00295613" w:rsidRDefault="00D27D79" w:rsidP="00D27D79">
            <w:pPr>
              <w:jc w:val="center"/>
              <w:rPr>
                <w:sz w:val="20"/>
                <w:szCs w:val="20"/>
              </w:rPr>
            </w:pPr>
          </w:p>
        </w:tc>
        <w:tc>
          <w:tcPr>
            <w:tcW w:w="345" w:type="dxa"/>
            <w:vAlign w:val="center"/>
          </w:tcPr>
          <w:p w14:paraId="380C6598" w14:textId="77777777" w:rsidR="00D27D79" w:rsidRPr="00295613" w:rsidRDefault="00D27D79" w:rsidP="00D27D79">
            <w:pPr>
              <w:jc w:val="center"/>
              <w:rPr>
                <w:sz w:val="20"/>
                <w:szCs w:val="20"/>
              </w:rPr>
            </w:pPr>
          </w:p>
        </w:tc>
        <w:tc>
          <w:tcPr>
            <w:tcW w:w="345" w:type="dxa"/>
            <w:vAlign w:val="center"/>
          </w:tcPr>
          <w:p w14:paraId="4EA25907" w14:textId="77777777" w:rsidR="00D27D79" w:rsidRPr="00295613" w:rsidRDefault="00D27D79" w:rsidP="00D27D79">
            <w:pPr>
              <w:jc w:val="center"/>
              <w:rPr>
                <w:sz w:val="20"/>
                <w:szCs w:val="20"/>
              </w:rPr>
            </w:pPr>
          </w:p>
        </w:tc>
        <w:tc>
          <w:tcPr>
            <w:tcW w:w="345" w:type="dxa"/>
            <w:vAlign w:val="center"/>
          </w:tcPr>
          <w:p w14:paraId="453E4619" w14:textId="77777777" w:rsidR="00D27D79" w:rsidRPr="00295613" w:rsidRDefault="00D27D79" w:rsidP="00D27D79">
            <w:pPr>
              <w:jc w:val="center"/>
              <w:rPr>
                <w:sz w:val="20"/>
                <w:szCs w:val="20"/>
              </w:rPr>
            </w:pPr>
          </w:p>
        </w:tc>
        <w:tc>
          <w:tcPr>
            <w:tcW w:w="345" w:type="dxa"/>
            <w:vAlign w:val="center"/>
          </w:tcPr>
          <w:p w14:paraId="0113FDC9" w14:textId="77777777" w:rsidR="00D27D79" w:rsidRPr="00295613" w:rsidRDefault="00D27D79" w:rsidP="00D27D79">
            <w:pPr>
              <w:jc w:val="center"/>
              <w:rPr>
                <w:sz w:val="20"/>
                <w:szCs w:val="20"/>
              </w:rPr>
            </w:pPr>
          </w:p>
        </w:tc>
        <w:tc>
          <w:tcPr>
            <w:tcW w:w="345" w:type="dxa"/>
            <w:vAlign w:val="center"/>
          </w:tcPr>
          <w:p w14:paraId="76FBAD2E" w14:textId="77777777" w:rsidR="00D27D79" w:rsidRPr="00295613" w:rsidRDefault="00D27D79" w:rsidP="00D27D79">
            <w:pPr>
              <w:jc w:val="center"/>
              <w:rPr>
                <w:sz w:val="20"/>
                <w:szCs w:val="20"/>
              </w:rPr>
            </w:pPr>
          </w:p>
        </w:tc>
        <w:tc>
          <w:tcPr>
            <w:tcW w:w="345" w:type="dxa"/>
            <w:vAlign w:val="center"/>
          </w:tcPr>
          <w:p w14:paraId="302FC183" w14:textId="77777777" w:rsidR="00D27D79" w:rsidRPr="00295613" w:rsidRDefault="00D27D79" w:rsidP="00D27D79">
            <w:pPr>
              <w:jc w:val="center"/>
              <w:rPr>
                <w:sz w:val="20"/>
                <w:szCs w:val="20"/>
              </w:rPr>
            </w:pPr>
          </w:p>
        </w:tc>
        <w:tc>
          <w:tcPr>
            <w:tcW w:w="345" w:type="dxa"/>
            <w:vAlign w:val="center"/>
          </w:tcPr>
          <w:p w14:paraId="331F9116"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5D0DD24E" w14:textId="77777777" w:rsidR="00D27D79" w:rsidRPr="00295613" w:rsidRDefault="00D27D79" w:rsidP="00D27D79">
            <w:pPr>
              <w:jc w:val="center"/>
              <w:rPr>
                <w:sz w:val="20"/>
                <w:szCs w:val="20"/>
              </w:rPr>
            </w:pPr>
          </w:p>
        </w:tc>
        <w:tc>
          <w:tcPr>
            <w:tcW w:w="345" w:type="dxa"/>
            <w:vAlign w:val="center"/>
          </w:tcPr>
          <w:p w14:paraId="7649E7F4" w14:textId="77777777" w:rsidR="00D27D79" w:rsidRPr="00295613" w:rsidRDefault="00D27D79" w:rsidP="00D27D79">
            <w:pPr>
              <w:jc w:val="center"/>
              <w:rPr>
                <w:sz w:val="20"/>
                <w:szCs w:val="20"/>
              </w:rPr>
            </w:pPr>
          </w:p>
        </w:tc>
        <w:tc>
          <w:tcPr>
            <w:tcW w:w="345" w:type="dxa"/>
            <w:vAlign w:val="center"/>
          </w:tcPr>
          <w:p w14:paraId="0C5471E2" w14:textId="77777777" w:rsidR="00D27D79" w:rsidRPr="00295613" w:rsidRDefault="00D27D79" w:rsidP="00D27D79">
            <w:pPr>
              <w:jc w:val="center"/>
              <w:rPr>
                <w:sz w:val="20"/>
                <w:szCs w:val="20"/>
              </w:rPr>
            </w:pPr>
          </w:p>
        </w:tc>
      </w:tr>
      <w:tr w:rsidR="00D27D79" w:rsidRPr="00295613" w14:paraId="58C2F983" w14:textId="77777777" w:rsidTr="00295613">
        <w:trPr>
          <w:trHeight w:val="244"/>
        </w:trPr>
        <w:tc>
          <w:tcPr>
            <w:tcW w:w="624" w:type="dxa"/>
            <w:vAlign w:val="center"/>
          </w:tcPr>
          <w:p w14:paraId="3730FDC0" w14:textId="77777777" w:rsidR="00D27D79" w:rsidRPr="00295613" w:rsidRDefault="00D27D79" w:rsidP="00D27D79">
            <w:pPr>
              <w:jc w:val="center"/>
              <w:rPr>
                <w:sz w:val="20"/>
                <w:szCs w:val="20"/>
              </w:rPr>
            </w:pPr>
            <w:r w:rsidRPr="00295613">
              <w:rPr>
                <w:b/>
                <w:bCs/>
                <w:sz w:val="20"/>
                <w:szCs w:val="20"/>
              </w:rPr>
              <w:t>ФК 3</w:t>
            </w:r>
          </w:p>
        </w:tc>
        <w:tc>
          <w:tcPr>
            <w:tcW w:w="345" w:type="dxa"/>
            <w:vAlign w:val="center"/>
          </w:tcPr>
          <w:p w14:paraId="6D838FA1" w14:textId="77777777" w:rsidR="00D27D79" w:rsidRPr="00295613" w:rsidRDefault="00D27D79" w:rsidP="00D27D79">
            <w:pPr>
              <w:jc w:val="center"/>
              <w:rPr>
                <w:sz w:val="20"/>
                <w:szCs w:val="20"/>
              </w:rPr>
            </w:pPr>
          </w:p>
        </w:tc>
        <w:tc>
          <w:tcPr>
            <w:tcW w:w="345" w:type="dxa"/>
            <w:vAlign w:val="center"/>
          </w:tcPr>
          <w:p w14:paraId="6B2A0E5E" w14:textId="77777777" w:rsidR="00D27D79" w:rsidRPr="00295613" w:rsidRDefault="00D27D79" w:rsidP="00D27D79">
            <w:pPr>
              <w:jc w:val="center"/>
              <w:rPr>
                <w:sz w:val="20"/>
                <w:szCs w:val="20"/>
              </w:rPr>
            </w:pPr>
          </w:p>
        </w:tc>
        <w:tc>
          <w:tcPr>
            <w:tcW w:w="345" w:type="dxa"/>
            <w:vAlign w:val="center"/>
          </w:tcPr>
          <w:p w14:paraId="47762828" w14:textId="77777777" w:rsidR="00D27D79" w:rsidRPr="00295613" w:rsidRDefault="00D27D79" w:rsidP="00D27D79">
            <w:pPr>
              <w:jc w:val="center"/>
              <w:rPr>
                <w:sz w:val="20"/>
                <w:szCs w:val="20"/>
              </w:rPr>
            </w:pPr>
          </w:p>
        </w:tc>
        <w:tc>
          <w:tcPr>
            <w:tcW w:w="345" w:type="dxa"/>
            <w:vAlign w:val="center"/>
          </w:tcPr>
          <w:p w14:paraId="1AEF51B0"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6A1D8787" w14:textId="77777777" w:rsidR="00D27D79" w:rsidRPr="00295613" w:rsidRDefault="00D27D79" w:rsidP="00D27D79">
            <w:pPr>
              <w:jc w:val="center"/>
              <w:rPr>
                <w:sz w:val="20"/>
                <w:szCs w:val="20"/>
              </w:rPr>
            </w:pPr>
          </w:p>
        </w:tc>
        <w:tc>
          <w:tcPr>
            <w:tcW w:w="345" w:type="dxa"/>
            <w:vAlign w:val="center"/>
          </w:tcPr>
          <w:p w14:paraId="09E547E6" w14:textId="77777777" w:rsidR="00D27D79" w:rsidRPr="00295613" w:rsidRDefault="00D27D79" w:rsidP="00D27D79">
            <w:pPr>
              <w:jc w:val="center"/>
              <w:rPr>
                <w:sz w:val="20"/>
                <w:szCs w:val="20"/>
              </w:rPr>
            </w:pPr>
          </w:p>
        </w:tc>
        <w:tc>
          <w:tcPr>
            <w:tcW w:w="345" w:type="dxa"/>
            <w:vAlign w:val="center"/>
          </w:tcPr>
          <w:p w14:paraId="3C03EDB7" w14:textId="77777777" w:rsidR="00D27D79" w:rsidRPr="00295613" w:rsidRDefault="00D27D79" w:rsidP="00D27D79">
            <w:pPr>
              <w:jc w:val="center"/>
              <w:rPr>
                <w:sz w:val="20"/>
                <w:szCs w:val="20"/>
              </w:rPr>
            </w:pPr>
          </w:p>
        </w:tc>
        <w:tc>
          <w:tcPr>
            <w:tcW w:w="345" w:type="dxa"/>
            <w:vAlign w:val="center"/>
          </w:tcPr>
          <w:p w14:paraId="7DC350EE" w14:textId="77777777" w:rsidR="00D27D79" w:rsidRPr="00295613" w:rsidRDefault="00D27D79" w:rsidP="00D27D79">
            <w:pPr>
              <w:jc w:val="center"/>
              <w:rPr>
                <w:sz w:val="20"/>
                <w:szCs w:val="20"/>
              </w:rPr>
            </w:pPr>
          </w:p>
        </w:tc>
        <w:tc>
          <w:tcPr>
            <w:tcW w:w="345" w:type="dxa"/>
            <w:vAlign w:val="center"/>
          </w:tcPr>
          <w:p w14:paraId="4904B74B" w14:textId="77777777" w:rsidR="00D27D79" w:rsidRPr="00295613" w:rsidRDefault="00D27D79" w:rsidP="00D27D79">
            <w:pPr>
              <w:jc w:val="center"/>
              <w:rPr>
                <w:sz w:val="20"/>
                <w:szCs w:val="20"/>
              </w:rPr>
            </w:pPr>
          </w:p>
        </w:tc>
        <w:tc>
          <w:tcPr>
            <w:tcW w:w="345" w:type="dxa"/>
            <w:vAlign w:val="center"/>
          </w:tcPr>
          <w:p w14:paraId="54F88366" w14:textId="77777777" w:rsidR="00D27D79" w:rsidRPr="00295613" w:rsidRDefault="00D27D79" w:rsidP="00D27D79">
            <w:pPr>
              <w:jc w:val="center"/>
              <w:rPr>
                <w:sz w:val="20"/>
                <w:szCs w:val="20"/>
              </w:rPr>
            </w:pPr>
          </w:p>
        </w:tc>
        <w:tc>
          <w:tcPr>
            <w:tcW w:w="345" w:type="dxa"/>
            <w:vAlign w:val="center"/>
          </w:tcPr>
          <w:p w14:paraId="5CD5C103" w14:textId="77777777" w:rsidR="00D27D79" w:rsidRPr="00295613" w:rsidRDefault="00D27D79" w:rsidP="00D27D79">
            <w:pPr>
              <w:jc w:val="center"/>
              <w:rPr>
                <w:sz w:val="20"/>
                <w:szCs w:val="20"/>
              </w:rPr>
            </w:pPr>
          </w:p>
        </w:tc>
        <w:tc>
          <w:tcPr>
            <w:tcW w:w="345" w:type="dxa"/>
            <w:vAlign w:val="center"/>
          </w:tcPr>
          <w:p w14:paraId="0F5A6B95" w14:textId="77777777" w:rsidR="00D27D79" w:rsidRPr="00295613" w:rsidRDefault="00D27D79" w:rsidP="00D27D79">
            <w:pPr>
              <w:jc w:val="center"/>
              <w:rPr>
                <w:sz w:val="20"/>
                <w:szCs w:val="20"/>
              </w:rPr>
            </w:pPr>
          </w:p>
        </w:tc>
        <w:tc>
          <w:tcPr>
            <w:tcW w:w="345" w:type="dxa"/>
            <w:vAlign w:val="center"/>
          </w:tcPr>
          <w:p w14:paraId="1ADDDE4A" w14:textId="77777777" w:rsidR="00D27D79" w:rsidRPr="00295613" w:rsidRDefault="00D27D79" w:rsidP="00D27D79">
            <w:pPr>
              <w:jc w:val="center"/>
              <w:rPr>
                <w:sz w:val="20"/>
                <w:szCs w:val="20"/>
              </w:rPr>
            </w:pPr>
          </w:p>
        </w:tc>
        <w:tc>
          <w:tcPr>
            <w:tcW w:w="345" w:type="dxa"/>
            <w:vAlign w:val="center"/>
          </w:tcPr>
          <w:p w14:paraId="4CA58856" w14:textId="77777777" w:rsidR="00D27D79" w:rsidRPr="00295613" w:rsidRDefault="00D27D79" w:rsidP="00D27D79">
            <w:pPr>
              <w:jc w:val="center"/>
              <w:rPr>
                <w:sz w:val="20"/>
                <w:szCs w:val="20"/>
              </w:rPr>
            </w:pPr>
          </w:p>
        </w:tc>
        <w:tc>
          <w:tcPr>
            <w:tcW w:w="345" w:type="dxa"/>
            <w:vAlign w:val="center"/>
          </w:tcPr>
          <w:p w14:paraId="056C21B7" w14:textId="77777777" w:rsidR="00D27D79" w:rsidRPr="00295613" w:rsidRDefault="00D27D79" w:rsidP="00D27D79">
            <w:pPr>
              <w:jc w:val="center"/>
              <w:rPr>
                <w:sz w:val="20"/>
                <w:szCs w:val="20"/>
              </w:rPr>
            </w:pPr>
          </w:p>
        </w:tc>
        <w:tc>
          <w:tcPr>
            <w:tcW w:w="345" w:type="dxa"/>
            <w:vAlign w:val="center"/>
          </w:tcPr>
          <w:p w14:paraId="20560E1F"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20688E49" w14:textId="77777777" w:rsidR="00D27D79" w:rsidRPr="00295613" w:rsidRDefault="00D27D79" w:rsidP="00D27D79">
            <w:pPr>
              <w:jc w:val="center"/>
              <w:rPr>
                <w:sz w:val="20"/>
                <w:szCs w:val="20"/>
              </w:rPr>
            </w:pPr>
          </w:p>
        </w:tc>
        <w:tc>
          <w:tcPr>
            <w:tcW w:w="345" w:type="dxa"/>
            <w:vAlign w:val="center"/>
          </w:tcPr>
          <w:p w14:paraId="662743E2" w14:textId="77777777" w:rsidR="00D27D79" w:rsidRPr="00295613" w:rsidRDefault="00D27D79" w:rsidP="00D27D79">
            <w:pPr>
              <w:jc w:val="center"/>
              <w:rPr>
                <w:sz w:val="20"/>
                <w:szCs w:val="20"/>
              </w:rPr>
            </w:pPr>
          </w:p>
        </w:tc>
        <w:tc>
          <w:tcPr>
            <w:tcW w:w="345" w:type="dxa"/>
            <w:vAlign w:val="center"/>
          </w:tcPr>
          <w:p w14:paraId="0B642C3E" w14:textId="77777777" w:rsidR="00D27D79" w:rsidRPr="00295613" w:rsidRDefault="00D27D79" w:rsidP="00D27D79">
            <w:pPr>
              <w:jc w:val="center"/>
              <w:rPr>
                <w:sz w:val="20"/>
                <w:szCs w:val="20"/>
              </w:rPr>
            </w:pPr>
          </w:p>
        </w:tc>
        <w:tc>
          <w:tcPr>
            <w:tcW w:w="345" w:type="dxa"/>
            <w:vAlign w:val="center"/>
          </w:tcPr>
          <w:p w14:paraId="1D01F2A9"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6EC6F058" w14:textId="77777777" w:rsidR="00D27D79" w:rsidRPr="00295613" w:rsidRDefault="00D27D79" w:rsidP="00D27D79">
            <w:pPr>
              <w:jc w:val="center"/>
              <w:rPr>
                <w:sz w:val="20"/>
                <w:szCs w:val="20"/>
              </w:rPr>
            </w:pPr>
          </w:p>
        </w:tc>
        <w:tc>
          <w:tcPr>
            <w:tcW w:w="345" w:type="dxa"/>
            <w:vAlign w:val="center"/>
          </w:tcPr>
          <w:p w14:paraId="60FF4D96" w14:textId="77777777" w:rsidR="00D27D79" w:rsidRPr="00295613" w:rsidRDefault="00D27D79" w:rsidP="00D27D79">
            <w:pPr>
              <w:jc w:val="center"/>
              <w:rPr>
                <w:sz w:val="20"/>
                <w:szCs w:val="20"/>
              </w:rPr>
            </w:pPr>
          </w:p>
        </w:tc>
        <w:tc>
          <w:tcPr>
            <w:tcW w:w="345" w:type="dxa"/>
            <w:vAlign w:val="center"/>
          </w:tcPr>
          <w:p w14:paraId="3D5069CE" w14:textId="77777777" w:rsidR="00D27D79" w:rsidRPr="00295613" w:rsidRDefault="00D27D79" w:rsidP="00D27D79">
            <w:pPr>
              <w:jc w:val="center"/>
              <w:rPr>
                <w:sz w:val="20"/>
                <w:szCs w:val="20"/>
              </w:rPr>
            </w:pPr>
          </w:p>
        </w:tc>
        <w:tc>
          <w:tcPr>
            <w:tcW w:w="345" w:type="dxa"/>
            <w:vAlign w:val="center"/>
          </w:tcPr>
          <w:p w14:paraId="50F7D668" w14:textId="77777777" w:rsidR="00D27D79" w:rsidRPr="00295613" w:rsidRDefault="00D27D79" w:rsidP="00D27D79">
            <w:pPr>
              <w:jc w:val="center"/>
              <w:rPr>
                <w:sz w:val="20"/>
                <w:szCs w:val="20"/>
              </w:rPr>
            </w:pPr>
          </w:p>
        </w:tc>
        <w:tc>
          <w:tcPr>
            <w:tcW w:w="345" w:type="dxa"/>
            <w:vAlign w:val="center"/>
          </w:tcPr>
          <w:p w14:paraId="4EE93410" w14:textId="77777777" w:rsidR="00D27D79" w:rsidRPr="00295613" w:rsidRDefault="00D27D79" w:rsidP="00D27D79">
            <w:pPr>
              <w:jc w:val="center"/>
              <w:rPr>
                <w:sz w:val="20"/>
                <w:szCs w:val="20"/>
              </w:rPr>
            </w:pPr>
          </w:p>
        </w:tc>
        <w:tc>
          <w:tcPr>
            <w:tcW w:w="345" w:type="dxa"/>
            <w:vAlign w:val="center"/>
          </w:tcPr>
          <w:p w14:paraId="637F334F" w14:textId="77777777" w:rsidR="00D27D79" w:rsidRPr="00295613" w:rsidRDefault="00D27D79" w:rsidP="00D27D79">
            <w:pPr>
              <w:jc w:val="center"/>
              <w:rPr>
                <w:sz w:val="20"/>
                <w:szCs w:val="20"/>
              </w:rPr>
            </w:pPr>
          </w:p>
        </w:tc>
        <w:tc>
          <w:tcPr>
            <w:tcW w:w="345" w:type="dxa"/>
            <w:vAlign w:val="center"/>
          </w:tcPr>
          <w:p w14:paraId="21E05450" w14:textId="77777777" w:rsidR="00D27D79" w:rsidRPr="00295613" w:rsidRDefault="00D27D79" w:rsidP="00D27D79">
            <w:pPr>
              <w:jc w:val="center"/>
              <w:rPr>
                <w:sz w:val="20"/>
                <w:szCs w:val="20"/>
              </w:rPr>
            </w:pPr>
          </w:p>
        </w:tc>
        <w:tc>
          <w:tcPr>
            <w:tcW w:w="345" w:type="dxa"/>
            <w:vAlign w:val="center"/>
          </w:tcPr>
          <w:p w14:paraId="360F4925" w14:textId="77777777" w:rsidR="00D27D79" w:rsidRPr="00295613" w:rsidRDefault="00D27D79" w:rsidP="00D27D79">
            <w:pPr>
              <w:jc w:val="center"/>
              <w:rPr>
                <w:sz w:val="20"/>
                <w:szCs w:val="20"/>
              </w:rPr>
            </w:pPr>
          </w:p>
        </w:tc>
        <w:tc>
          <w:tcPr>
            <w:tcW w:w="345" w:type="dxa"/>
            <w:vAlign w:val="center"/>
          </w:tcPr>
          <w:p w14:paraId="0375E03E" w14:textId="77777777" w:rsidR="00D27D79" w:rsidRPr="00295613" w:rsidRDefault="00D27D79" w:rsidP="00D27D79">
            <w:pPr>
              <w:jc w:val="center"/>
              <w:rPr>
                <w:sz w:val="20"/>
                <w:szCs w:val="20"/>
              </w:rPr>
            </w:pPr>
          </w:p>
        </w:tc>
        <w:tc>
          <w:tcPr>
            <w:tcW w:w="345" w:type="dxa"/>
            <w:vAlign w:val="center"/>
          </w:tcPr>
          <w:p w14:paraId="5C286F28" w14:textId="77777777" w:rsidR="00D27D79" w:rsidRPr="00295613" w:rsidRDefault="00D27D79" w:rsidP="00D27D79">
            <w:pPr>
              <w:jc w:val="center"/>
              <w:rPr>
                <w:sz w:val="20"/>
                <w:szCs w:val="20"/>
              </w:rPr>
            </w:pPr>
          </w:p>
        </w:tc>
        <w:tc>
          <w:tcPr>
            <w:tcW w:w="345" w:type="dxa"/>
            <w:vAlign w:val="center"/>
          </w:tcPr>
          <w:p w14:paraId="163D3A0F" w14:textId="77777777" w:rsidR="00D27D79" w:rsidRPr="00295613" w:rsidRDefault="00D27D79" w:rsidP="00D27D79">
            <w:pPr>
              <w:jc w:val="center"/>
              <w:rPr>
                <w:sz w:val="20"/>
                <w:szCs w:val="20"/>
              </w:rPr>
            </w:pPr>
          </w:p>
        </w:tc>
        <w:tc>
          <w:tcPr>
            <w:tcW w:w="345" w:type="dxa"/>
            <w:vAlign w:val="center"/>
          </w:tcPr>
          <w:p w14:paraId="45E913D6" w14:textId="77777777" w:rsidR="00D27D79" w:rsidRPr="00295613" w:rsidRDefault="00D27D79" w:rsidP="00D27D79">
            <w:pPr>
              <w:jc w:val="center"/>
              <w:rPr>
                <w:sz w:val="20"/>
                <w:szCs w:val="20"/>
              </w:rPr>
            </w:pPr>
          </w:p>
        </w:tc>
        <w:tc>
          <w:tcPr>
            <w:tcW w:w="345" w:type="dxa"/>
            <w:vAlign w:val="center"/>
          </w:tcPr>
          <w:p w14:paraId="19AAD009" w14:textId="77777777" w:rsidR="00D27D79" w:rsidRPr="00295613" w:rsidRDefault="00D27D79" w:rsidP="00D27D79">
            <w:pPr>
              <w:jc w:val="center"/>
              <w:rPr>
                <w:sz w:val="20"/>
                <w:szCs w:val="20"/>
              </w:rPr>
            </w:pPr>
          </w:p>
        </w:tc>
        <w:tc>
          <w:tcPr>
            <w:tcW w:w="345" w:type="dxa"/>
            <w:vAlign w:val="center"/>
          </w:tcPr>
          <w:p w14:paraId="48FBB433" w14:textId="77777777" w:rsidR="00D27D79" w:rsidRPr="00295613" w:rsidRDefault="00D27D79" w:rsidP="00D27D79">
            <w:pPr>
              <w:jc w:val="center"/>
              <w:rPr>
                <w:sz w:val="20"/>
                <w:szCs w:val="20"/>
              </w:rPr>
            </w:pPr>
          </w:p>
        </w:tc>
        <w:tc>
          <w:tcPr>
            <w:tcW w:w="345" w:type="dxa"/>
            <w:vAlign w:val="center"/>
          </w:tcPr>
          <w:p w14:paraId="7B3CD494" w14:textId="77777777" w:rsidR="00D27D79" w:rsidRPr="00295613" w:rsidRDefault="00D27D79" w:rsidP="00D27D79">
            <w:pPr>
              <w:jc w:val="center"/>
              <w:rPr>
                <w:sz w:val="20"/>
                <w:szCs w:val="20"/>
              </w:rPr>
            </w:pPr>
          </w:p>
        </w:tc>
        <w:tc>
          <w:tcPr>
            <w:tcW w:w="345" w:type="dxa"/>
            <w:vAlign w:val="center"/>
          </w:tcPr>
          <w:p w14:paraId="67B4199D" w14:textId="77777777" w:rsidR="00D27D79" w:rsidRPr="00295613" w:rsidRDefault="00D27D79" w:rsidP="00D27D79">
            <w:pPr>
              <w:jc w:val="center"/>
              <w:rPr>
                <w:sz w:val="20"/>
                <w:szCs w:val="20"/>
              </w:rPr>
            </w:pPr>
          </w:p>
        </w:tc>
        <w:tc>
          <w:tcPr>
            <w:tcW w:w="345" w:type="dxa"/>
            <w:vAlign w:val="center"/>
          </w:tcPr>
          <w:p w14:paraId="034792F3" w14:textId="77777777" w:rsidR="00D27D79" w:rsidRPr="00295613" w:rsidRDefault="00D27D79" w:rsidP="00D27D79">
            <w:pPr>
              <w:jc w:val="center"/>
              <w:rPr>
                <w:sz w:val="20"/>
                <w:szCs w:val="20"/>
              </w:rPr>
            </w:pPr>
          </w:p>
        </w:tc>
        <w:tc>
          <w:tcPr>
            <w:tcW w:w="345" w:type="dxa"/>
            <w:vAlign w:val="center"/>
          </w:tcPr>
          <w:p w14:paraId="6BDD31DE"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1FCEF755"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61F32EA6" w14:textId="77777777" w:rsidR="00D27D79" w:rsidRPr="00295613" w:rsidRDefault="00D27D79" w:rsidP="00D27D79">
            <w:pPr>
              <w:jc w:val="center"/>
              <w:rPr>
                <w:sz w:val="20"/>
                <w:szCs w:val="20"/>
              </w:rPr>
            </w:pPr>
          </w:p>
        </w:tc>
        <w:tc>
          <w:tcPr>
            <w:tcW w:w="345" w:type="dxa"/>
            <w:vAlign w:val="center"/>
          </w:tcPr>
          <w:p w14:paraId="49518E0A" w14:textId="77777777" w:rsidR="00D27D79" w:rsidRPr="00295613" w:rsidRDefault="00D27D79" w:rsidP="00D27D79">
            <w:pPr>
              <w:jc w:val="center"/>
              <w:rPr>
                <w:sz w:val="20"/>
                <w:szCs w:val="20"/>
              </w:rPr>
            </w:pPr>
          </w:p>
        </w:tc>
      </w:tr>
      <w:tr w:rsidR="00D27D79" w:rsidRPr="00295613" w14:paraId="78BAA8C4" w14:textId="77777777" w:rsidTr="00295613">
        <w:trPr>
          <w:trHeight w:val="244"/>
        </w:trPr>
        <w:tc>
          <w:tcPr>
            <w:tcW w:w="624" w:type="dxa"/>
            <w:vAlign w:val="center"/>
          </w:tcPr>
          <w:p w14:paraId="4AEAF54D" w14:textId="77777777" w:rsidR="00D27D79" w:rsidRPr="00295613" w:rsidRDefault="00D27D79" w:rsidP="00D27D79">
            <w:pPr>
              <w:jc w:val="center"/>
              <w:rPr>
                <w:sz w:val="20"/>
                <w:szCs w:val="20"/>
              </w:rPr>
            </w:pPr>
            <w:r w:rsidRPr="00295613">
              <w:rPr>
                <w:b/>
                <w:bCs/>
                <w:sz w:val="20"/>
                <w:szCs w:val="20"/>
              </w:rPr>
              <w:t>ФК 4</w:t>
            </w:r>
          </w:p>
        </w:tc>
        <w:tc>
          <w:tcPr>
            <w:tcW w:w="345" w:type="dxa"/>
            <w:vAlign w:val="center"/>
          </w:tcPr>
          <w:p w14:paraId="32D1553A" w14:textId="77777777" w:rsidR="00D27D79" w:rsidRPr="00295613" w:rsidRDefault="00D27D79" w:rsidP="00D27D79">
            <w:pPr>
              <w:jc w:val="center"/>
              <w:rPr>
                <w:sz w:val="20"/>
                <w:szCs w:val="20"/>
              </w:rPr>
            </w:pPr>
          </w:p>
        </w:tc>
        <w:tc>
          <w:tcPr>
            <w:tcW w:w="345" w:type="dxa"/>
            <w:vAlign w:val="center"/>
          </w:tcPr>
          <w:p w14:paraId="23BF6C23" w14:textId="77777777" w:rsidR="00D27D79" w:rsidRPr="00295613" w:rsidRDefault="00D27D79" w:rsidP="00D27D79">
            <w:pPr>
              <w:jc w:val="center"/>
              <w:rPr>
                <w:sz w:val="20"/>
                <w:szCs w:val="20"/>
              </w:rPr>
            </w:pPr>
          </w:p>
        </w:tc>
        <w:tc>
          <w:tcPr>
            <w:tcW w:w="345" w:type="dxa"/>
            <w:vAlign w:val="center"/>
          </w:tcPr>
          <w:p w14:paraId="01A43AEF" w14:textId="77777777" w:rsidR="00D27D79" w:rsidRPr="00295613" w:rsidRDefault="00D27D79" w:rsidP="00D27D79">
            <w:pPr>
              <w:jc w:val="center"/>
              <w:rPr>
                <w:sz w:val="20"/>
                <w:szCs w:val="20"/>
              </w:rPr>
            </w:pPr>
          </w:p>
        </w:tc>
        <w:tc>
          <w:tcPr>
            <w:tcW w:w="345" w:type="dxa"/>
            <w:vAlign w:val="center"/>
          </w:tcPr>
          <w:p w14:paraId="1475897D" w14:textId="77777777" w:rsidR="00D27D79" w:rsidRPr="00295613" w:rsidRDefault="00D27D79" w:rsidP="00D27D79">
            <w:pPr>
              <w:jc w:val="center"/>
              <w:rPr>
                <w:sz w:val="20"/>
                <w:szCs w:val="20"/>
              </w:rPr>
            </w:pPr>
          </w:p>
        </w:tc>
        <w:tc>
          <w:tcPr>
            <w:tcW w:w="345" w:type="dxa"/>
            <w:vAlign w:val="center"/>
          </w:tcPr>
          <w:p w14:paraId="7C284FC2" w14:textId="77777777" w:rsidR="00D27D79" w:rsidRPr="00295613" w:rsidRDefault="00D27D79" w:rsidP="00D27D79">
            <w:pPr>
              <w:jc w:val="center"/>
              <w:rPr>
                <w:sz w:val="20"/>
                <w:szCs w:val="20"/>
              </w:rPr>
            </w:pPr>
          </w:p>
        </w:tc>
        <w:tc>
          <w:tcPr>
            <w:tcW w:w="345" w:type="dxa"/>
            <w:vAlign w:val="center"/>
          </w:tcPr>
          <w:p w14:paraId="3188B888" w14:textId="77777777" w:rsidR="00D27D79" w:rsidRPr="00295613" w:rsidRDefault="00D27D79" w:rsidP="00D27D79">
            <w:pPr>
              <w:jc w:val="center"/>
              <w:rPr>
                <w:sz w:val="20"/>
                <w:szCs w:val="20"/>
              </w:rPr>
            </w:pPr>
          </w:p>
        </w:tc>
        <w:tc>
          <w:tcPr>
            <w:tcW w:w="345" w:type="dxa"/>
            <w:vAlign w:val="center"/>
          </w:tcPr>
          <w:p w14:paraId="651BFC9D" w14:textId="77777777" w:rsidR="00D27D79" w:rsidRPr="00295613" w:rsidRDefault="00D27D79" w:rsidP="00D27D79">
            <w:pPr>
              <w:jc w:val="center"/>
              <w:rPr>
                <w:sz w:val="20"/>
                <w:szCs w:val="20"/>
              </w:rPr>
            </w:pPr>
          </w:p>
        </w:tc>
        <w:tc>
          <w:tcPr>
            <w:tcW w:w="345" w:type="dxa"/>
            <w:vAlign w:val="center"/>
          </w:tcPr>
          <w:p w14:paraId="7DB7109D" w14:textId="77777777" w:rsidR="00D27D79" w:rsidRPr="00295613" w:rsidRDefault="00D27D79" w:rsidP="00D27D79">
            <w:pPr>
              <w:jc w:val="center"/>
              <w:rPr>
                <w:sz w:val="20"/>
                <w:szCs w:val="20"/>
              </w:rPr>
            </w:pPr>
          </w:p>
        </w:tc>
        <w:tc>
          <w:tcPr>
            <w:tcW w:w="345" w:type="dxa"/>
            <w:vAlign w:val="center"/>
          </w:tcPr>
          <w:p w14:paraId="7305415B" w14:textId="77777777" w:rsidR="00D27D79" w:rsidRPr="00295613" w:rsidRDefault="00D27D79" w:rsidP="00D27D79">
            <w:pPr>
              <w:jc w:val="center"/>
              <w:rPr>
                <w:sz w:val="20"/>
                <w:szCs w:val="20"/>
              </w:rPr>
            </w:pPr>
          </w:p>
        </w:tc>
        <w:tc>
          <w:tcPr>
            <w:tcW w:w="345" w:type="dxa"/>
            <w:vAlign w:val="center"/>
          </w:tcPr>
          <w:p w14:paraId="2BA936AC" w14:textId="77777777" w:rsidR="00D27D79" w:rsidRPr="00295613" w:rsidRDefault="00D27D79" w:rsidP="00D27D79">
            <w:pPr>
              <w:jc w:val="center"/>
              <w:rPr>
                <w:sz w:val="20"/>
                <w:szCs w:val="20"/>
              </w:rPr>
            </w:pPr>
          </w:p>
        </w:tc>
        <w:tc>
          <w:tcPr>
            <w:tcW w:w="345" w:type="dxa"/>
            <w:vAlign w:val="center"/>
          </w:tcPr>
          <w:p w14:paraId="15A32CA5" w14:textId="77777777" w:rsidR="00D27D79" w:rsidRPr="00295613" w:rsidRDefault="00D27D79" w:rsidP="00D27D79">
            <w:pPr>
              <w:jc w:val="center"/>
              <w:rPr>
                <w:sz w:val="20"/>
                <w:szCs w:val="20"/>
              </w:rPr>
            </w:pPr>
          </w:p>
        </w:tc>
        <w:tc>
          <w:tcPr>
            <w:tcW w:w="345" w:type="dxa"/>
            <w:vAlign w:val="center"/>
          </w:tcPr>
          <w:p w14:paraId="2FF46659" w14:textId="77777777" w:rsidR="00D27D79" w:rsidRPr="00295613" w:rsidRDefault="00D27D79" w:rsidP="00D27D79">
            <w:pPr>
              <w:jc w:val="center"/>
              <w:rPr>
                <w:sz w:val="20"/>
                <w:szCs w:val="20"/>
              </w:rPr>
            </w:pPr>
          </w:p>
        </w:tc>
        <w:tc>
          <w:tcPr>
            <w:tcW w:w="345" w:type="dxa"/>
            <w:vAlign w:val="center"/>
          </w:tcPr>
          <w:p w14:paraId="4E0724D8" w14:textId="77777777" w:rsidR="00D27D79" w:rsidRPr="00295613" w:rsidRDefault="00D27D79" w:rsidP="00D27D79">
            <w:pPr>
              <w:jc w:val="center"/>
              <w:rPr>
                <w:sz w:val="20"/>
                <w:szCs w:val="20"/>
              </w:rPr>
            </w:pPr>
          </w:p>
        </w:tc>
        <w:tc>
          <w:tcPr>
            <w:tcW w:w="345" w:type="dxa"/>
            <w:vAlign w:val="center"/>
          </w:tcPr>
          <w:p w14:paraId="031D5B5F" w14:textId="77777777" w:rsidR="00D27D79" w:rsidRPr="00295613" w:rsidRDefault="00D27D79" w:rsidP="00D27D79">
            <w:pPr>
              <w:jc w:val="center"/>
              <w:rPr>
                <w:sz w:val="20"/>
                <w:szCs w:val="20"/>
              </w:rPr>
            </w:pPr>
          </w:p>
        </w:tc>
        <w:tc>
          <w:tcPr>
            <w:tcW w:w="345" w:type="dxa"/>
            <w:vAlign w:val="center"/>
          </w:tcPr>
          <w:p w14:paraId="18470A61"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7865EDEC" w14:textId="77777777" w:rsidR="00D27D79" w:rsidRPr="00295613" w:rsidRDefault="00D27D79" w:rsidP="00D27D79">
            <w:pPr>
              <w:jc w:val="center"/>
              <w:rPr>
                <w:sz w:val="20"/>
                <w:szCs w:val="20"/>
              </w:rPr>
            </w:pPr>
          </w:p>
        </w:tc>
        <w:tc>
          <w:tcPr>
            <w:tcW w:w="345" w:type="dxa"/>
            <w:vAlign w:val="center"/>
          </w:tcPr>
          <w:p w14:paraId="796580E6"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460EF5A9" w14:textId="77777777" w:rsidR="00D27D79" w:rsidRPr="00295613" w:rsidRDefault="00D27D79" w:rsidP="00D27D79">
            <w:pPr>
              <w:jc w:val="center"/>
              <w:rPr>
                <w:sz w:val="20"/>
                <w:szCs w:val="20"/>
              </w:rPr>
            </w:pPr>
          </w:p>
        </w:tc>
        <w:tc>
          <w:tcPr>
            <w:tcW w:w="345" w:type="dxa"/>
            <w:vAlign w:val="center"/>
          </w:tcPr>
          <w:p w14:paraId="46F322D8" w14:textId="77777777" w:rsidR="00D27D79" w:rsidRPr="00295613" w:rsidRDefault="00D27D79" w:rsidP="00D27D79">
            <w:pPr>
              <w:jc w:val="center"/>
              <w:rPr>
                <w:sz w:val="20"/>
                <w:szCs w:val="20"/>
              </w:rPr>
            </w:pPr>
          </w:p>
        </w:tc>
        <w:tc>
          <w:tcPr>
            <w:tcW w:w="345" w:type="dxa"/>
            <w:vAlign w:val="center"/>
          </w:tcPr>
          <w:p w14:paraId="788C9920" w14:textId="77777777" w:rsidR="00D27D79" w:rsidRPr="00295613" w:rsidRDefault="00D27D79" w:rsidP="00D27D79">
            <w:pPr>
              <w:jc w:val="center"/>
              <w:rPr>
                <w:sz w:val="20"/>
                <w:szCs w:val="20"/>
              </w:rPr>
            </w:pPr>
          </w:p>
        </w:tc>
        <w:tc>
          <w:tcPr>
            <w:tcW w:w="345" w:type="dxa"/>
            <w:vAlign w:val="center"/>
          </w:tcPr>
          <w:p w14:paraId="44DB469A" w14:textId="77777777" w:rsidR="00D27D79" w:rsidRPr="00295613" w:rsidRDefault="00D27D79" w:rsidP="00D27D79">
            <w:pPr>
              <w:jc w:val="center"/>
              <w:rPr>
                <w:sz w:val="20"/>
                <w:szCs w:val="20"/>
              </w:rPr>
            </w:pPr>
          </w:p>
        </w:tc>
        <w:tc>
          <w:tcPr>
            <w:tcW w:w="345" w:type="dxa"/>
            <w:vAlign w:val="center"/>
          </w:tcPr>
          <w:p w14:paraId="2B306407" w14:textId="77777777" w:rsidR="00D27D79" w:rsidRPr="00295613" w:rsidRDefault="00D27D79" w:rsidP="00D27D79">
            <w:pPr>
              <w:jc w:val="center"/>
              <w:rPr>
                <w:sz w:val="20"/>
                <w:szCs w:val="20"/>
              </w:rPr>
            </w:pPr>
          </w:p>
        </w:tc>
        <w:tc>
          <w:tcPr>
            <w:tcW w:w="345" w:type="dxa"/>
            <w:vAlign w:val="center"/>
          </w:tcPr>
          <w:p w14:paraId="7A7A3176" w14:textId="77777777" w:rsidR="00D27D79" w:rsidRPr="00295613" w:rsidRDefault="00D27D79" w:rsidP="00D27D79">
            <w:pPr>
              <w:jc w:val="center"/>
              <w:rPr>
                <w:sz w:val="20"/>
                <w:szCs w:val="20"/>
              </w:rPr>
            </w:pPr>
          </w:p>
        </w:tc>
        <w:tc>
          <w:tcPr>
            <w:tcW w:w="345" w:type="dxa"/>
            <w:vAlign w:val="center"/>
          </w:tcPr>
          <w:p w14:paraId="3CC882AA" w14:textId="77777777" w:rsidR="00D27D79" w:rsidRPr="00295613" w:rsidRDefault="00D27D79" w:rsidP="00D27D79">
            <w:pPr>
              <w:jc w:val="center"/>
              <w:rPr>
                <w:sz w:val="20"/>
                <w:szCs w:val="20"/>
              </w:rPr>
            </w:pPr>
          </w:p>
        </w:tc>
        <w:tc>
          <w:tcPr>
            <w:tcW w:w="345" w:type="dxa"/>
            <w:vAlign w:val="center"/>
          </w:tcPr>
          <w:p w14:paraId="734984E7" w14:textId="77777777" w:rsidR="00D27D79" w:rsidRPr="00295613" w:rsidRDefault="00D27D79" w:rsidP="00D27D79">
            <w:pPr>
              <w:jc w:val="center"/>
              <w:rPr>
                <w:sz w:val="20"/>
                <w:szCs w:val="20"/>
              </w:rPr>
            </w:pPr>
          </w:p>
        </w:tc>
        <w:tc>
          <w:tcPr>
            <w:tcW w:w="345" w:type="dxa"/>
            <w:vAlign w:val="center"/>
          </w:tcPr>
          <w:p w14:paraId="667C8741" w14:textId="77777777" w:rsidR="00D27D79" w:rsidRPr="00295613" w:rsidRDefault="00D27D79" w:rsidP="00D27D79">
            <w:pPr>
              <w:jc w:val="center"/>
              <w:rPr>
                <w:sz w:val="20"/>
                <w:szCs w:val="20"/>
              </w:rPr>
            </w:pPr>
          </w:p>
        </w:tc>
        <w:tc>
          <w:tcPr>
            <w:tcW w:w="345" w:type="dxa"/>
            <w:vAlign w:val="center"/>
          </w:tcPr>
          <w:p w14:paraId="525DB3D6" w14:textId="77777777" w:rsidR="00D27D79" w:rsidRPr="00295613" w:rsidRDefault="00D27D79" w:rsidP="00D27D79">
            <w:pPr>
              <w:jc w:val="center"/>
              <w:rPr>
                <w:sz w:val="20"/>
                <w:szCs w:val="20"/>
              </w:rPr>
            </w:pPr>
          </w:p>
        </w:tc>
        <w:tc>
          <w:tcPr>
            <w:tcW w:w="345" w:type="dxa"/>
            <w:vAlign w:val="center"/>
          </w:tcPr>
          <w:p w14:paraId="6FC8EFCE" w14:textId="77777777" w:rsidR="00D27D79" w:rsidRPr="00295613" w:rsidRDefault="00D27D79" w:rsidP="00D27D79">
            <w:pPr>
              <w:jc w:val="center"/>
              <w:rPr>
                <w:sz w:val="20"/>
                <w:szCs w:val="20"/>
              </w:rPr>
            </w:pPr>
          </w:p>
        </w:tc>
        <w:tc>
          <w:tcPr>
            <w:tcW w:w="345" w:type="dxa"/>
            <w:vAlign w:val="center"/>
          </w:tcPr>
          <w:p w14:paraId="0AA4B497"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6BB0B6FB" w14:textId="77777777" w:rsidR="00D27D79" w:rsidRPr="00295613" w:rsidRDefault="00D27D79" w:rsidP="00D27D79">
            <w:pPr>
              <w:jc w:val="center"/>
              <w:rPr>
                <w:sz w:val="20"/>
                <w:szCs w:val="20"/>
              </w:rPr>
            </w:pPr>
          </w:p>
        </w:tc>
        <w:tc>
          <w:tcPr>
            <w:tcW w:w="345" w:type="dxa"/>
            <w:vAlign w:val="center"/>
          </w:tcPr>
          <w:p w14:paraId="7568A8E0"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4B239694" w14:textId="77777777" w:rsidR="00D27D79" w:rsidRPr="00295613" w:rsidRDefault="00D27D79" w:rsidP="00D27D79">
            <w:pPr>
              <w:jc w:val="center"/>
              <w:rPr>
                <w:sz w:val="20"/>
                <w:szCs w:val="20"/>
              </w:rPr>
            </w:pPr>
          </w:p>
        </w:tc>
        <w:tc>
          <w:tcPr>
            <w:tcW w:w="345" w:type="dxa"/>
            <w:vAlign w:val="center"/>
          </w:tcPr>
          <w:p w14:paraId="2F5499B0" w14:textId="77777777" w:rsidR="00D27D79" w:rsidRPr="00295613" w:rsidRDefault="00D27D79" w:rsidP="00D27D79">
            <w:pPr>
              <w:jc w:val="center"/>
              <w:rPr>
                <w:sz w:val="20"/>
                <w:szCs w:val="20"/>
              </w:rPr>
            </w:pPr>
          </w:p>
        </w:tc>
        <w:tc>
          <w:tcPr>
            <w:tcW w:w="345" w:type="dxa"/>
            <w:vAlign w:val="center"/>
          </w:tcPr>
          <w:p w14:paraId="5B98BA52" w14:textId="77777777" w:rsidR="00D27D79" w:rsidRPr="00295613" w:rsidRDefault="00D27D79" w:rsidP="00D27D79">
            <w:pPr>
              <w:jc w:val="center"/>
              <w:rPr>
                <w:sz w:val="20"/>
                <w:szCs w:val="20"/>
              </w:rPr>
            </w:pPr>
          </w:p>
        </w:tc>
        <w:tc>
          <w:tcPr>
            <w:tcW w:w="345" w:type="dxa"/>
            <w:vAlign w:val="center"/>
          </w:tcPr>
          <w:p w14:paraId="0D30BD46" w14:textId="77777777" w:rsidR="00D27D79" w:rsidRPr="00295613" w:rsidRDefault="00D27D79" w:rsidP="00D27D79">
            <w:pPr>
              <w:jc w:val="center"/>
              <w:rPr>
                <w:sz w:val="20"/>
                <w:szCs w:val="20"/>
              </w:rPr>
            </w:pPr>
          </w:p>
        </w:tc>
        <w:tc>
          <w:tcPr>
            <w:tcW w:w="345" w:type="dxa"/>
            <w:vAlign w:val="center"/>
          </w:tcPr>
          <w:p w14:paraId="21D9E5F9" w14:textId="77777777" w:rsidR="00D27D79" w:rsidRPr="00295613" w:rsidRDefault="00D27D79" w:rsidP="00D27D79">
            <w:pPr>
              <w:jc w:val="center"/>
              <w:rPr>
                <w:sz w:val="20"/>
                <w:szCs w:val="20"/>
              </w:rPr>
            </w:pPr>
          </w:p>
        </w:tc>
        <w:tc>
          <w:tcPr>
            <w:tcW w:w="345" w:type="dxa"/>
            <w:vAlign w:val="center"/>
          </w:tcPr>
          <w:p w14:paraId="3F583622" w14:textId="77777777" w:rsidR="00D27D79" w:rsidRPr="00295613" w:rsidRDefault="00D27D79" w:rsidP="00D27D79">
            <w:pPr>
              <w:jc w:val="center"/>
              <w:rPr>
                <w:sz w:val="20"/>
                <w:szCs w:val="20"/>
              </w:rPr>
            </w:pPr>
          </w:p>
        </w:tc>
        <w:tc>
          <w:tcPr>
            <w:tcW w:w="345" w:type="dxa"/>
            <w:vAlign w:val="center"/>
          </w:tcPr>
          <w:p w14:paraId="3621846E" w14:textId="77777777" w:rsidR="00D27D79" w:rsidRPr="00295613" w:rsidRDefault="00D27D79" w:rsidP="00D27D79">
            <w:pPr>
              <w:jc w:val="center"/>
              <w:rPr>
                <w:sz w:val="20"/>
                <w:szCs w:val="20"/>
              </w:rPr>
            </w:pPr>
          </w:p>
        </w:tc>
        <w:tc>
          <w:tcPr>
            <w:tcW w:w="345" w:type="dxa"/>
            <w:vAlign w:val="center"/>
          </w:tcPr>
          <w:p w14:paraId="3EE22DC7" w14:textId="77777777" w:rsidR="00D27D79" w:rsidRPr="00295613" w:rsidRDefault="00D27D79" w:rsidP="00D27D79">
            <w:pPr>
              <w:jc w:val="center"/>
              <w:rPr>
                <w:sz w:val="20"/>
                <w:szCs w:val="20"/>
              </w:rPr>
            </w:pPr>
          </w:p>
        </w:tc>
        <w:tc>
          <w:tcPr>
            <w:tcW w:w="345" w:type="dxa"/>
            <w:vAlign w:val="center"/>
          </w:tcPr>
          <w:p w14:paraId="0602FF84" w14:textId="77777777" w:rsidR="00D27D79" w:rsidRPr="00295613" w:rsidRDefault="00D27D79" w:rsidP="00D27D79">
            <w:pPr>
              <w:jc w:val="center"/>
              <w:rPr>
                <w:sz w:val="20"/>
                <w:szCs w:val="20"/>
              </w:rPr>
            </w:pPr>
          </w:p>
        </w:tc>
        <w:tc>
          <w:tcPr>
            <w:tcW w:w="345" w:type="dxa"/>
            <w:vAlign w:val="center"/>
          </w:tcPr>
          <w:p w14:paraId="3C1124B9" w14:textId="77777777" w:rsidR="00D27D79" w:rsidRPr="00295613" w:rsidRDefault="00D27D79" w:rsidP="00D27D79">
            <w:pPr>
              <w:jc w:val="center"/>
              <w:rPr>
                <w:sz w:val="20"/>
                <w:szCs w:val="20"/>
              </w:rPr>
            </w:pPr>
            <w:r w:rsidRPr="00295613">
              <w:rPr>
                <w:sz w:val="20"/>
                <w:szCs w:val="20"/>
              </w:rPr>
              <w:t>+</w:t>
            </w:r>
          </w:p>
        </w:tc>
      </w:tr>
      <w:tr w:rsidR="00D27D79" w:rsidRPr="00295613" w14:paraId="55251A77" w14:textId="77777777" w:rsidTr="00295613">
        <w:trPr>
          <w:trHeight w:val="244"/>
        </w:trPr>
        <w:tc>
          <w:tcPr>
            <w:tcW w:w="624" w:type="dxa"/>
            <w:vAlign w:val="center"/>
          </w:tcPr>
          <w:p w14:paraId="2BE9660F" w14:textId="77777777" w:rsidR="00D27D79" w:rsidRPr="00295613" w:rsidRDefault="00D27D79" w:rsidP="00D27D79">
            <w:pPr>
              <w:jc w:val="center"/>
              <w:rPr>
                <w:sz w:val="20"/>
                <w:szCs w:val="20"/>
              </w:rPr>
            </w:pPr>
            <w:r w:rsidRPr="00295613">
              <w:rPr>
                <w:b/>
                <w:bCs/>
                <w:sz w:val="20"/>
                <w:szCs w:val="20"/>
              </w:rPr>
              <w:t>ФК 5</w:t>
            </w:r>
          </w:p>
        </w:tc>
        <w:tc>
          <w:tcPr>
            <w:tcW w:w="345" w:type="dxa"/>
            <w:vAlign w:val="center"/>
          </w:tcPr>
          <w:p w14:paraId="33FD14DB" w14:textId="77777777" w:rsidR="00D27D79" w:rsidRPr="00295613" w:rsidRDefault="00D27D79" w:rsidP="00D27D79">
            <w:pPr>
              <w:jc w:val="center"/>
              <w:rPr>
                <w:sz w:val="20"/>
                <w:szCs w:val="20"/>
              </w:rPr>
            </w:pPr>
          </w:p>
        </w:tc>
        <w:tc>
          <w:tcPr>
            <w:tcW w:w="345" w:type="dxa"/>
            <w:vAlign w:val="center"/>
          </w:tcPr>
          <w:p w14:paraId="0F15F35F" w14:textId="77777777" w:rsidR="00D27D79" w:rsidRPr="00295613" w:rsidRDefault="00D27D79" w:rsidP="00D27D79">
            <w:pPr>
              <w:jc w:val="center"/>
              <w:rPr>
                <w:sz w:val="20"/>
                <w:szCs w:val="20"/>
              </w:rPr>
            </w:pPr>
          </w:p>
        </w:tc>
        <w:tc>
          <w:tcPr>
            <w:tcW w:w="345" w:type="dxa"/>
            <w:vAlign w:val="center"/>
          </w:tcPr>
          <w:p w14:paraId="582646DF" w14:textId="77777777" w:rsidR="00D27D79" w:rsidRPr="00295613" w:rsidRDefault="00D27D79" w:rsidP="00D27D79">
            <w:pPr>
              <w:jc w:val="center"/>
              <w:rPr>
                <w:sz w:val="20"/>
                <w:szCs w:val="20"/>
              </w:rPr>
            </w:pPr>
          </w:p>
        </w:tc>
        <w:tc>
          <w:tcPr>
            <w:tcW w:w="345" w:type="dxa"/>
            <w:vAlign w:val="center"/>
          </w:tcPr>
          <w:p w14:paraId="4F79BE2A" w14:textId="77777777" w:rsidR="00D27D79" w:rsidRPr="00295613" w:rsidRDefault="00D27D79" w:rsidP="00D27D79">
            <w:pPr>
              <w:jc w:val="center"/>
              <w:rPr>
                <w:sz w:val="20"/>
                <w:szCs w:val="20"/>
              </w:rPr>
            </w:pPr>
          </w:p>
        </w:tc>
        <w:tc>
          <w:tcPr>
            <w:tcW w:w="345" w:type="dxa"/>
            <w:vAlign w:val="center"/>
          </w:tcPr>
          <w:p w14:paraId="0C813358" w14:textId="77777777" w:rsidR="00D27D79" w:rsidRPr="00295613" w:rsidRDefault="00D27D79" w:rsidP="00D27D79">
            <w:pPr>
              <w:jc w:val="center"/>
              <w:rPr>
                <w:sz w:val="20"/>
                <w:szCs w:val="20"/>
              </w:rPr>
            </w:pPr>
          </w:p>
        </w:tc>
        <w:tc>
          <w:tcPr>
            <w:tcW w:w="345" w:type="dxa"/>
            <w:vAlign w:val="center"/>
          </w:tcPr>
          <w:p w14:paraId="539B6187" w14:textId="77777777" w:rsidR="00D27D79" w:rsidRPr="00295613" w:rsidRDefault="00D27D79" w:rsidP="00D27D79">
            <w:pPr>
              <w:jc w:val="center"/>
              <w:rPr>
                <w:sz w:val="20"/>
                <w:szCs w:val="20"/>
              </w:rPr>
            </w:pPr>
          </w:p>
        </w:tc>
        <w:tc>
          <w:tcPr>
            <w:tcW w:w="345" w:type="dxa"/>
            <w:vAlign w:val="center"/>
          </w:tcPr>
          <w:p w14:paraId="0AF9587B" w14:textId="77777777" w:rsidR="00D27D79" w:rsidRPr="00295613" w:rsidRDefault="00D27D79" w:rsidP="00D27D79">
            <w:pPr>
              <w:jc w:val="center"/>
              <w:rPr>
                <w:sz w:val="20"/>
                <w:szCs w:val="20"/>
              </w:rPr>
            </w:pPr>
          </w:p>
        </w:tc>
        <w:tc>
          <w:tcPr>
            <w:tcW w:w="345" w:type="dxa"/>
            <w:vAlign w:val="center"/>
          </w:tcPr>
          <w:p w14:paraId="1AC41165" w14:textId="77777777" w:rsidR="00D27D79" w:rsidRPr="00295613" w:rsidRDefault="00D27D79" w:rsidP="00D27D79">
            <w:pPr>
              <w:jc w:val="center"/>
              <w:rPr>
                <w:sz w:val="20"/>
                <w:szCs w:val="20"/>
              </w:rPr>
            </w:pPr>
          </w:p>
        </w:tc>
        <w:tc>
          <w:tcPr>
            <w:tcW w:w="345" w:type="dxa"/>
            <w:vAlign w:val="center"/>
          </w:tcPr>
          <w:p w14:paraId="6EDC17B2" w14:textId="77777777" w:rsidR="00D27D79" w:rsidRPr="00295613" w:rsidRDefault="00D27D79" w:rsidP="00D27D79">
            <w:pPr>
              <w:jc w:val="center"/>
              <w:rPr>
                <w:sz w:val="20"/>
                <w:szCs w:val="20"/>
              </w:rPr>
            </w:pPr>
          </w:p>
        </w:tc>
        <w:tc>
          <w:tcPr>
            <w:tcW w:w="345" w:type="dxa"/>
            <w:vAlign w:val="center"/>
          </w:tcPr>
          <w:p w14:paraId="0C85F6DC" w14:textId="77777777" w:rsidR="00D27D79" w:rsidRPr="00295613" w:rsidRDefault="00D27D79" w:rsidP="00D27D79">
            <w:pPr>
              <w:jc w:val="center"/>
              <w:rPr>
                <w:sz w:val="20"/>
                <w:szCs w:val="20"/>
              </w:rPr>
            </w:pPr>
          </w:p>
        </w:tc>
        <w:tc>
          <w:tcPr>
            <w:tcW w:w="345" w:type="dxa"/>
            <w:vAlign w:val="center"/>
          </w:tcPr>
          <w:p w14:paraId="0A5C1EAE" w14:textId="77777777" w:rsidR="00D27D79" w:rsidRPr="00295613" w:rsidRDefault="00D27D79" w:rsidP="00D27D79">
            <w:pPr>
              <w:jc w:val="center"/>
              <w:rPr>
                <w:sz w:val="20"/>
                <w:szCs w:val="20"/>
              </w:rPr>
            </w:pPr>
          </w:p>
        </w:tc>
        <w:tc>
          <w:tcPr>
            <w:tcW w:w="345" w:type="dxa"/>
            <w:vAlign w:val="center"/>
          </w:tcPr>
          <w:p w14:paraId="0B11BB00" w14:textId="77777777" w:rsidR="00D27D79" w:rsidRPr="00295613" w:rsidRDefault="00D27D79" w:rsidP="00D27D79">
            <w:pPr>
              <w:jc w:val="center"/>
              <w:rPr>
                <w:sz w:val="20"/>
                <w:szCs w:val="20"/>
              </w:rPr>
            </w:pPr>
          </w:p>
        </w:tc>
        <w:tc>
          <w:tcPr>
            <w:tcW w:w="345" w:type="dxa"/>
            <w:vAlign w:val="center"/>
          </w:tcPr>
          <w:p w14:paraId="423FB4E9" w14:textId="77777777" w:rsidR="00D27D79" w:rsidRPr="00295613" w:rsidRDefault="00D27D79" w:rsidP="00D27D79">
            <w:pPr>
              <w:jc w:val="center"/>
              <w:rPr>
                <w:sz w:val="20"/>
                <w:szCs w:val="20"/>
              </w:rPr>
            </w:pPr>
          </w:p>
        </w:tc>
        <w:tc>
          <w:tcPr>
            <w:tcW w:w="345" w:type="dxa"/>
            <w:vAlign w:val="center"/>
          </w:tcPr>
          <w:p w14:paraId="210C142E" w14:textId="77777777" w:rsidR="00D27D79" w:rsidRPr="00295613" w:rsidRDefault="00D27D79" w:rsidP="00D27D79">
            <w:pPr>
              <w:jc w:val="center"/>
              <w:rPr>
                <w:sz w:val="20"/>
                <w:szCs w:val="20"/>
              </w:rPr>
            </w:pPr>
          </w:p>
        </w:tc>
        <w:tc>
          <w:tcPr>
            <w:tcW w:w="345" w:type="dxa"/>
            <w:vAlign w:val="center"/>
          </w:tcPr>
          <w:p w14:paraId="676EF1C4" w14:textId="77777777" w:rsidR="00D27D79" w:rsidRPr="00295613" w:rsidRDefault="00D27D79" w:rsidP="00D27D79">
            <w:pPr>
              <w:jc w:val="center"/>
              <w:rPr>
                <w:sz w:val="20"/>
                <w:szCs w:val="20"/>
              </w:rPr>
            </w:pPr>
          </w:p>
        </w:tc>
        <w:tc>
          <w:tcPr>
            <w:tcW w:w="345" w:type="dxa"/>
            <w:vAlign w:val="center"/>
          </w:tcPr>
          <w:p w14:paraId="263DC9DE" w14:textId="77777777" w:rsidR="00D27D79" w:rsidRPr="00295613" w:rsidRDefault="00D27D79" w:rsidP="00D27D79">
            <w:pPr>
              <w:jc w:val="center"/>
              <w:rPr>
                <w:sz w:val="20"/>
                <w:szCs w:val="20"/>
              </w:rPr>
            </w:pPr>
          </w:p>
        </w:tc>
        <w:tc>
          <w:tcPr>
            <w:tcW w:w="345" w:type="dxa"/>
            <w:vAlign w:val="center"/>
          </w:tcPr>
          <w:p w14:paraId="2B75FF13"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68C742EF" w14:textId="77777777" w:rsidR="00D27D79" w:rsidRPr="00295613" w:rsidRDefault="00D27D79" w:rsidP="00D27D79">
            <w:pPr>
              <w:jc w:val="center"/>
              <w:rPr>
                <w:sz w:val="20"/>
                <w:szCs w:val="20"/>
              </w:rPr>
            </w:pPr>
          </w:p>
        </w:tc>
        <w:tc>
          <w:tcPr>
            <w:tcW w:w="345" w:type="dxa"/>
            <w:vAlign w:val="center"/>
          </w:tcPr>
          <w:p w14:paraId="3F5FAC28" w14:textId="77777777" w:rsidR="00D27D79" w:rsidRPr="00295613" w:rsidRDefault="00D27D79" w:rsidP="00D27D79">
            <w:pPr>
              <w:jc w:val="center"/>
              <w:rPr>
                <w:sz w:val="20"/>
                <w:szCs w:val="20"/>
              </w:rPr>
            </w:pPr>
          </w:p>
        </w:tc>
        <w:tc>
          <w:tcPr>
            <w:tcW w:w="345" w:type="dxa"/>
            <w:vAlign w:val="center"/>
          </w:tcPr>
          <w:p w14:paraId="545C527F" w14:textId="77777777" w:rsidR="00D27D79" w:rsidRPr="00295613" w:rsidRDefault="00D27D79" w:rsidP="00D27D79">
            <w:pPr>
              <w:jc w:val="center"/>
              <w:rPr>
                <w:sz w:val="20"/>
                <w:szCs w:val="20"/>
              </w:rPr>
            </w:pPr>
          </w:p>
        </w:tc>
        <w:tc>
          <w:tcPr>
            <w:tcW w:w="345" w:type="dxa"/>
            <w:vAlign w:val="center"/>
          </w:tcPr>
          <w:p w14:paraId="74D5B56A" w14:textId="77777777" w:rsidR="00D27D79" w:rsidRPr="00295613" w:rsidRDefault="00D27D79" w:rsidP="00D27D79">
            <w:pPr>
              <w:jc w:val="center"/>
              <w:rPr>
                <w:sz w:val="20"/>
                <w:szCs w:val="20"/>
              </w:rPr>
            </w:pPr>
          </w:p>
        </w:tc>
        <w:tc>
          <w:tcPr>
            <w:tcW w:w="345" w:type="dxa"/>
            <w:vAlign w:val="center"/>
          </w:tcPr>
          <w:p w14:paraId="459D9732" w14:textId="77777777" w:rsidR="00D27D79" w:rsidRPr="00295613" w:rsidRDefault="00D27D79" w:rsidP="00D27D79">
            <w:pPr>
              <w:jc w:val="center"/>
              <w:rPr>
                <w:sz w:val="20"/>
                <w:szCs w:val="20"/>
              </w:rPr>
            </w:pPr>
          </w:p>
        </w:tc>
        <w:tc>
          <w:tcPr>
            <w:tcW w:w="345" w:type="dxa"/>
            <w:vAlign w:val="center"/>
          </w:tcPr>
          <w:p w14:paraId="49BE4463" w14:textId="77777777" w:rsidR="00D27D79" w:rsidRPr="00295613" w:rsidRDefault="00D27D79" w:rsidP="00D27D79">
            <w:pPr>
              <w:jc w:val="center"/>
              <w:rPr>
                <w:sz w:val="20"/>
                <w:szCs w:val="20"/>
              </w:rPr>
            </w:pPr>
          </w:p>
        </w:tc>
        <w:tc>
          <w:tcPr>
            <w:tcW w:w="345" w:type="dxa"/>
            <w:vAlign w:val="center"/>
          </w:tcPr>
          <w:p w14:paraId="23526109"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2A614C4B" w14:textId="77777777" w:rsidR="00D27D79" w:rsidRPr="00295613" w:rsidRDefault="00D27D79" w:rsidP="00D27D79">
            <w:pPr>
              <w:jc w:val="center"/>
              <w:rPr>
                <w:sz w:val="20"/>
                <w:szCs w:val="20"/>
              </w:rPr>
            </w:pPr>
          </w:p>
        </w:tc>
        <w:tc>
          <w:tcPr>
            <w:tcW w:w="345" w:type="dxa"/>
            <w:vAlign w:val="center"/>
          </w:tcPr>
          <w:p w14:paraId="71B8B1A9"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5584871F" w14:textId="77777777" w:rsidR="00D27D79" w:rsidRPr="00295613" w:rsidRDefault="00D27D79" w:rsidP="00D27D79">
            <w:pPr>
              <w:jc w:val="center"/>
              <w:rPr>
                <w:sz w:val="20"/>
                <w:szCs w:val="20"/>
              </w:rPr>
            </w:pPr>
          </w:p>
        </w:tc>
        <w:tc>
          <w:tcPr>
            <w:tcW w:w="345" w:type="dxa"/>
            <w:vAlign w:val="center"/>
          </w:tcPr>
          <w:p w14:paraId="58408B4C" w14:textId="77777777" w:rsidR="00D27D79" w:rsidRPr="00295613" w:rsidRDefault="00D27D79" w:rsidP="00D27D79">
            <w:pPr>
              <w:jc w:val="center"/>
              <w:rPr>
                <w:sz w:val="20"/>
                <w:szCs w:val="20"/>
              </w:rPr>
            </w:pPr>
          </w:p>
        </w:tc>
        <w:tc>
          <w:tcPr>
            <w:tcW w:w="345" w:type="dxa"/>
            <w:vAlign w:val="center"/>
          </w:tcPr>
          <w:p w14:paraId="3F2CD70C" w14:textId="77777777" w:rsidR="00D27D79" w:rsidRPr="00295613" w:rsidRDefault="00D27D79" w:rsidP="00D27D79">
            <w:pPr>
              <w:jc w:val="center"/>
              <w:rPr>
                <w:sz w:val="20"/>
                <w:szCs w:val="20"/>
              </w:rPr>
            </w:pPr>
          </w:p>
        </w:tc>
        <w:tc>
          <w:tcPr>
            <w:tcW w:w="345" w:type="dxa"/>
            <w:vAlign w:val="center"/>
          </w:tcPr>
          <w:p w14:paraId="3642CB8A" w14:textId="77777777" w:rsidR="00D27D79" w:rsidRPr="00295613" w:rsidRDefault="00D27D79" w:rsidP="00D27D79">
            <w:pPr>
              <w:jc w:val="center"/>
              <w:rPr>
                <w:sz w:val="20"/>
                <w:szCs w:val="20"/>
              </w:rPr>
            </w:pPr>
          </w:p>
        </w:tc>
        <w:tc>
          <w:tcPr>
            <w:tcW w:w="345" w:type="dxa"/>
            <w:vAlign w:val="center"/>
          </w:tcPr>
          <w:p w14:paraId="3B87415A" w14:textId="77777777" w:rsidR="00D27D79" w:rsidRPr="00295613" w:rsidRDefault="00D27D79" w:rsidP="00D27D79">
            <w:pPr>
              <w:jc w:val="center"/>
              <w:rPr>
                <w:sz w:val="20"/>
                <w:szCs w:val="20"/>
              </w:rPr>
            </w:pPr>
          </w:p>
        </w:tc>
        <w:tc>
          <w:tcPr>
            <w:tcW w:w="345" w:type="dxa"/>
            <w:vAlign w:val="center"/>
          </w:tcPr>
          <w:p w14:paraId="4EE2F9D4" w14:textId="77777777" w:rsidR="00D27D79" w:rsidRPr="00295613" w:rsidRDefault="00D27D79" w:rsidP="00D27D79">
            <w:pPr>
              <w:jc w:val="center"/>
              <w:rPr>
                <w:sz w:val="20"/>
                <w:szCs w:val="20"/>
              </w:rPr>
            </w:pPr>
          </w:p>
        </w:tc>
        <w:tc>
          <w:tcPr>
            <w:tcW w:w="345" w:type="dxa"/>
            <w:vAlign w:val="center"/>
          </w:tcPr>
          <w:p w14:paraId="74971593" w14:textId="77777777" w:rsidR="00D27D79" w:rsidRPr="00295613" w:rsidRDefault="00D27D79" w:rsidP="00D27D79">
            <w:pPr>
              <w:jc w:val="center"/>
              <w:rPr>
                <w:sz w:val="20"/>
                <w:szCs w:val="20"/>
              </w:rPr>
            </w:pPr>
          </w:p>
        </w:tc>
        <w:tc>
          <w:tcPr>
            <w:tcW w:w="345" w:type="dxa"/>
            <w:vAlign w:val="center"/>
          </w:tcPr>
          <w:p w14:paraId="6323A741" w14:textId="77777777" w:rsidR="00D27D79" w:rsidRPr="00295613" w:rsidRDefault="00D27D79" w:rsidP="00D27D79">
            <w:pPr>
              <w:jc w:val="center"/>
              <w:rPr>
                <w:sz w:val="20"/>
                <w:szCs w:val="20"/>
              </w:rPr>
            </w:pPr>
          </w:p>
        </w:tc>
        <w:tc>
          <w:tcPr>
            <w:tcW w:w="345" w:type="dxa"/>
            <w:vAlign w:val="center"/>
          </w:tcPr>
          <w:p w14:paraId="69D45662"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1202CB6A" w14:textId="77777777" w:rsidR="00D27D79" w:rsidRPr="00295613" w:rsidRDefault="00D27D79" w:rsidP="00D27D79">
            <w:pPr>
              <w:jc w:val="center"/>
              <w:rPr>
                <w:sz w:val="20"/>
                <w:szCs w:val="20"/>
              </w:rPr>
            </w:pPr>
          </w:p>
        </w:tc>
        <w:tc>
          <w:tcPr>
            <w:tcW w:w="345" w:type="dxa"/>
            <w:vAlign w:val="center"/>
          </w:tcPr>
          <w:p w14:paraId="104264DF" w14:textId="77777777" w:rsidR="00D27D79" w:rsidRPr="00295613" w:rsidRDefault="00D27D79" w:rsidP="00D27D79">
            <w:pPr>
              <w:jc w:val="center"/>
              <w:rPr>
                <w:sz w:val="20"/>
                <w:szCs w:val="20"/>
              </w:rPr>
            </w:pPr>
          </w:p>
        </w:tc>
        <w:tc>
          <w:tcPr>
            <w:tcW w:w="345" w:type="dxa"/>
            <w:vAlign w:val="center"/>
          </w:tcPr>
          <w:p w14:paraId="5E247DCD" w14:textId="77777777" w:rsidR="00D27D79" w:rsidRPr="00295613" w:rsidRDefault="00D27D79" w:rsidP="00D27D79">
            <w:pPr>
              <w:jc w:val="center"/>
              <w:rPr>
                <w:sz w:val="20"/>
                <w:szCs w:val="20"/>
              </w:rPr>
            </w:pPr>
          </w:p>
        </w:tc>
        <w:tc>
          <w:tcPr>
            <w:tcW w:w="345" w:type="dxa"/>
            <w:vAlign w:val="center"/>
          </w:tcPr>
          <w:p w14:paraId="38FB038E" w14:textId="77777777" w:rsidR="00D27D79" w:rsidRPr="00295613" w:rsidRDefault="00D27D79" w:rsidP="00D27D79">
            <w:pPr>
              <w:jc w:val="center"/>
              <w:rPr>
                <w:sz w:val="20"/>
                <w:szCs w:val="20"/>
              </w:rPr>
            </w:pPr>
          </w:p>
        </w:tc>
        <w:tc>
          <w:tcPr>
            <w:tcW w:w="345" w:type="dxa"/>
            <w:vAlign w:val="center"/>
          </w:tcPr>
          <w:p w14:paraId="10C42F83" w14:textId="77777777" w:rsidR="00D27D79" w:rsidRPr="00295613" w:rsidRDefault="00D27D79" w:rsidP="00D27D79">
            <w:pPr>
              <w:jc w:val="center"/>
              <w:rPr>
                <w:sz w:val="20"/>
                <w:szCs w:val="20"/>
              </w:rPr>
            </w:pPr>
          </w:p>
        </w:tc>
        <w:tc>
          <w:tcPr>
            <w:tcW w:w="345" w:type="dxa"/>
            <w:vAlign w:val="center"/>
          </w:tcPr>
          <w:p w14:paraId="515F6EA9" w14:textId="77777777" w:rsidR="00D27D79" w:rsidRPr="00295613" w:rsidRDefault="00D27D79" w:rsidP="00D27D79">
            <w:pPr>
              <w:jc w:val="center"/>
              <w:rPr>
                <w:sz w:val="20"/>
                <w:szCs w:val="20"/>
              </w:rPr>
            </w:pPr>
          </w:p>
        </w:tc>
      </w:tr>
      <w:tr w:rsidR="00D27D79" w:rsidRPr="00295613" w14:paraId="4F2FA608" w14:textId="77777777" w:rsidTr="00295613">
        <w:trPr>
          <w:trHeight w:val="244"/>
        </w:trPr>
        <w:tc>
          <w:tcPr>
            <w:tcW w:w="624" w:type="dxa"/>
            <w:vAlign w:val="center"/>
          </w:tcPr>
          <w:p w14:paraId="0B75359A" w14:textId="77777777" w:rsidR="00D27D79" w:rsidRPr="00295613" w:rsidRDefault="00D27D79" w:rsidP="00D27D79">
            <w:pPr>
              <w:jc w:val="center"/>
              <w:rPr>
                <w:sz w:val="20"/>
                <w:szCs w:val="20"/>
              </w:rPr>
            </w:pPr>
            <w:r w:rsidRPr="00295613">
              <w:rPr>
                <w:b/>
                <w:bCs/>
                <w:sz w:val="20"/>
                <w:szCs w:val="20"/>
              </w:rPr>
              <w:t>ФК 6</w:t>
            </w:r>
          </w:p>
        </w:tc>
        <w:tc>
          <w:tcPr>
            <w:tcW w:w="345" w:type="dxa"/>
            <w:vAlign w:val="center"/>
          </w:tcPr>
          <w:p w14:paraId="2A961DC7"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5C01240C" w14:textId="77777777" w:rsidR="00D27D79" w:rsidRPr="00295613" w:rsidRDefault="00D27D79" w:rsidP="00D27D79">
            <w:pPr>
              <w:jc w:val="center"/>
              <w:rPr>
                <w:sz w:val="20"/>
                <w:szCs w:val="20"/>
              </w:rPr>
            </w:pPr>
          </w:p>
        </w:tc>
        <w:tc>
          <w:tcPr>
            <w:tcW w:w="345" w:type="dxa"/>
            <w:vAlign w:val="center"/>
          </w:tcPr>
          <w:p w14:paraId="32D0C883" w14:textId="77777777" w:rsidR="00D27D79" w:rsidRPr="00295613" w:rsidRDefault="00D27D79" w:rsidP="00D27D79">
            <w:pPr>
              <w:jc w:val="center"/>
              <w:rPr>
                <w:sz w:val="20"/>
                <w:szCs w:val="20"/>
              </w:rPr>
            </w:pPr>
          </w:p>
        </w:tc>
        <w:tc>
          <w:tcPr>
            <w:tcW w:w="345" w:type="dxa"/>
            <w:vAlign w:val="center"/>
          </w:tcPr>
          <w:p w14:paraId="0EA90F80" w14:textId="77777777" w:rsidR="00D27D79" w:rsidRPr="00295613" w:rsidRDefault="00D27D79" w:rsidP="00D27D79">
            <w:pPr>
              <w:jc w:val="center"/>
              <w:rPr>
                <w:sz w:val="20"/>
                <w:szCs w:val="20"/>
              </w:rPr>
            </w:pPr>
          </w:p>
        </w:tc>
        <w:tc>
          <w:tcPr>
            <w:tcW w:w="345" w:type="dxa"/>
            <w:vAlign w:val="center"/>
          </w:tcPr>
          <w:p w14:paraId="06C4670A" w14:textId="77777777" w:rsidR="00D27D79" w:rsidRPr="00295613" w:rsidRDefault="00D27D79" w:rsidP="00D27D79">
            <w:pPr>
              <w:jc w:val="center"/>
              <w:rPr>
                <w:sz w:val="20"/>
                <w:szCs w:val="20"/>
              </w:rPr>
            </w:pPr>
          </w:p>
        </w:tc>
        <w:tc>
          <w:tcPr>
            <w:tcW w:w="345" w:type="dxa"/>
            <w:vAlign w:val="center"/>
          </w:tcPr>
          <w:p w14:paraId="37B18D53"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318786D0" w14:textId="77777777" w:rsidR="00D27D79" w:rsidRPr="00295613" w:rsidRDefault="00D27D79" w:rsidP="00D27D79">
            <w:pPr>
              <w:jc w:val="center"/>
              <w:rPr>
                <w:sz w:val="20"/>
                <w:szCs w:val="20"/>
              </w:rPr>
            </w:pPr>
          </w:p>
        </w:tc>
        <w:tc>
          <w:tcPr>
            <w:tcW w:w="345" w:type="dxa"/>
            <w:vAlign w:val="center"/>
          </w:tcPr>
          <w:p w14:paraId="374BB55A" w14:textId="77777777" w:rsidR="00D27D79" w:rsidRPr="00295613" w:rsidRDefault="00D27D79" w:rsidP="00D27D79">
            <w:pPr>
              <w:jc w:val="center"/>
              <w:rPr>
                <w:sz w:val="20"/>
                <w:szCs w:val="20"/>
              </w:rPr>
            </w:pPr>
          </w:p>
        </w:tc>
        <w:tc>
          <w:tcPr>
            <w:tcW w:w="345" w:type="dxa"/>
            <w:vAlign w:val="center"/>
          </w:tcPr>
          <w:p w14:paraId="6E7904BA" w14:textId="77777777" w:rsidR="00D27D79" w:rsidRPr="00295613" w:rsidRDefault="00D27D79" w:rsidP="00D27D79">
            <w:pPr>
              <w:jc w:val="center"/>
              <w:rPr>
                <w:sz w:val="20"/>
                <w:szCs w:val="20"/>
              </w:rPr>
            </w:pPr>
          </w:p>
        </w:tc>
        <w:tc>
          <w:tcPr>
            <w:tcW w:w="345" w:type="dxa"/>
            <w:vAlign w:val="center"/>
          </w:tcPr>
          <w:p w14:paraId="33B734E7"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167559F6" w14:textId="77777777" w:rsidR="00D27D79" w:rsidRPr="00295613" w:rsidRDefault="00D27D79" w:rsidP="00D27D79">
            <w:pPr>
              <w:jc w:val="center"/>
              <w:rPr>
                <w:sz w:val="20"/>
                <w:szCs w:val="20"/>
              </w:rPr>
            </w:pPr>
          </w:p>
        </w:tc>
        <w:tc>
          <w:tcPr>
            <w:tcW w:w="345" w:type="dxa"/>
            <w:vAlign w:val="center"/>
          </w:tcPr>
          <w:p w14:paraId="2F08F641" w14:textId="77777777" w:rsidR="00D27D79" w:rsidRPr="00295613" w:rsidRDefault="00D27D79" w:rsidP="00D27D79">
            <w:pPr>
              <w:jc w:val="center"/>
              <w:rPr>
                <w:sz w:val="20"/>
                <w:szCs w:val="20"/>
              </w:rPr>
            </w:pPr>
          </w:p>
        </w:tc>
        <w:tc>
          <w:tcPr>
            <w:tcW w:w="345" w:type="dxa"/>
            <w:vAlign w:val="center"/>
          </w:tcPr>
          <w:p w14:paraId="05DBE4D2" w14:textId="77777777" w:rsidR="00D27D79" w:rsidRPr="00295613" w:rsidRDefault="00D27D79" w:rsidP="00D27D79">
            <w:pPr>
              <w:jc w:val="center"/>
              <w:rPr>
                <w:sz w:val="20"/>
                <w:szCs w:val="20"/>
              </w:rPr>
            </w:pPr>
          </w:p>
        </w:tc>
        <w:tc>
          <w:tcPr>
            <w:tcW w:w="345" w:type="dxa"/>
            <w:vAlign w:val="center"/>
          </w:tcPr>
          <w:p w14:paraId="5FE61185"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183B153A" w14:textId="77777777" w:rsidR="00D27D79" w:rsidRPr="00295613" w:rsidRDefault="00D27D79" w:rsidP="00D27D79">
            <w:pPr>
              <w:jc w:val="center"/>
              <w:rPr>
                <w:sz w:val="20"/>
                <w:szCs w:val="20"/>
              </w:rPr>
            </w:pPr>
          </w:p>
        </w:tc>
        <w:tc>
          <w:tcPr>
            <w:tcW w:w="345" w:type="dxa"/>
            <w:vAlign w:val="center"/>
          </w:tcPr>
          <w:p w14:paraId="2DAA19DA" w14:textId="77777777" w:rsidR="00D27D79" w:rsidRPr="00295613" w:rsidRDefault="00D27D79" w:rsidP="00D27D79">
            <w:pPr>
              <w:jc w:val="center"/>
              <w:rPr>
                <w:sz w:val="20"/>
                <w:szCs w:val="20"/>
              </w:rPr>
            </w:pPr>
          </w:p>
        </w:tc>
        <w:tc>
          <w:tcPr>
            <w:tcW w:w="345" w:type="dxa"/>
            <w:vAlign w:val="center"/>
          </w:tcPr>
          <w:p w14:paraId="71AE9A7B" w14:textId="77777777" w:rsidR="00D27D79" w:rsidRPr="00295613" w:rsidRDefault="00D27D79" w:rsidP="00D27D79">
            <w:pPr>
              <w:jc w:val="center"/>
              <w:rPr>
                <w:sz w:val="20"/>
                <w:szCs w:val="20"/>
              </w:rPr>
            </w:pPr>
          </w:p>
        </w:tc>
        <w:tc>
          <w:tcPr>
            <w:tcW w:w="345" w:type="dxa"/>
            <w:vAlign w:val="center"/>
          </w:tcPr>
          <w:p w14:paraId="52695C2A"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2F019E49" w14:textId="77777777" w:rsidR="00D27D79" w:rsidRPr="00295613" w:rsidRDefault="00D27D79" w:rsidP="00D27D79">
            <w:pPr>
              <w:jc w:val="center"/>
              <w:rPr>
                <w:sz w:val="20"/>
                <w:szCs w:val="20"/>
              </w:rPr>
            </w:pPr>
          </w:p>
        </w:tc>
        <w:tc>
          <w:tcPr>
            <w:tcW w:w="345" w:type="dxa"/>
            <w:vAlign w:val="center"/>
          </w:tcPr>
          <w:p w14:paraId="6C2226FD" w14:textId="77777777" w:rsidR="00D27D79" w:rsidRPr="00295613" w:rsidRDefault="00D27D79" w:rsidP="00D27D79">
            <w:pPr>
              <w:jc w:val="center"/>
              <w:rPr>
                <w:sz w:val="20"/>
                <w:szCs w:val="20"/>
              </w:rPr>
            </w:pPr>
          </w:p>
        </w:tc>
        <w:tc>
          <w:tcPr>
            <w:tcW w:w="345" w:type="dxa"/>
            <w:vAlign w:val="center"/>
          </w:tcPr>
          <w:p w14:paraId="753EBB42" w14:textId="77777777" w:rsidR="00D27D79" w:rsidRPr="00295613" w:rsidRDefault="00D27D79" w:rsidP="00D27D79">
            <w:pPr>
              <w:jc w:val="center"/>
              <w:rPr>
                <w:sz w:val="20"/>
                <w:szCs w:val="20"/>
              </w:rPr>
            </w:pPr>
          </w:p>
        </w:tc>
        <w:tc>
          <w:tcPr>
            <w:tcW w:w="345" w:type="dxa"/>
            <w:vAlign w:val="center"/>
          </w:tcPr>
          <w:p w14:paraId="02A2BCDB" w14:textId="77777777" w:rsidR="00D27D79" w:rsidRPr="00295613" w:rsidRDefault="00D27D79" w:rsidP="00D27D79">
            <w:pPr>
              <w:jc w:val="center"/>
              <w:rPr>
                <w:sz w:val="20"/>
                <w:szCs w:val="20"/>
              </w:rPr>
            </w:pPr>
          </w:p>
        </w:tc>
        <w:tc>
          <w:tcPr>
            <w:tcW w:w="345" w:type="dxa"/>
            <w:vAlign w:val="center"/>
          </w:tcPr>
          <w:p w14:paraId="3833C3FF" w14:textId="77777777" w:rsidR="00D27D79" w:rsidRPr="00295613" w:rsidRDefault="00D27D79" w:rsidP="00D27D79">
            <w:pPr>
              <w:jc w:val="center"/>
              <w:rPr>
                <w:sz w:val="20"/>
                <w:szCs w:val="20"/>
              </w:rPr>
            </w:pPr>
          </w:p>
        </w:tc>
        <w:tc>
          <w:tcPr>
            <w:tcW w:w="345" w:type="dxa"/>
            <w:vAlign w:val="center"/>
          </w:tcPr>
          <w:p w14:paraId="34F2EE73" w14:textId="77777777" w:rsidR="00D27D79" w:rsidRPr="00295613" w:rsidRDefault="00D27D79" w:rsidP="00D27D79">
            <w:pPr>
              <w:jc w:val="center"/>
              <w:rPr>
                <w:sz w:val="20"/>
                <w:szCs w:val="20"/>
              </w:rPr>
            </w:pPr>
          </w:p>
        </w:tc>
        <w:tc>
          <w:tcPr>
            <w:tcW w:w="345" w:type="dxa"/>
            <w:vAlign w:val="center"/>
          </w:tcPr>
          <w:p w14:paraId="66B26FF7" w14:textId="77777777" w:rsidR="00D27D79" w:rsidRPr="00295613" w:rsidRDefault="00D27D79" w:rsidP="00D27D79">
            <w:pPr>
              <w:jc w:val="center"/>
              <w:rPr>
                <w:sz w:val="20"/>
                <w:szCs w:val="20"/>
              </w:rPr>
            </w:pPr>
          </w:p>
        </w:tc>
        <w:tc>
          <w:tcPr>
            <w:tcW w:w="345" w:type="dxa"/>
            <w:vAlign w:val="center"/>
          </w:tcPr>
          <w:p w14:paraId="667E4DCA"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167B3047" w14:textId="77777777" w:rsidR="00D27D79" w:rsidRPr="00295613" w:rsidRDefault="00D27D79" w:rsidP="00D27D79">
            <w:pPr>
              <w:jc w:val="center"/>
              <w:rPr>
                <w:sz w:val="20"/>
                <w:szCs w:val="20"/>
              </w:rPr>
            </w:pPr>
          </w:p>
        </w:tc>
        <w:tc>
          <w:tcPr>
            <w:tcW w:w="345" w:type="dxa"/>
            <w:vAlign w:val="center"/>
          </w:tcPr>
          <w:p w14:paraId="0EF7CADE" w14:textId="77777777" w:rsidR="00D27D79" w:rsidRPr="00295613" w:rsidRDefault="00D27D79" w:rsidP="00D27D79">
            <w:pPr>
              <w:jc w:val="center"/>
              <w:rPr>
                <w:sz w:val="20"/>
                <w:szCs w:val="20"/>
              </w:rPr>
            </w:pPr>
          </w:p>
        </w:tc>
        <w:tc>
          <w:tcPr>
            <w:tcW w:w="345" w:type="dxa"/>
            <w:vAlign w:val="center"/>
          </w:tcPr>
          <w:p w14:paraId="532E6D88" w14:textId="77777777" w:rsidR="00D27D79" w:rsidRPr="00295613" w:rsidRDefault="00D27D79" w:rsidP="00D27D79">
            <w:pPr>
              <w:jc w:val="center"/>
              <w:rPr>
                <w:sz w:val="20"/>
                <w:szCs w:val="20"/>
              </w:rPr>
            </w:pPr>
          </w:p>
        </w:tc>
        <w:tc>
          <w:tcPr>
            <w:tcW w:w="345" w:type="dxa"/>
            <w:vAlign w:val="center"/>
          </w:tcPr>
          <w:p w14:paraId="372CCDCD" w14:textId="77777777" w:rsidR="00D27D79" w:rsidRPr="00295613" w:rsidRDefault="00D27D79" w:rsidP="00D27D79">
            <w:pPr>
              <w:jc w:val="center"/>
              <w:rPr>
                <w:sz w:val="20"/>
                <w:szCs w:val="20"/>
              </w:rPr>
            </w:pPr>
          </w:p>
        </w:tc>
        <w:tc>
          <w:tcPr>
            <w:tcW w:w="345" w:type="dxa"/>
            <w:vAlign w:val="center"/>
          </w:tcPr>
          <w:p w14:paraId="4CE011AE"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4B1322BE" w14:textId="77777777" w:rsidR="00D27D79" w:rsidRPr="00295613" w:rsidRDefault="00D27D79" w:rsidP="00D27D79">
            <w:pPr>
              <w:jc w:val="center"/>
              <w:rPr>
                <w:sz w:val="20"/>
                <w:szCs w:val="20"/>
              </w:rPr>
            </w:pPr>
          </w:p>
        </w:tc>
        <w:tc>
          <w:tcPr>
            <w:tcW w:w="345" w:type="dxa"/>
            <w:vAlign w:val="center"/>
          </w:tcPr>
          <w:p w14:paraId="3828A765"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0AAA9567" w14:textId="77777777" w:rsidR="00D27D79" w:rsidRPr="00295613" w:rsidRDefault="00D27D79" w:rsidP="00D27D79">
            <w:pPr>
              <w:jc w:val="center"/>
              <w:rPr>
                <w:sz w:val="20"/>
                <w:szCs w:val="20"/>
              </w:rPr>
            </w:pPr>
          </w:p>
        </w:tc>
        <w:tc>
          <w:tcPr>
            <w:tcW w:w="345" w:type="dxa"/>
            <w:vAlign w:val="center"/>
          </w:tcPr>
          <w:p w14:paraId="4D323D60"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1B69651E" w14:textId="77777777" w:rsidR="00D27D79" w:rsidRPr="00295613" w:rsidRDefault="00D27D79" w:rsidP="00D27D79">
            <w:pPr>
              <w:jc w:val="center"/>
              <w:rPr>
                <w:sz w:val="20"/>
                <w:szCs w:val="20"/>
              </w:rPr>
            </w:pPr>
          </w:p>
        </w:tc>
        <w:tc>
          <w:tcPr>
            <w:tcW w:w="345" w:type="dxa"/>
            <w:vAlign w:val="center"/>
          </w:tcPr>
          <w:p w14:paraId="3558F030" w14:textId="77777777" w:rsidR="00D27D79" w:rsidRPr="00295613" w:rsidRDefault="00D27D79" w:rsidP="00D27D79">
            <w:pPr>
              <w:jc w:val="center"/>
              <w:rPr>
                <w:sz w:val="20"/>
                <w:szCs w:val="20"/>
              </w:rPr>
            </w:pPr>
          </w:p>
        </w:tc>
        <w:tc>
          <w:tcPr>
            <w:tcW w:w="345" w:type="dxa"/>
            <w:vAlign w:val="center"/>
          </w:tcPr>
          <w:p w14:paraId="3003356F" w14:textId="77777777" w:rsidR="00D27D79" w:rsidRPr="00295613" w:rsidRDefault="00D27D79" w:rsidP="00D27D79">
            <w:pPr>
              <w:jc w:val="center"/>
              <w:rPr>
                <w:sz w:val="20"/>
                <w:szCs w:val="20"/>
              </w:rPr>
            </w:pPr>
          </w:p>
        </w:tc>
        <w:tc>
          <w:tcPr>
            <w:tcW w:w="345" w:type="dxa"/>
            <w:vAlign w:val="center"/>
          </w:tcPr>
          <w:p w14:paraId="0625AE8E" w14:textId="77777777" w:rsidR="00D27D79" w:rsidRPr="00295613" w:rsidRDefault="00D27D79" w:rsidP="00D27D79">
            <w:pPr>
              <w:jc w:val="center"/>
              <w:rPr>
                <w:sz w:val="20"/>
                <w:szCs w:val="20"/>
              </w:rPr>
            </w:pPr>
          </w:p>
        </w:tc>
        <w:tc>
          <w:tcPr>
            <w:tcW w:w="345" w:type="dxa"/>
            <w:vAlign w:val="center"/>
          </w:tcPr>
          <w:p w14:paraId="6EA63F25" w14:textId="77777777" w:rsidR="00D27D79" w:rsidRPr="00295613" w:rsidRDefault="00D27D79" w:rsidP="00D27D79">
            <w:pPr>
              <w:jc w:val="center"/>
              <w:rPr>
                <w:sz w:val="20"/>
                <w:szCs w:val="20"/>
              </w:rPr>
            </w:pPr>
          </w:p>
        </w:tc>
        <w:tc>
          <w:tcPr>
            <w:tcW w:w="345" w:type="dxa"/>
            <w:vAlign w:val="center"/>
          </w:tcPr>
          <w:p w14:paraId="7AD16C2B" w14:textId="77777777" w:rsidR="00D27D79" w:rsidRPr="00295613" w:rsidRDefault="00D27D79" w:rsidP="00D27D79">
            <w:pPr>
              <w:jc w:val="center"/>
              <w:rPr>
                <w:sz w:val="20"/>
                <w:szCs w:val="20"/>
              </w:rPr>
            </w:pPr>
          </w:p>
        </w:tc>
      </w:tr>
      <w:tr w:rsidR="00D27D79" w:rsidRPr="00295613" w14:paraId="62A35F69" w14:textId="77777777" w:rsidTr="00295613">
        <w:trPr>
          <w:trHeight w:val="244"/>
        </w:trPr>
        <w:tc>
          <w:tcPr>
            <w:tcW w:w="624" w:type="dxa"/>
            <w:vAlign w:val="center"/>
          </w:tcPr>
          <w:p w14:paraId="720156D9" w14:textId="77777777" w:rsidR="00D27D79" w:rsidRPr="00295613" w:rsidRDefault="00D27D79" w:rsidP="00D27D79">
            <w:pPr>
              <w:jc w:val="center"/>
              <w:rPr>
                <w:sz w:val="20"/>
                <w:szCs w:val="20"/>
              </w:rPr>
            </w:pPr>
            <w:r w:rsidRPr="00295613">
              <w:rPr>
                <w:b/>
                <w:bCs/>
                <w:sz w:val="20"/>
                <w:szCs w:val="20"/>
              </w:rPr>
              <w:t>ФК 7</w:t>
            </w:r>
          </w:p>
        </w:tc>
        <w:tc>
          <w:tcPr>
            <w:tcW w:w="345" w:type="dxa"/>
            <w:vAlign w:val="center"/>
          </w:tcPr>
          <w:p w14:paraId="386DA9C9" w14:textId="77777777" w:rsidR="00D27D79" w:rsidRPr="00295613" w:rsidRDefault="00D27D79" w:rsidP="00D27D79">
            <w:pPr>
              <w:jc w:val="center"/>
              <w:rPr>
                <w:sz w:val="20"/>
                <w:szCs w:val="20"/>
              </w:rPr>
            </w:pPr>
          </w:p>
        </w:tc>
        <w:tc>
          <w:tcPr>
            <w:tcW w:w="345" w:type="dxa"/>
            <w:vAlign w:val="center"/>
          </w:tcPr>
          <w:p w14:paraId="62174DAC" w14:textId="77777777" w:rsidR="00D27D79" w:rsidRPr="00295613" w:rsidRDefault="00D27D79" w:rsidP="00D27D79">
            <w:pPr>
              <w:jc w:val="center"/>
              <w:rPr>
                <w:sz w:val="20"/>
                <w:szCs w:val="20"/>
              </w:rPr>
            </w:pPr>
          </w:p>
        </w:tc>
        <w:tc>
          <w:tcPr>
            <w:tcW w:w="345" w:type="dxa"/>
            <w:vAlign w:val="center"/>
          </w:tcPr>
          <w:p w14:paraId="330BAE87" w14:textId="77777777" w:rsidR="00D27D79" w:rsidRPr="00295613" w:rsidRDefault="00D27D79" w:rsidP="00D27D79">
            <w:pPr>
              <w:jc w:val="center"/>
              <w:rPr>
                <w:sz w:val="20"/>
                <w:szCs w:val="20"/>
              </w:rPr>
            </w:pPr>
          </w:p>
        </w:tc>
        <w:tc>
          <w:tcPr>
            <w:tcW w:w="345" w:type="dxa"/>
            <w:vAlign w:val="center"/>
          </w:tcPr>
          <w:p w14:paraId="62335239" w14:textId="77777777" w:rsidR="00D27D79" w:rsidRPr="00295613" w:rsidRDefault="00D27D79" w:rsidP="00D27D79">
            <w:pPr>
              <w:jc w:val="center"/>
              <w:rPr>
                <w:sz w:val="20"/>
                <w:szCs w:val="20"/>
              </w:rPr>
            </w:pPr>
          </w:p>
        </w:tc>
        <w:tc>
          <w:tcPr>
            <w:tcW w:w="345" w:type="dxa"/>
            <w:vAlign w:val="center"/>
          </w:tcPr>
          <w:p w14:paraId="65E64519" w14:textId="77777777" w:rsidR="00D27D79" w:rsidRPr="00295613" w:rsidRDefault="00D27D79" w:rsidP="00D27D79">
            <w:pPr>
              <w:jc w:val="center"/>
              <w:rPr>
                <w:sz w:val="20"/>
                <w:szCs w:val="20"/>
              </w:rPr>
            </w:pPr>
          </w:p>
        </w:tc>
        <w:tc>
          <w:tcPr>
            <w:tcW w:w="345" w:type="dxa"/>
            <w:vAlign w:val="center"/>
          </w:tcPr>
          <w:p w14:paraId="4DF5BB9B" w14:textId="77777777" w:rsidR="00D27D79" w:rsidRPr="00295613" w:rsidRDefault="00D27D79" w:rsidP="00D27D79">
            <w:pPr>
              <w:jc w:val="center"/>
              <w:rPr>
                <w:sz w:val="20"/>
                <w:szCs w:val="20"/>
              </w:rPr>
            </w:pPr>
          </w:p>
        </w:tc>
        <w:tc>
          <w:tcPr>
            <w:tcW w:w="345" w:type="dxa"/>
            <w:vAlign w:val="center"/>
          </w:tcPr>
          <w:p w14:paraId="672AF5E2" w14:textId="77777777" w:rsidR="00D27D79" w:rsidRPr="00295613" w:rsidRDefault="00D27D79" w:rsidP="00D27D79">
            <w:pPr>
              <w:jc w:val="center"/>
              <w:rPr>
                <w:sz w:val="20"/>
                <w:szCs w:val="20"/>
              </w:rPr>
            </w:pPr>
          </w:p>
        </w:tc>
        <w:tc>
          <w:tcPr>
            <w:tcW w:w="345" w:type="dxa"/>
            <w:vAlign w:val="center"/>
          </w:tcPr>
          <w:p w14:paraId="7627D15D"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7097DD0F" w14:textId="77777777" w:rsidR="00D27D79" w:rsidRPr="00295613" w:rsidRDefault="00D27D79" w:rsidP="00D27D79">
            <w:pPr>
              <w:jc w:val="center"/>
              <w:rPr>
                <w:sz w:val="20"/>
                <w:szCs w:val="20"/>
              </w:rPr>
            </w:pPr>
          </w:p>
        </w:tc>
        <w:tc>
          <w:tcPr>
            <w:tcW w:w="345" w:type="dxa"/>
            <w:vAlign w:val="center"/>
          </w:tcPr>
          <w:p w14:paraId="0D088775" w14:textId="77777777" w:rsidR="00D27D79" w:rsidRPr="00295613" w:rsidRDefault="00D27D79" w:rsidP="00D27D79">
            <w:pPr>
              <w:jc w:val="center"/>
              <w:rPr>
                <w:sz w:val="20"/>
                <w:szCs w:val="20"/>
              </w:rPr>
            </w:pPr>
          </w:p>
        </w:tc>
        <w:tc>
          <w:tcPr>
            <w:tcW w:w="345" w:type="dxa"/>
            <w:vAlign w:val="center"/>
          </w:tcPr>
          <w:p w14:paraId="1B41427D" w14:textId="77777777" w:rsidR="00D27D79" w:rsidRPr="00295613" w:rsidRDefault="00D27D79" w:rsidP="00D27D79">
            <w:pPr>
              <w:jc w:val="center"/>
              <w:rPr>
                <w:sz w:val="20"/>
                <w:szCs w:val="20"/>
              </w:rPr>
            </w:pPr>
          </w:p>
        </w:tc>
        <w:tc>
          <w:tcPr>
            <w:tcW w:w="345" w:type="dxa"/>
            <w:vAlign w:val="center"/>
          </w:tcPr>
          <w:p w14:paraId="31A0649E" w14:textId="77777777" w:rsidR="00D27D79" w:rsidRPr="00295613" w:rsidRDefault="00D27D79" w:rsidP="00D27D79">
            <w:pPr>
              <w:jc w:val="center"/>
              <w:rPr>
                <w:sz w:val="20"/>
                <w:szCs w:val="20"/>
              </w:rPr>
            </w:pPr>
          </w:p>
        </w:tc>
        <w:tc>
          <w:tcPr>
            <w:tcW w:w="345" w:type="dxa"/>
            <w:vAlign w:val="center"/>
          </w:tcPr>
          <w:p w14:paraId="7140C581" w14:textId="77777777" w:rsidR="00D27D79" w:rsidRPr="00295613" w:rsidRDefault="00D27D79" w:rsidP="00D27D79">
            <w:pPr>
              <w:jc w:val="center"/>
              <w:rPr>
                <w:sz w:val="20"/>
                <w:szCs w:val="20"/>
              </w:rPr>
            </w:pPr>
          </w:p>
        </w:tc>
        <w:tc>
          <w:tcPr>
            <w:tcW w:w="345" w:type="dxa"/>
            <w:vAlign w:val="center"/>
          </w:tcPr>
          <w:p w14:paraId="5CE5EA56" w14:textId="77777777" w:rsidR="00D27D79" w:rsidRPr="00295613" w:rsidRDefault="00D27D79" w:rsidP="00D27D79">
            <w:pPr>
              <w:jc w:val="center"/>
              <w:rPr>
                <w:sz w:val="20"/>
                <w:szCs w:val="20"/>
              </w:rPr>
            </w:pPr>
          </w:p>
        </w:tc>
        <w:tc>
          <w:tcPr>
            <w:tcW w:w="345" w:type="dxa"/>
            <w:vAlign w:val="center"/>
          </w:tcPr>
          <w:p w14:paraId="7B5BC479" w14:textId="77777777" w:rsidR="00D27D79" w:rsidRPr="00295613" w:rsidRDefault="00D27D79" w:rsidP="00D27D79">
            <w:pPr>
              <w:jc w:val="center"/>
              <w:rPr>
                <w:sz w:val="20"/>
                <w:szCs w:val="20"/>
              </w:rPr>
            </w:pPr>
          </w:p>
        </w:tc>
        <w:tc>
          <w:tcPr>
            <w:tcW w:w="345" w:type="dxa"/>
            <w:vAlign w:val="center"/>
          </w:tcPr>
          <w:p w14:paraId="0A8D50FE" w14:textId="77777777" w:rsidR="00D27D79" w:rsidRPr="00295613" w:rsidRDefault="00D27D79" w:rsidP="00D27D79">
            <w:pPr>
              <w:jc w:val="center"/>
              <w:rPr>
                <w:sz w:val="20"/>
                <w:szCs w:val="20"/>
              </w:rPr>
            </w:pPr>
          </w:p>
        </w:tc>
        <w:tc>
          <w:tcPr>
            <w:tcW w:w="345" w:type="dxa"/>
            <w:vAlign w:val="center"/>
          </w:tcPr>
          <w:p w14:paraId="6A68DDA3" w14:textId="77777777" w:rsidR="00D27D79" w:rsidRPr="00295613" w:rsidRDefault="00D27D79" w:rsidP="00D27D79">
            <w:pPr>
              <w:jc w:val="center"/>
              <w:rPr>
                <w:sz w:val="20"/>
                <w:szCs w:val="20"/>
              </w:rPr>
            </w:pPr>
          </w:p>
        </w:tc>
        <w:tc>
          <w:tcPr>
            <w:tcW w:w="345" w:type="dxa"/>
            <w:vAlign w:val="center"/>
          </w:tcPr>
          <w:p w14:paraId="540BAD5A" w14:textId="77777777" w:rsidR="00D27D79" w:rsidRPr="00295613" w:rsidRDefault="00D27D79" w:rsidP="00D27D79">
            <w:pPr>
              <w:jc w:val="center"/>
              <w:rPr>
                <w:sz w:val="20"/>
                <w:szCs w:val="20"/>
              </w:rPr>
            </w:pPr>
          </w:p>
        </w:tc>
        <w:tc>
          <w:tcPr>
            <w:tcW w:w="345" w:type="dxa"/>
            <w:vAlign w:val="center"/>
          </w:tcPr>
          <w:p w14:paraId="5F062831" w14:textId="77777777" w:rsidR="00D27D79" w:rsidRPr="00295613" w:rsidRDefault="00D27D79" w:rsidP="00D27D79">
            <w:pPr>
              <w:jc w:val="center"/>
              <w:rPr>
                <w:sz w:val="20"/>
                <w:szCs w:val="20"/>
              </w:rPr>
            </w:pPr>
          </w:p>
        </w:tc>
        <w:tc>
          <w:tcPr>
            <w:tcW w:w="345" w:type="dxa"/>
            <w:vAlign w:val="center"/>
          </w:tcPr>
          <w:p w14:paraId="0A40B91E" w14:textId="77777777" w:rsidR="00D27D79" w:rsidRPr="00295613" w:rsidRDefault="00D27D79" w:rsidP="00D27D79">
            <w:pPr>
              <w:jc w:val="center"/>
              <w:rPr>
                <w:sz w:val="20"/>
                <w:szCs w:val="20"/>
              </w:rPr>
            </w:pPr>
          </w:p>
        </w:tc>
        <w:tc>
          <w:tcPr>
            <w:tcW w:w="345" w:type="dxa"/>
            <w:vAlign w:val="center"/>
          </w:tcPr>
          <w:p w14:paraId="700A7B27"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5D237D67" w14:textId="77777777" w:rsidR="00D27D79" w:rsidRPr="00295613" w:rsidRDefault="00D27D79" w:rsidP="00D27D79">
            <w:pPr>
              <w:jc w:val="center"/>
              <w:rPr>
                <w:sz w:val="20"/>
                <w:szCs w:val="20"/>
              </w:rPr>
            </w:pPr>
          </w:p>
        </w:tc>
        <w:tc>
          <w:tcPr>
            <w:tcW w:w="345" w:type="dxa"/>
            <w:vAlign w:val="center"/>
          </w:tcPr>
          <w:p w14:paraId="358ECA89" w14:textId="77777777" w:rsidR="00D27D79" w:rsidRPr="00295613" w:rsidRDefault="00D27D79" w:rsidP="00D27D79">
            <w:pPr>
              <w:jc w:val="center"/>
              <w:rPr>
                <w:sz w:val="20"/>
                <w:szCs w:val="20"/>
              </w:rPr>
            </w:pPr>
          </w:p>
        </w:tc>
        <w:tc>
          <w:tcPr>
            <w:tcW w:w="345" w:type="dxa"/>
            <w:vAlign w:val="center"/>
          </w:tcPr>
          <w:p w14:paraId="41FCB5BF" w14:textId="77777777" w:rsidR="00D27D79" w:rsidRPr="00295613" w:rsidRDefault="00D27D79" w:rsidP="00D27D79">
            <w:pPr>
              <w:jc w:val="center"/>
              <w:rPr>
                <w:sz w:val="20"/>
                <w:szCs w:val="20"/>
              </w:rPr>
            </w:pPr>
          </w:p>
        </w:tc>
        <w:tc>
          <w:tcPr>
            <w:tcW w:w="345" w:type="dxa"/>
            <w:vAlign w:val="center"/>
          </w:tcPr>
          <w:p w14:paraId="16D54146" w14:textId="77777777" w:rsidR="00D27D79" w:rsidRPr="00295613" w:rsidRDefault="00D27D79" w:rsidP="00D27D79">
            <w:pPr>
              <w:jc w:val="center"/>
              <w:rPr>
                <w:sz w:val="20"/>
                <w:szCs w:val="20"/>
              </w:rPr>
            </w:pPr>
          </w:p>
        </w:tc>
        <w:tc>
          <w:tcPr>
            <w:tcW w:w="345" w:type="dxa"/>
            <w:vAlign w:val="center"/>
          </w:tcPr>
          <w:p w14:paraId="0E35C897" w14:textId="77777777" w:rsidR="00D27D79" w:rsidRPr="00295613" w:rsidRDefault="00D27D79" w:rsidP="00D27D79">
            <w:pPr>
              <w:jc w:val="center"/>
              <w:rPr>
                <w:sz w:val="20"/>
                <w:szCs w:val="20"/>
              </w:rPr>
            </w:pPr>
          </w:p>
        </w:tc>
        <w:tc>
          <w:tcPr>
            <w:tcW w:w="345" w:type="dxa"/>
            <w:vAlign w:val="center"/>
          </w:tcPr>
          <w:p w14:paraId="405CF823" w14:textId="77777777" w:rsidR="00D27D79" w:rsidRPr="00295613" w:rsidRDefault="00D27D79" w:rsidP="00D27D79">
            <w:pPr>
              <w:jc w:val="center"/>
              <w:rPr>
                <w:sz w:val="20"/>
                <w:szCs w:val="20"/>
              </w:rPr>
            </w:pPr>
          </w:p>
        </w:tc>
        <w:tc>
          <w:tcPr>
            <w:tcW w:w="345" w:type="dxa"/>
            <w:vAlign w:val="center"/>
          </w:tcPr>
          <w:p w14:paraId="49A821CB" w14:textId="77777777" w:rsidR="00D27D79" w:rsidRPr="00295613" w:rsidRDefault="00D27D79" w:rsidP="00D27D79">
            <w:pPr>
              <w:jc w:val="center"/>
              <w:rPr>
                <w:sz w:val="20"/>
                <w:szCs w:val="20"/>
              </w:rPr>
            </w:pPr>
          </w:p>
        </w:tc>
        <w:tc>
          <w:tcPr>
            <w:tcW w:w="345" w:type="dxa"/>
            <w:vAlign w:val="center"/>
          </w:tcPr>
          <w:p w14:paraId="522542BC" w14:textId="77777777" w:rsidR="00D27D79" w:rsidRPr="00295613" w:rsidRDefault="00D27D79" w:rsidP="00D27D79">
            <w:pPr>
              <w:jc w:val="center"/>
              <w:rPr>
                <w:sz w:val="20"/>
                <w:szCs w:val="20"/>
              </w:rPr>
            </w:pPr>
          </w:p>
        </w:tc>
        <w:tc>
          <w:tcPr>
            <w:tcW w:w="345" w:type="dxa"/>
            <w:vAlign w:val="center"/>
          </w:tcPr>
          <w:p w14:paraId="7A7E05E7" w14:textId="77777777" w:rsidR="00D27D79" w:rsidRPr="00295613" w:rsidRDefault="00D27D79" w:rsidP="00D27D79">
            <w:pPr>
              <w:jc w:val="center"/>
              <w:rPr>
                <w:sz w:val="20"/>
                <w:szCs w:val="20"/>
              </w:rPr>
            </w:pPr>
          </w:p>
        </w:tc>
        <w:tc>
          <w:tcPr>
            <w:tcW w:w="345" w:type="dxa"/>
            <w:vAlign w:val="center"/>
          </w:tcPr>
          <w:p w14:paraId="4FB5666E" w14:textId="77777777" w:rsidR="00D27D79" w:rsidRPr="00295613" w:rsidRDefault="00D27D79" w:rsidP="00D27D79">
            <w:pPr>
              <w:jc w:val="center"/>
              <w:rPr>
                <w:sz w:val="20"/>
                <w:szCs w:val="20"/>
              </w:rPr>
            </w:pPr>
          </w:p>
        </w:tc>
        <w:tc>
          <w:tcPr>
            <w:tcW w:w="345" w:type="dxa"/>
            <w:vAlign w:val="center"/>
          </w:tcPr>
          <w:p w14:paraId="7D275902" w14:textId="77777777" w:rsidR="00D27D79" w:rsidRPr="00295613" w:rsidRDefault="00D27D79" w:rsidP="00D27D79">
            <w:pPr>
              <w:jc w:val="center"/>
              <w:rPr>
                <w:sz w:val="20"/>
                <w:szCs w:val="20"/>
              </w:rPr>
            </w:pPr>
          </w:p>
        </w:tc>
        <w:tc>
          <w:tcPr>
            <w:tcW w:w="345" w:type="dxa"/>
            <w:vAlign w:val="center"/>
          </w:tcPr>
          <w:p w14:paraId="698E93C4"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1DC7B1BA"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10F9F926" w14:textId="77777777" w:rsidR="00D27D79" w:rsidRPr="00295613" w:rsidRDefault="00D27D79" w:rsidP="00D27D79">
            <w:pPr>
              <w:jc w:val="center"/>
              <w:rPr>
                <w:sz w:val="20"/>
                <w:szCs w:val="20"/>
              </w:rPr>
            </w:pPr>
          </w:p>
        </w:tc>
        <w:tc>
          <w:tcPr>
            <w:tcW w:w="345" w:type="dxa"/>
            <w:vAlign w:val="center"/>
          </w:tcPr>
          <w:p w14:paraId="60D7F2B5"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5786E3AB" w14:textId="77777777" w:rsidR="00D27D79" w:rsidRPr="00295613" w:rsidRDefault="00D27D79" w:rsidP="00D27D79">
            <w:pPr>
              <w:jc w:val="center"/>
              <w:rPr>
                <w:sz w:val="20"/>
                <w:szCs w:val="20"/>
              </w:rPr>
            </w:pPr>
          </w:p>
        </w:tc>
        <w:tc>
          <w:tcPr>
            <w:tcW w:w="345" w:type="dxa"/>
            <w:vAlign w:val="center"/>
          </w:tcPr>
          <w:p w14:paraId="6CD8EFC2" w14:textId="77777777" w:rsidR="00D27D79" w:rsidRPr="00295613" w:rsidRDefault="00D27D79" w:rsidP="00D27D79">
            <w:pPr>
              <w:jc w:val="center"/>
              <w:rPr>
                <w:sz w:val="20"/>
                <w:szCs w:val="20"/>
              </w:rPr>
            </w:pPr>
          </w:p>
        </w:tc>
        <w:tc>
          <w:tcPr>
            <w:tcW w:w="345" w:type="dxa"/>
            <w:vAlign w:val="center"/>
          </w:tcPr>
          <w:p w14:paraId="5972E11B"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2732BDEC"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60ACDCE6" w14:textId="77777777" w:rsidR="00D27D79" w:rsidRPr="00295613" w:rsidRDefault="00D27D79" w:rsidP="00D27D79">
            <w:pPr>
              <w:jc w:val="center"/>
              <w:rPr>
                <w:sz w:val="20"/>
                <w:szCs w:val="20"/>
              </w:rPr>
            </w:pPr>
          </w:p>
        </w:tc>
      </w:tr>
      <w:tr w:rsidR="00D27D79" w:rsidRPr="00295613" w14:paraId="25912440" w14:textId="77777777" w:rsidTr="00295613">
        <w:trPr>
          <w:trHeight w:val="244"/>
        </w:trPr>
        <w:tc>
          <w:tcPr>
            <w:tcW w:w="624" w:type="dxa"/>
            <w:vAlign w:val="center"/>
          </w:tcPr>
          <w:p w14:paraId="309022A7" w14:textId="77777777" w:rsidR="00D27D79" w:rsidRPr="00295613" w:rsidRDefault="00D27D79" w:rsidP="00D27D79">
            <w:pPr>
              <w:jc w:val="center"/>
              <w:rPr>
                <w:sz w:val="20"/>
                <w:szCs w:val="20"/>
              </w:rPr>
            </w:pPr>
            <w:r w:rsidRPr="00295613">
              <w:rPr>
                <w:b/>
                <w:bCs/>
                <w:sz w:val="20"/>
                <w:szCs w:val="20"/>
              </w:rPr>
              <w:t>ФК 8</w:t>
            </w:r>
          </w:p>
        </w:tc>
        <w:tc>
          <w:tcPr>
            <w:tcW w:w="345" w:type="dxa"/>
            <w:vAlign w:val="center"/>
          </w:tcPr>
          <w:p w14:paraId="248E1C8A" w14:textId="77777777" w:rsidR="00D27D79" w:rsidRPr="00295613" w:rsidRDefault="00D27D79" w:rsidP="00D27D79">
            <w:pPr>
              <w:jc w:val="center"/>
              <w:rPr>
                <w:sz w:val="20"/>
                <w:szCs w:val="20"/>
              </w:rPr>
            </w:pPr>
          </w:p>
        </w:tc>
        <w:tc>
          <w:tcPr>
            <w:tcW w:w="345" w:type="dxa"/>
            <w:vAlign w:val="center"/>
          </w:tcPr>
          <w:p w14:paraId="7AE992A0" w14:textId="77777777" w:rsidR="00D27D79" w:rsidRPr="00295613" w:rsidRDefault="00D27D79" w:rsidP="00D27D79">
            <w:pPr>
              <w:jc w:val="center"/>
              <w:rPr>
                <w:sz w:val="20"/>
                <w:szCs w:val="20"/>
              </w:rPr>
            </w:pPr>
          </w:p>
        </w:tc>
        <w:tc>
          <w:tcPr>
            <w:tcW w:w="345" w:type="dxa"/>
            <w:vAlign w:val="center"/>
          </w:tcPr>
          <w:p w14:paraId="6DAB02AD" w14:textId="77777777" w:rsidR="00D27D79" w:rsidRPr="00295613" w:rsidRDefault="00D27D79" w:rsidP="00D27D79">
            <w:pPr>
              <w:jc w:val="center"/>
              <w:rPr>
                <w:sz w:val="20"/>
                <w:szCs w:val="20"/>
              </w:rPr>
            </w:pPr>
          </w:p>
        </w:tc>
        <w:tc>
          <w:tcPr>
            <w:tcW w:w="345" w:type="dxa"/>
            <w:vAlign w:val="center"/>
          </w:tcPr>
          <w:p w14:paraId="54929F1B" w14:textId="77777777" w:rsidR="00D27D79" w:rsidRPr="00295613" w:rsidRDefault="00D27D79" w:rsidP="00D27D79">
            <w:pPr>
              <w:jc w:val="center"/>
              <w:rPr>
                <w:sz w:val="20"/>
                <w:szCs w:val="20"/>
              </w:rPr>
            </w:pPr>
          </w:p>
        </w:tc>
        <w:tc>
          <w:tcPr>
            <w:tcW w:w="345" w:type="dxa"/>
            <w:vAlign w:val="center"/>
          </w:tcPr>
          <w:p w14:paraId="17EEBD2E" w14:textId="77777777" w:rsidR="00D27D79" w:rsidRPr="00295613" w:rsidRDefault="00D27D79" w:rsidP="00D27D79">
            <w:pPr>
              <w:jc w:val="center"/>
              <w:rPr>
                <w:sz w:val="20"/>
                <w:szCs w:val="20"/>
              </w:rPr>
            </w:pPr>
          </w:p>
        </w:tc>
        <w:tc>
          <w:tcPr>
            <w:tcW w:w="345" w:type="dxa"/>
            <w:vAlign w:val="center"/>
          </w:tcPr>
          <w:p w14:paraId="3CDC568B" w14:textId="77777777" w:rsidR="00D27D79" w:rsidRPr="00295613" w:rsidRDefault="00D27D79" w:rsidP="00D27D79">
            <w:pPr>
              <w:jc w:val="center"/>
              <w:rPr>
                <w:sz w:val="20"/>
                <w:szCs w:val="20"/>
              </w:rPr>
            </w:pPr>
          </w:p>
        </w:tc>
        <w:tc>
          <w:tcPr>
            <w:tcW w:w="345" w:type="dxa"/>
            <w:vAlign w:val="center"/>
          </w:tcPr>
          <w:p w14:paraId="6BF0DB40" w14:textId="77777777" w:rsidR="00D27D79" w:rsidRPr="00295613" w:rsidRDefault="00D27D79" w:rsidP="00D27D79">
            <w:pPr>
              <w:jc w:val="center"/>
              <w:rPr>
                <w:sz w:val="20"/>
                <w:szCs w:val="20"/>
              </w:rPr>
            </w:pPr>
          </w:p>
        </w:tc>
        <w:tc>
          <w:tcPr>
            <w:tcW w:w="345" w:type="dxa"/>
            <w:vAlign w:val="center"/>
          </w:tcPr>
          <w:p w14:paraId="12180E67" w14:textId="77777777" w:rsidR="00D27D79" w:rsidRPr="00295613" w:rsidRDefault="00D27D79" w:rsidP="00D27D79">
            <w:pPr>
              <w:jc w:val="center"/>
              <w:rPr>
                <w:sz w:val="20"/>
                <w:szCs w:val="20"/>
              </w:rPr>
            </w:pPr>
          </w:p>
        </w:tc>
        <w:tc>
          <w:tcPr>
            <w:tcW w:w="345" w:type="dxa"/>
            <w:vAlign w:val="center"/>
          </w:tcPr>
          <w:p w14:paraId="3FED4B7A" w14:textId="77777777" w:rsidR="00D27D79" w:rsidRPr="00295613" w:rsidRDefault="00D27D79" w:rsidP="00D27D79">
            <w:pPr>
              <w:jc w:val="center"/>
              <w:rPr>
                <w:sz w:val="20"/>
                <w:szCs w:val="20"/>
              </w:rPr>
            </w:pPr>
          </w:p>
        </w:tc>
        <w:tc>
          <w:tcPr>
            <w:tcW w:w="345" w:type="dxa"/>
            <w:vAlign w:val="center"/>
          </w:tcPr>
          <w:p w14:paraId="0D755ACB" w14:textId="77777777" w:rsidR="00D27D79" w:rsidRPr="00295613" w:rsidRDefault="00D27D79" w:rsidP="00D27D79">
            <w:pPr>
              <w:jc w:val="center"/>
              <w:rPr>
                <w:sz w:val="20"/>
                <w:szCs w:val="20"/>
              </w:rPr>
            </w:pPr>
          </w:p>
        </w:tc>
        <w:tc>
          <w:tcPr>
            <w:tcW w:w="345" w:type="dxa"/>
            <w:vAlign w:val="center"/>
          </w:tcPr>
          <w:p w14:paraId="6A28DE8F" w14:textId="77777777" w:rsidR="00D27D79" w:rsidRPr="00295613" w:rsidRDefault="00D27D79" w:rsidP="00D27D79">
            <w:pPr>
              <w:jc w:val="center"/>
              <w:rPr>
                <w:sz w:val="20"/>
                <w:szCs w:val="20"/>
              </w:rPr>
            </w:pPr>
          </w:p>
        </w:tc>
        <w:tc>
          <w:tcPr>
            <w:tcW w:w="345" w:type="dxa"/>
            <w:vAlign w:val="center"/>
          </w:tcPr>
          <w:p w14:paraId="3CEEF25C" w14:textId="77777777" w:rsidR="00D27D79" w:rsidRPr="00295613" w:rsidRDefault="00D27D79" w:rsidP="00D27D79">
            <w:pPr>
              <w:jc w:val="center"/>
              <w:rPr>
                <w:sz w:val="20"/>
                <w:szCs w:val="20"/>
              </w:rPr>
            </w:pPr>
          </w:p>
        </w:tc>
        <w:tc>
          <w:tcPr>
            <w:tcW w:w="345" w:type="dxa"/>
            <w:vAlign w:val="center"/>
          </w:tcPr>
          <w:p w14:paraId="35D4882B" w14:textId="77777777" w:rsidR="00D27D79" w:rsidRPr="00295613" w:rsidRDefault="00D27D79" w:rsidP="00D27D79">
            <w:pPr>
              <w:jc w:val="center"/>
              <w:rPr>
                <w:sz w:val="20"/>
                <w:szCs w:val="20"/>
              </w:rPr>
            </w:pPr>
          </w:p>
        </w:tc>
        <w:tc>
          <w:tcPr>
            <w:tcW w:w="345" w:type="dxa"/>
            <w:vAlign w:val="center"/>
          </w:tcPr>
          <w:p w14:paraId="35789DCF" w14:textId="77777777" w:rsidR="00D27D79" w:rsidRPr="00295613" w:rsidRDefault="00D27D79" w:rsidP="00D27D79">
            <w:pPr>
              <w:jc w:val="center"/>
              <w:rPr>
                <w:sz w:val="20"/>
                <w:szCs w:val="20"/>
              </w:rPr>
            </w:pPr>
          </w:p>
        </w:tc>
        <w:tc>
          <w:tcPr>
            <w:tcW w:w="345" w:type="dxa"/>
            <w:vAlign w:val="center"/>
          </w:tcPr>
          <w:p w14:paraId="6F4ACCE9" w14:textId="77777777" w:rsidR="00D27D79" w:rsidRPr="00295613" w:rsidRDefault="00D27D79" w:rsidP="00D27D79">
            <w:pPr>
              <w:jc w:val="center"/>
              <w:rPr>
                <w:sz w:val="20"/>
                <w:szCs w:val="20"/>
              </w:rPr>
            </w:pPr>
          </w:p>
        </w:tc>
        <w:tc>
          <w:tcPr>
            <w:tcW w:w="345" w:type="dxa"/>
            <w:vAlign w:val="center"/>
          </w:tcPr>
          <w:p w14:paraId="23A4081F" w14:textId="77777777" w:rsidR="00D27D79" w:rsidRPr="00295613" w:rsidRDefault="00D27D79" w:rsidP="00D27D79">
            <w:pPr>
              <w:jc w:val="center"/>
              <w:rPr>
                <w:sz w:val="20"/>
                <w:szCs w:val="20"/>
              </w:rPr>
            </w:pPr>
          </w:p>
        </w:tc>
        <w:tc>
          <w:tcPr>
            <w:tcW w:w="345" w:type="dxa"/>
            <w:vAlign w:val="center"/>
          </w:tcPr>
          <w:p w14:paraId="66D8624E" w14:textId="77777777" w:rsidR="00D27D79" w:rsidRPr="00295613" w:rsidRDefault="00D27D79" w:rsidP="00D27D79">
            <w:pPr>
              <w:jc w:val="center"/>
              <w:rPr>
                <w:sz w:val="20"/>
                <w:szCs w:val="20"/>
              </w:rPr>
            </w:pPr>
          </w:p>
        </w:tc>
        <w:tc>
          <w:tcPr>
            <w:tcW w:w="345" w:type="dxa"/>
            <w:vAlign w:val="center"/>
          </w:tcPr>
          <w:p w14:paraId="16402A66" w14:textId="77777777" w:rsidR="00D27D79" w:rsidRPr="00295613" w:rsidRDefault="00D27D79" w:rsidP="00D27D79">
            <w:pPr>
              <w:jc w:val="center"/>
              <w:rPr>
                <w:sz w:val="20"/>
                <w:szCs w:val="20"/>
              </w:rPr>
            </w:pPr>
          </w:p>
        </w:tc>
        <w:tc>
          <w:tcPr>
            <w:tcW w:w="345" w:type="dxa"/>
            <w:vAlign w:val="center"/>
          </w:tcPr>
          <w:p w14:paraId="36A73949" w14:textId="77777777" w:rsidR="00D27D79" w:rsidRPr="00295613" w:rsidRDefault="00D27D79" w:rsidP="00D27D79">
            <w:pPr>
              <w:jc w:val="center"/>
              <w:rPr>
                <w:sz w:val="20"/>
                <w:szCs w:val="20"/>
              </w:rPr>
            </w:pPr>
          </w:p>
        </w:tc>
        <w:tc>
          <w:tcPr>
            <w:tcW w:w="345" w:type="dxa"/>
            <w:vAlign w:val="center"/>
          </w:tcPr>
          <w:p w14:paraId="484D8221" w14:textId="77777777" w:rsidR="00D27D79" w:rsidRPr="00295613" w:rsidRDefault="00D27D79" w:rsidP="00D27D79">
            <w:pPr>
              <w:jc w:val="center"/>
              <w:rPr>
                <w:sz w:val="20"/>
                <w:szCs w:val="20"/>
              </w:rPr>
            </w:pPr>
          </w:p>
        </w:tc>
        <w:tc>
          <w:tcPr>
            <w:tcW w:w="345" w:type="dxa"/>
            <w:vAlign w:val="center"/>
          </w:tcPr>
          <w:p w14:paraId="6086194F" w14:textId="77777777" w:rsidR="00D27D79" w:rsidRPr="00295613" w:rsidRDefault="00D27D79" w:rsidP="00D27D79">
            <w:pPr>
              <w:jc w:val="center"/>
              <w:rPr>
                <w:sz w:val="20"/>
                <w:szCs w:val="20"/>
              </w:rPr>
            </w:pPr>
          </w:p>
        </w:tc>
        <w:tc>
          <w:tcPr>
            <w:tcW w:w="345" w:type="dxa"/>
            <w:vAlign w:val="center"/>
          </w:tcPr>
          <w:p w14:paraId="1385C611" w14:textId="77777777" w:rsidR="00D27D79" w:rsidRPr="00295613" w:rsidRDefault="00D27D79" w:rsidP="00D27D79">
            <w:pPr>
              <w:jc w:val="center"/>
              <w:rPr>
                <w:sz w:val="20"/>
                <w:szCs w:val="20"/>
              </w:rPr>
            </w:pPr>
          </w:p>
        </w:tc>
        <w:tc>
          <w:tcPr>
            <w:tcW w:w="345" w:type="dxa"/>
            <w:vAlign w:val="center"/>
          </w:tcPr>
          <w:p w14:paraId="0E0C2FE7" w14:textId="77777777" w:rsidR="00D27D79" w:rsidRPr="00295613" w:rsidRDefault="00D27D79" w:rsidP="00D27D79">
            <w:pPr>
              <w:jc w:val="center"/>
              <w:rPr>
                <w:sz w:val="20"/>
                <w:szCs w:val="20"/>
              </w:rPr>
            </w:pPr>
          </w:p>
        </w:tc>
        <w:tc>
          <w:tcPr>
            <w:tcW w:w="345" w:type="dxa"/>
            <w:vAlign w:val="center"/>
          </w:tcPr>
          <w:p w14:paraId="04966D77" w14:textId="77777777" w:rsidR="00D27D79" w:rsidRPr="00295613" w:rsidRDefault="00D27D79" w:rsidP="00D27D79">
            <w:pPr>
              <w:jc w:val="center"/>
              <w:rPr>
                <w:sz w:val="20"/>
                <w:szCs w:val="20"/>
              </w:rPr>
            </w:pPr>
          </w:p>
        </w:tc>
        <w:tc>
          <w:tcPr>
            <w:tcW w:w="345" w:type="dxa"/>
            <w:vAlign w:val="center"/>
          </w:tcPr>
          <w:p w14:paraId="19F218B8" w14:textId="77777777" w:rsidR="00D27D79" w:rsidRPr="00295613" w:rsidRDefault="00D27D79" w:rsidP="00D27D79">
            <w:pPr>
              <w:jc w:val="center"/>
              <w:rPr>
                <w:sz w:val="20"/>
                <w:szCs w:val="20"/>
              </w:rPr>
            </w:pPr>
          </w:p>
        </w:tc>
        <w:tc>
          <w:tcPr>
            <w:tcW w:w="345" w:type="dxa"/>
            <w:vAlign w:val="center"/>
          </w:tcPr>
          <w:p w14:paraId="77AAFDF1" w14:textId="77777777" w:rsidR="00D27D79" w:rsidRPr="00295613" w:rsidRDefault="00D27D79" w:rsidP="00D27D79">
            <w:pPr>
              <w:jc w:val="center"/>
              <w:rPr>
                <w:sz w:val="20"/>
                <w:szCs w:val="20"/>
              </w:rPr>
            </w:pPr>
          </w:p>
        </w:tc>
        <w:tc>
          <w:tcPr>
            <w:tcW w:w="345" w:type="dxa"/>
            <w:vAlign w:val="center"/>
          </w:tcPr>
          <w:p w14:paraId="75DD021B" w14:textId="77777777" w:rsidR="00D27D79" w:rsidRPr="00295613" w:rsidRDefault="00D27D79" w:rsidP="00D27D79">
            <w:pPr>
              <w:jc w:val="center"/>
              <w:rPr>
                <w:sz w:val="20"/>
                <w:szCs w:val="20"/>
              </w:rPr>
            </w:pPr>
          </w:p>
        </w:tc>
        <w:tc>
          <w:tcPr>
            <w:tcW w:w="345" w:type="dxa"/>
            <w:vAlign w:val="center"/>
          </w:tcPr>
          <w:p w14:paraId="3AA6B3E1" w14:textId="77777777" w:rsidR="00D27D79" w:rsidRPr="00295613" w:rsidRDefault="00D27D79" w:rsidP="00D27D79">
            <w:pPr>
              <w:jc w:val="center"/>
              <w:rPr>
                <w:sz w:val="20"/>
                <w:szCs w:val="20"/>
              </w:rPr>
            </w:pPr>
          </w:p>
        </w:tc>
        <w:tc>
          <w:tcPr>
            <w:tcW w:w="345" w:type="dxa"/>
            <w:vAlign w:val="center"/>
          </w:tcPr>
          <w:p w14:paraId="284F9223" w14:textId="77777777" w:rsidR="00D27D79" w:rsidRPr="00295613" w:rsidRDefault="00D27D79" w:rsidP="00D27D79">
            <w:pPr>
              <w:jc w:val="center"/>
              <w:rPr>
                <w:sz w:val="20"/>
                <w:szCs w:val="20"/>
              </w:rPr>
            </w:pPr>
          </w:p>
        </w:tc>
        <w:tc>
          <w:tcPr>
            <w:tcW w:w="345" w:type="dxa"/>
            <w:vAlign w:val="center"/>
          </w:tcPr>
          <w:p w14:paraId="0FA60290" w14:textId="77777777" w:rsidR="00D27D79" w:rsidRPr="00295613" w:rsidRDefault="00D27D79" w:rsidP="00D27D79">
            <w:pPr>
              <w:jc w:val="center"/>
              <w:rPr>
                <w:sz w:val="20"/>
                <w:szCs w:val="20"/>
              </w:rPr>
            </w:pPr>
          </w:p>
        </w:tc>
        <w:tc>
          <w:tcPr>
            <w:tcW w:w="345" w:type="dxa"/>
            <w:vAlign w:val="center"/>
          </w:tcPr>
          <w:p w14:paraId="6EBD0A7A" w14:textId="77777777" w:rsidR="00D27D79" w:rsidRPr="00295613" w:rsidRDefault="00D27D79" w:rsidP="00D27D79">
            <w:pPr>
              <w:jc w:val="center"/>
              <w:rPr>
                <w:sz w:val="20"/>
                <w:szCs w:val="20"/>
              </w:rPr>
            </w:pPr>
          </w:p>
        </w:tc>
        <w:tc>
          <w:tcPr>
            <w:tcW w:w="345" w:type="dxa"/>
            <w:vAlign w:val="center"/>
          </w:tcPr>
          <w:p w14:paraId="6547E50D" w14:textId="77777777" w:rsidR="00D27D79" w:rsidRPr="00295613" w:rsidRDefault="00D27D79" w:rsidP="00D27D79">
            <w:pPr>
              <w:jc w:val="center"/>
              <w:rPr>
                <w:sz w:val="20"/>
                <w:szCs w:val="20"/>
              </w:rPr>
            </w:pPr>
          </w:p>
        </w:tc>
        <w:tc>
          <w:tcPr>
            <w:tcW w:w="345" w:type="dxa"/>
            <w:vAlign w:val="center"/>
          </w:tcPr>
          <w:p w14:paraId="122B11F2" w14:textId="77777777" w:rsidR="00D27D79" w:rsidRPr="00295613" w:rsidRDefault="00D27D79" w:rsidP="00D27D79">
            <w:pPr>
              <w:jc w:val="center"/>
              <w:rPr>
                <w:sz w:val="20"/>
                <w:szCs w:val="20"/>
              </w:rPr>
            </w:pPr>
          </w:p>
        </w:tc>
        <w:tc>
          <w:tcPr>
            <w:tcW w:w="345" w:type="dxa"/>
            <w:vAlign w:val="center"/>
          </w:tcPr>
          <w:p w14:paraId="195C2BCF" w14:textId="77777777" w:rsidR="00D27D79" w:rsidRPr="00295613" w:rsidRDefault="00D27D79" w:rsidP="00D27D79">
            <w:pPr>
              <w:jc w:val="center"/>
              <w:rPr>
                <w:sz w:val="20"/>
                <w:szCs w:val="20"/>
              </w:rPr>
            </w:pPr>
          </w:p>
        </w:tc>
        <w:tc>
          <w:tcPr>
            <w:tcW w:w="345" w:type="dxa"/>
            <w:vAlign w:val="center"/>
          </w:tcPr>
          <w:p w14:paraId="00097533" w14:textId="77777777" w:rsidR="00D27D79" w:rsidRPr="00295613" w:rsidRDefault="00D27D79" w:rsidP="00D27D79">
            <w:pPr>
              <w:jc w:val="center"/>
              <w:rPr>
                <w:sz w:val="20"/>
                <w:szCs w:val="20"/>
              </w:rPr>
            </w:pPr>
          </w:p>
        </w:tc>
        <w:tc>
          <w:tcPr>
            <w:tcW w:w="345" w:type="dxa"/>
            <w:vAlign w:val="center"/>
          </w:tcPr>
          <w:p w14:paraId="05E1E692" w14:textId="77777777" w:rsidR="00D27D79" w:rsidRPr="00295613" w:rsidRDefault="00D27D79" w:rsidP="00D27D79">
            <w:pPr>
              <w:jc w:val="center"/>
              <w:rPr>
                <w:sz w:val="20"/>
                <w:szCs w:val="20"/>
              </w:rPr>
            </w:pPr>
          </w:p>
        </w:tc>
        <w:tc>
          <w:tcPr>
            <w:tcW w:w="345" w:type="dxa"/>
            <w:vAlign w:val="center"/>
          </w:tcPr>
          <w:p w14:paraId="465715A1" w14:textId="77777777" w:rsidR="00D27D79" w:rsidRPr="00295613" w:rsidRDefault="00D27D79" w:rsidP="00D27D79">
            <w:pPr>
              <w:jc w:val="center"/>
              <w:rPr>
                <w:sz w:val="20"/>
                <w:szCs w:val="20"/>
              </w:rPr>
            </w:pPr>
          </w:p>
        </w:tc>
        <w:tc>
          <w:tcPr>
            <w:tcW w:w="345" w:type="dxa"/>
            <w:vAlign w:val="center"/>
          </w:tcPr>
          <w:p w14:paraId="15E59787" w14:textId="77777777" w:rsidR="00D27D79" w:rsidRPr="00295613" w:rsidRDefault="00D27D79" w:rsidP="00D27D79">
            <w:pPr>
              <w:jc w:val="center"/>
              <w:rPr>
                <w:sz w:val="20"/>
                <w:szCs w:val="20"/>
              </w:rPr>
            </w:pPr>
          </w:p>
        </w:tc>
        <w:tc>
          <w:tcPr>
            <w:tcW w:w="345" w:type="dxa"/>
            <w:vAlign w:val="center"/>
          </w:tcPr>
          <w:p w14:paraId="23F2D5BC" w14:textId="77777777" w:rsidR="00D27D79" w:rsidRPr="00295613" w:rsidRDefault="00D27D79" w:rsidP="00D27D79">
            <w:pPr>
              <w:jc w:val="center"/>
              <w:rPr>
                <w:sz w:val="20"/>
                <w:szCs w:val="20"/>
              </w:rPr>
            </w:pPr>
          </w:p>
        </w:tc>
        <w:tc>
          <w:tcPr>
            <w:tcW w:w="345" w:type="dxa"/>
            <w:vAlign w:val="center"/>
          </w:tcPr>
          <w:p w14:paraId="35FE4FE9"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784C6379" w14:textId="77777777" w:rsidR="00D27D79" w:rsidRPr="00295613" w:rsidRDefault="00D27D79" w:rsidP="00D27D79">
            <w:pPr>
              <w:jc w:val="center"/>
              <w:rPr>
                <w:sz w:val="20"/>
                <w:szCs w:val="20"/>
              </w:rPr>
            </w:pPr>
          </w:p>
        </w:tc>
      </w:tr>
      <w:tr w:rsidR="00D27D79" w:rsidRPr="00295613" w14:paraId="10DEA809" w14:textId="77777777" w:rsidTr="00295613">
        <w:trPr>
          <w:trHeight w:val="244"/>
        </w:trPr>
        <w:tc>
          <w:tcPr>
            <w:tcW w:w="624" w:type="dxa"/>
            <w:vAlign w:val="center"/>
          </w:tcPr>
          <w:p w14:paraId="4C287880" w14:textId="77777777" w:rsidR="00D27D79" w:rsidRPr="00295613" w:rsidRDefault="00D27D79" w:rsidP="00D27D79">
            <w:pPr>
              <w:jc w:val="center"/>
              <w:rPr>
                <w:sz w:val="20"/>
                <w:szCs w:val="20"/>
              </w:rPr>
            </w:pPr>
            <w:r w:rsidRPr="00295613">
              <w:rPr>
                <w:b/>
                <w:bCs/>
                <w:sz w:val="20"/>
                <w:szCs w:val="20"/>
              </w:rPr>
              <w:t>ФК 9</w:t>
            </w:r>
          </w:p>
        </w:tc>
        <w:tc>
          <w:tcPr>
            <w:tcW w:w="345" w:type="dxa"/>
            <w:vAlign w:val="center"/>
          </w:tcPr>
          <w:p w14:paraId="47A3AAC1" w14:textId="77777777" w:rsidR="00D27D79" w:rsidRPr="00295613" w:rsidRDefault="00D27D79" w:rsidP="00D27D79">
            <w:pPr>
              <w:jc w:val="center"/>
              <w:rPr>
                <w:sz w:val="20"/>
                <w:szCs w:val="20"/>
              </w:rPr>
            </w:pPr>
          </w:p>
        </w:tc>
        <w:tc>
          <w:tcPr>
            <w:tcW w:w="345" w:type="dxa"/>
            <w:vAlign w:val="center"/>
          </w:tcPr>
          <w:p w14:paraId="6CDA894C" w14:textId="77777777" w:rsidR="00D27D79" w:rsidRPr="00295613" w:rsidRDefault="00D27D79" w:rsidP="00D27D79">
            <w:pPr>
              <w:jc w:val="center"/>
              <w:rPr>
                <w:sz w:val="20"/>
                <w:szCs w:val="20"/>
              </w:rPr>
            </w:pPr>
          </w:p>
        </w:tc>
        <w:tc>
          <w:tcPr>
            <w:tcW w:w="345" w:type="dxa"/>
            <w:vAlign w:val="center"/>
          </w:tcPr>
          <w:p w14:paraId="16D22AFD" w14:textId="77777777" w:rsidR="00D27D79" w:rsidRPr="00295613" w:rsidRDefault="00D27D79" w:rsidP="00D27D79">
            <w:pPr>
              <w:jc w:val="center"/>
              <w:rPr>
                <w:sz w:val="20"/>
                <w:szCs w:val="20"/>
              </w:rPr>
            </w:pPr>
          </w:p>
        </w:tc>
        <w:tc>
          <w:tcPr>
            <w:tcW w:w="345" w:type="dxa"/>
            <w:vAlign w:val="center"/>
          </w:tcPr>
          <w:p w14:paraId="17C7E17D" w14:textId="77777777" w:rsidR="00D27D79" w:rsidRPr="00295613" w:rsidRDefault="00D27D79" w:rsidP="00D27D79">
            <w:pPr>
              <w:jc w:val="center"/>
              <w:rPr>
                <w:sz w:val="20"/>
                <w:szCs w:val="20"/>
              </w:rPr>
            </w:pPr>
          </w:p>
        </w:tc>
        <w:tc>
          <w:tcPr>
            <w:tcW w:w="345" w:type="dxa"/>
            <w:vAlign w:val="center"/>
          </w:tcPr>
          <w:p w14:paraId="6A222703" w14:textId="77777777" w:rsidR="00D27D79" w:rsidRPr="00295613" w:rsidRDefault="00D27D79" w:rsidP="00D27D79">
            <w:pPr>
              <w:jc w:val="center"/>
              <w:rPr>
                <w:sz w:val="20"/>
                <w:szCs w:val="20"/>
              </w:rPr>
            </w:pPr>
          </w:p>
        </w:tc>
        <w:tc>
          <w:tcPr>
            <w:tcW w:w="345" w:type="dxa"/>
            <w:vAlign w:val="center"/>
          </w:tcPr>
          <w:p w14:paraId="3B3F9D8B" w14:textId="77777777" w:rsidR="00D27D79" w:rsidRPr="00295613" w:rsidRDefault="00D27D79" w:rsidP="00D27D79">
            <w:pPr>
              <w:jc w:val="center"/>
              <w:rPr>
                <w:sz w:val="20"/>
                <w:szCs w:val="20"/>
              </w:rPr>
            </w:pPr>
          </w:p>
        </w:tc>
        <w:tc>
          <w:tcPr>
            <w:tcW w:w="345" w:type="dxa"/>
            <w:vAlign w:val="center"/>
          </w:tcPr>
          <w:p w14:paraId="128BB637" w14:textId="77777777" w:rsidR="00D27D79" w:rsidRPr="00295613" w:rsidRDefault="00D27D79" w:rsidP="00D27D79">
            <w:pPr>
              <w:jc w:val="center"/>
              <w:rPr>
                <w:sz w:val="20"/>
                <w:szCs w:val="20"/>
              </w:rPr>
            </w:pPr>
          </w:p>
        </w:tc>
        <w:tc>
          <w:tcPr>
            <w:tcW w:w="345" w:type="dxa"/>
            <w:vAlign w:val="center"/>
          </w:tcPr>
          <w:p w14:paraId="14DA11DB" w14:textId="77777777" w:rsidR="00D27D79" w:rsidRPr="00295613" w:rsidRDefault="00D27D79" w:rsidP="00D27D79">
            <w:pPr>
              <w:jc w:val="center"/>
              <w:rPr>
                <w:sz w:val="20"/>
                <w:szCs w:val="20"/>
              </w:rPr>
            </w:pPr>
          </w:p>
        </w:tc>
        <w:tc>
          <w:tcPr>
            <w:tcW w:w="345" w:type="dxa"/>
            <w:vAlign w:val="center"/>
          </w:tcPr>
          <w:p w14:paraId="0CEBC90A" w14:textId="77777777" w:rsidR="00D27D79" w:rsidRPr="00295613" w:rsidRDefault="00D27D79" w:rsidP="00D27D79">
            <w:pPr>
              <w:jc w:val="center"/>
              <w:rPr>
                <w:sz w:val="20"/>
                <w:szCs w:val="20"/>
              </w:rPr>
            </w:pPr>
          </w:p>
        </w:tc>
        <w:tc>
          <w:tcPr>
            <w:tcW w:w="345" w:type="dxa"/>
            <w:vAlign w:val="center"/>
          </w:tcPr>
          <w:p w14:paraId="4C8C4D3D" w14:textId="77777777" w:rsidR="00D27D79" w:rsidRPr="00295613" w:rsidRDefault="00D27D79" w:rsidP="00D27D79">
            <w:pPr>
              <w:jc w:val="center"/>
              <w:rPr>
                <w:sz w:val="20"/>
                <w:szCs w:val="20"/>
              </w:rPr>
            </w:pPr>
          </w:p>
        </w:tc>
        <w:tc>
          <w:tcPr>
            <w:tcW w:w="345" w:type="dxa"/>
            <w:vAlign w:val="center"/>
          </w:tcPr>
          <w:p w14:paraId="3D7BF760" w14:textId="77777777" w:rsidR="00D27D79" w:rsidRPr="00295613" w:rsidRDefault="00D27D79" w:rsidP="00D27D79">
            <w:pPr>
              <w:jc w:val="center"/>
              <w:rPr>
                <w:sz w:val="20"/>
                <w:szCs w:val="20"/>
              </w:rPr>
            </w:pPr>
          </w:p>
        </w:tc>
        <w:tc>
          <w:tcPr>
            <w:tcW w:w="345" w:type="dxa"/>
            <w:vAlign w:val="center"/>
          </w:tcPr>
          <w:p w14:paraId="57CDEC06" w14:textId="77777777" w:rsidR="00D27D79" w:rsidRPr="00295613" w:rsidRDefault="00D27D79" w:rsidP="00D27D79">
            <w:pPr>
              <w:jc w:val="center"/>
              <w:rPr>
                <w:sz w:val="20"/>
                <w:szCs w:val="20"/>
              </w:rPr>
            </w:pPr>
          </w:p>
        </w:tc>
        <w:tc>
          <w:tcPr>
            <w:tcW w:w="345" w:type="dxa"/>
            <w:vAlign w:val="center"/>
          </w:tcPr>
          <w:p w14:paraId="11E48D55" w14:textId="77777777" w:rsidR="00D27D79" w:rsidRPr="00295613" w:rsidRDefault="00D27D79" w:rsidP="00D27D79">
            <w:pPr>
              <w:jc w:val="center"/>
              <w:rPr>
                <w:sz w:val="20"/>
                <w:szCs w:val="20"/>
              </w:rPr>
            </w:pPr>
          </w:p>
        </w:tc>
        <w:tc>
          <w:tcPr>
            <w:tcW w:w="345" w:type="dxa"/>
            <w:vAlign w:val="center"/>
          </w:tcPr>
          <w:p w14:paraId="080E9F9E" w14:textId="77777777" w:rsidR="00D27D79" w:rsidRPr="00295613" w:rsidRDefault="00D27D79" w:rsidP="00D27D79">
            <w:pPr>
              <w:jc w:val="center"/>
              <w:rPr>
                <w:sz w:val="20"/>
                <w:szCs w:val="20"/>
              </w:rPr>
            </w:pPr>
          </w:p>
        </w:tc>
        <w:tc>
          <w:tcPr>
            <w:tcW w:w="345" w:type="dxa"/>
            <w:vAlign w:val="center"/>
          </w:tcPr>
          <w:p w14:paraId="340E2A8B" w14:textId="77777777" w:rsidR="00D27D79" w:rsidRPr="00295613" w:rsidRDefault="00D27D79" w:rsidP="00D27D79">
            <w:pPr>
              <w:jc w:val="center"/>
              <w:rPr>
                <w:sz w:val="20"/>
                <w:szCs w:val="20"/>
              </w:rPr>
            </w:pPr>
          </w:p>
        </w:tc>
        <w:tc>
          <w:tcPr>
            <w:tcW w:w="345" w:type="dxa"/>
            <w:vAlign w:val="center"/>
          </w:tcPr>
          <w:p w14:paraId="1E82EE8A" w14:textId="77777777" w:rsidR="00D27D79" w:rsidRPr="00295613" w:rsidRDefault="00D27D79" w:rsidP="00D27D79">
            <w:pPr>
              <w:jc w:val="center"/>
              <w:rPr>
                <w:sz w:val="20"/>
                <w:szCs w:val="20"/>
              </w:rPr>
            </w:pPr>
          </w:p>
        </w:tc>
        <w:tc>
          <w:tcPr>
            <w:tcW w:w="345" w:type="dxa"/>
            <w:vAlign w:val="center"/>
          </w:tcPr>
          <w:p w14:paraId="2005E805" w14:textId="77777777" w:rsidR="00D27D79" w:rsidRPr="00295613" w:rsidRDefault="00D27D79" w:rsidP="00D27D79">
            <w:pPr>
              <w:jc w:val="center"/>
              <w:rPr>
                <w:sz w:val="20"/>
                <w:szCs w:val="20"/>
              </w:rPr>
            </w:pPr>
          </w:p>
        </w:tc>
        <w:tc>
          <w:tcPr>
            <w:tcW w:w="345" w:type="dxa"/>
            <w:vAlign w:val="center"/>
          </w:tcPr>
          <w:p w14:paraId="1DA2D106" w14:textId="77777777" w:rsidR="00D27D79" w:rsidRPr="00295613" w:rsidRDefault="00D27D79" w:rsidP="00D27D79">
            <w:pPr>
              <w:jc w:val="center"/>
              <w:rPr>
                <w:sz w:val="20"/>
                <w:szCs w:val="20"/>
              </w:rPr>
            </w:pPr>
          </w:p>
        </w:tc>
        <w:tc>
          <w:tcPr>
            <w:tcW w:w="345" w:type="dxa"/>
            <w:vAlign w:val="center"/>
          </w:tcPr>
          <w:p w14:paraId="0A39986B" w14:textId="77777777" w:rsidR="00D27D79" w:rsidRPr="00295613" w:rsidRDefault="00D27D79" w:rsidP="00D27D79">
            <w:pPr>
              <w:jc w:val="center"/>
              <w:rPr>
                <w:sz w:val="20"/>
                <w:szCs w:val="20"/>
              </w:rPr>
            </w:pPr>
          </w:p>
        </w:tc>
        <w:tc>
          <w:tcPr>
            <w:tcW w:w="345" w:type="dxa"/>
            <w:vAlign w:val="center"/>
          </w:tcPr>
          <w:p w14:paraId="5E98EE0D" w14:textId="77777777" w:rsidR="00D27D79" w:rsidRPr="00295613" w:rsidRDefault="00D27D79" w:rsidP="00D27D79">
            <w:pPr>
              <w:jc w:val="center"/>
              <w:rPr>
                <w:sz w:val="20"/>
                <w:szCs w:val="20"/>
              </w:rPr>
            </w:pPr>
          </w:p>
        </w:tc>
        <w:tc>
          <w:tcPr>
            <w:tcW w:w="345" w:type="dxa"/>
            <w:vAlign w:val="center"/>
          </w:tcPr>
          <w:p w14:paraId="2BF156DE" w14:textId="77777777" w:rsidR="00D27D79" w:rsidRPr="00295613" w:rsidRDefault="00D27D79" w:rsidP="00D27D79">
            <w:pPr>
              <w:jc w:val="center"/>
              <w:rPr>
                <w:sz w:val="20"/>
                <w:szCs w:val="20"/>
              </w:rPr>
            </w:pPr>
          </w:p>
        </w:tc>
        <w:tc>
          <w:tcPr>
            <w:tcW w:w="345" w:type="dxa"/>
            <w:vAlign w:val="center"/>
          </w:tcPr>
          <w:p w14:paraId="649E5CEF" w14:textId="77777777" w:rsidR="00D27D79" w:rsidRPr="00295613" w:rsidRDefault="00D27D79" w:rsidP="00D27D79">
            <w:pPr>
              <w:jc w:val="center"/>
              <w:rPr>
                <w:sz w:val="20"/>
                <w:szCs w:val="20"/>
              </w:rPr>
            </w:pPr>
          </w:p>
        </w:tc>
        <w:tc>
          <w:tcPr>
            <w:tcW w:w="345" w:type="dxa"/>
            <w:vAlign w:val="center"/>
          </w:tcPr>
          <w:p w14:paraId="2A60384F" w14:textId="77777777" w:rsidR="00D27D79" w:rsidRPr="00295613" w:rsidRDefault="00D27D79" w:rsidP="00D27D79">
            <w:pPr>
              <w:jc w:val="center"/>
              <w:rPr>
                <w:sz w:val="20"/>
                <w:szCs w:val="20"/>
              </w:rPr>
            </w:pPr>
          </w:p>
        </w:tc>
        <w:tc>
          <w:tcPr>
            <w:tcW w:w="345" w:type="dxa"/>
            <w:vAlign w:val="center"/>
          </w:tcPr>
          <w:p w14:paraId="485CEF5D" w14:textId="77777777" w:rsidR="00D27D79" w:rsidRPr="00295613" w:rsidRDefault="00D27D79" w:rsidP="00D27D79">
            <w:pPr>
              <w:jc w:val="center"/>
              <w:rPr>
                <w:sz w:val="20"/>
                <w:szCs w:val="20"/>
              </w:rPr>
            </w:pPr>
          </w:p>
        </w:tc>
        <w:tc>
          <w:tcPr>
            <w:tcW w:w="345" w:type="dxa"/>
            <w:vAlign w:val="center"/>
          </w:tcPr>
          <w:p w14:paraId="30579342" w14:textId="77777777" w:rsidR="00D27D79" w:rsidRPr="00295613" w:rsidRDefault="00D27D79" w:rsidP="00D27D79">
            <w:pPr>
              <w:jc w:val="center"/>
              <w:rPr>
                <w:sz w:val="20"/>
                <w:szCs w:val="20"/>
              </w:rPr>
            </w:pPr>
          </w:p>
        </w:tc>
        <w:tc>
          <w:tcPr>
            <w:tcW w:w="345" w:type="dxa"/>
            <w:vAlign w:val="center"/>
          </w:tcPr>
          <w:p w14:paraId="2AB927F7" w14:textId="77777777" w:rsidR="00D27D79" w:rsidRPr="00295613" w:rsidRDefault="00D27D79" w:rsidP="00D27D79">
            <w:pPr>
              <w:jc w:val="center"/>
              <w:rPr>
                <w:sz w:val="20"/>
                <w:szCs w:val="20"/>
              </w:rPr>
            </w:pPr>
          </w:p>
        </w:tc>
        <w:tc>
          <w:tcPr>
            <w:tcW w:w="345" w:type="dxa"/>
            <w:vAlign w:val="center"/>
          </w:tcPr>
          <w:p w14:paraId="1C3EF22B" w14:textId="77777777" w:rsidR="00D27D79" w:rsidRPr="00295613" w:rsidRDefault="00D27D79" w:rsidP="00D27D79">
            <w:pPr>
              <w:jc w:val="center"/>
              <w:rPr>
                <w:sz w:val="20"/>
                <w:szCs w:val="20"/>
              </w:rPr>
            </w:pPr>
          </w:p>
        </w:tc>
        <w:tc>
          <w:tcPr>
            <w:tcW w:w="345" w:type="dxa"/>
            <w:vAlign w:val="center"/>
          </w:tcPr>
          <w:p w14:paraId="35DD2161"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7F566432" w14:textId="77777777" w:rsidR="00D27D79" w:rsidRPr="00295613" w:rsidRDefault="00D27D79" w:rsidP="00D27D79">
            <w:pPr>
              <w:jc w:val="center"/>
              <w:rPr>
                <w:sz w:val="20"/>
                <w:szCs w:val="20"/>
              </w:rPr>
            </w:pPr>
          </w:p>
        </w:tc>
        <w:tc>
          <w:tcPr>
            <w:tcW w:w="345" w:type="dxa"/>
            <w:vAlign w:val="center"/>
          </w:tcPr>
          <w:p w14:paraId="304EC9D3"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59A180A3" w14:textId="77777777" w:rsidR="00D27D79" w:rsidRPr="00295613" w:rsidRDefault="00D27D79" w:rsidP="00D27D79">
            <w:pPr>
              <w:jc w:val="center"/>
              <w:rPr>
                <w:sz w:val="20"/>
                <w:szCs w:val="20"/>
              </w:rPr>
            </w:pPr>
          </w:p>
        </w:tc>
        <w:tc>
          <w:tcPr>
            <w:tcW w:w="345" w:type="dxa"/>
            <w:vAlign w:val="center"/>
          </w:tcPr>
          <w:p w14:paraId="23D0D704" w14:textId="77777777" w:rsidR="00D27D79" w:rsidRPr="00295613" w:rsidRDefault="00D27D79" w:rsidP="00D27D79">
            <w:pPr>
              <w:jc w:val="center"/>
              <w:rPr>
                <w:sz w:val="20"/>
                <w:szCs w:val="20"/>
              </w:rPr>
            </w:pPr>
          </w:p>
        </w:tc>
        <w:tc>
          <w:tcPr>
            <w:tcW w:w="345" w:type="dxa"/>
            <w:vAlign w:val="center"/>
          </w:tcPr>
          <w:p w14:paraId="1DD57A37" w14:textId="77777777" w:rsidR="00D27D79" w:rsidRPr="00295613" w:rsidRDefault="00D27D79" w:rsidP="00D27D79">
            <w:pPr>
              <w:jc w:val="center"/>
              <w:rPr>
                <w:sz w:val="20"/>
                <w:szCs w:val="20"/>
              </w:rPr>
            </w:pPr>
          </w:p>
        </w:tc>
        <w:tc>
          <w:tcPr>
            <w:tcW w:w="345" w:type="dxa"/>
            <w:vAlign w:val="center"/>
          </w:tcPr>
          <w:p w14:paraId="21BE4794" w14:textId="77777777" w:rsidR="00D27D79" w:rsidRPr="00295613" w:rsidRDefault="00D27D79" w:rsidP="00D27D79">
            <w:pPr>
              <w:jc w:val="center"/>
              <w:rPr>
                <w:sz w:val="20"/>
                <w:szCs w:val="20"/>
              </w:rPr>
            </w:pPr>
          </w:p>
        </w:tc>
        <w:tc>
          <w:tcPr>
            <w:tcW w:w="345" w:type="dxa"/>
            <w:vAlign w:val="center"/>
          </w:tcPr>
          <w:p w14:paraId="1BCCCA11" w14:textId="77777777" w:rsidR="00D27D79" w:rsidRPr="00295613" w:rsidRDefault="00D27D79" w:rsidP="00D27D79">
            <w:pPr>
              <w:jc w:val="center"/>
              <w:rPr>
                <w:sz w:val="20"/>
                <w:szCs w:val="20"/>
              </w:rPr>
            </w:pPr>
          </w:p>
        </w:tc>
        <w:tc>
          <w:tcPr>
            <w:tcW w:w="345" w:type="dxa"/>
            <w:vAlign w:val="center"/>
          </w:tcPr>
          <w:p w14:paraId="1A70A4BA" w14:textId="77777777" w:rsidR="00D27D79" w:rsidRPr="00295613" w:rsidRDefault="00D27D79" w:rsidP="00D27D79">
            <w:pPr>
              <w:jc w:val="center"/>
              <w:rPr>
                <w:sz w:val="20"/>
                <w:szCs w:val="20"/>
              </w:rPr>
            </w:pPr>
          </w:p>
        </w:tc>
        <w:tc>
          <w:tcPr>
            <w:tcW w:w="345" w:type="dxa"/>
            <w:vAlign w:val="center"/>
          </w:tcPr>
          <w:p w14:paraId="6E6C3009" w14:textId="77777777" w:rsidR="00D27D79" w:rsidRPr="00295613" w:rsidRDefault="00D27D79" w:rsidP="00D27D79">
            <w:pPr>
              <w:jc w:val="center"/>
              <w:rPr>
                <w:sz w:val="20"/>
                <w:szCs w:val="20"/>
              </w:rPr>
            </w:pPr>
          </w:p>
        </w:tc>
        <w:tc>
          <w:tcPr>
            <w:tcW w:w="345" w:type="dxa"/>
            <w:vAlign w:val="center"/>
          </w:tcPr>
          <w:p w14:paraId="477BB983" w14:textId="77777777" w:rsidR="00D27D79" w:rsidRPr="00295613" w:rsidRDefault="00D27D79" w:rsidP="00D27D79">
            <w:pPr>
              <w:jc w:val="center"/>
              <w:rPr>
                <w:sz w:val="20"/>
                <w:szCs w:val="20"/>
              </w:rPr>
            </w:pPr>
          </w:p>
        </w:tc>
        <w:tc>
          <w:tcPr>
            <w:tcW w:w="345" w:type="dxa"/>
            <w:vAlign w:val="center"/>
          </w:tcPr>
          <w:p w14:paraId="7088B453" w14:textId="77777777" w:rsidR="00D27D79" w:rsidRPr="00295613" w:rsidRDefault="00D27D79" w:rsidP="00D27D79">
            <w:pPr>
              <w:jc w:val="center"/>
              <w:rPr>
                <w:sz w:val="20"/>
                <w:szCs w:val="20"/>
              </w:rPr>
            </w:pPr>
          </w:p>
        </w:tc>
        <w:tc>
          <w:tcPr>
            <w:tcW w:w="345" w:type="dxa"/>
            <w:vAlign w:val="center"/>
          </w:tcPr>
          <w:p w14:paraId="477AB6E8" w14:textId="77777777" w:rsidR="00D27D79" w:rsidRPr="00295613" w:rsidRDefault="00D27D79" w:rsidP="00D27D79">
            <w:pPr>
              <w:jc w:val="center"/>
              <w:rPr>
                <w:sz w:val="20"/>
                <w:szCs w:val="20"/>
              </w:rPr>
            </w:pPr>
          </w:p>
        </w:tc>
        <w:tc>
          <w:tcPr>
            <w:tcW w:w="345" w:type="dxa"/>
            <w:vAlign w:val="center"/>
          </w:tcPr>
          <w:p w14:paraId="49C7CBB5" w14:textId="77777777" w:rsidR="00D27D79" w:rsidRPr="00295613" w:rsidRDefault="00D27D79" w:rsidP="00D27D79">
            <w:pPr>
              <w:jc w:val="center"/>
              <w:rPr>
                <w:sz w:val="20"/>
                <w:szCs w:val="20"/>
              </w:rPr>
            </w:pPr>
          </w:p>
        </w:tc>
      </w:tr>
      <w:tr w:rsidR="00D27D79" w:rsidRPr="00295613" w14:paraId="401561F1" w14:textId="77777777" w:rsidTr="00295613">
        <w:trPr>
          <w:trHeight w:val="244"/>
        </w:trPr>
        <w:tc>
          <w:tcPr>
            <w:tcW w:w="624" w:type="dxa"/>
            <w:vAlign w:val="center"/>
          </w:tcPr>
          <w:p w14:paraId="48E12D79" w14:textId="77777777" w:rsidR="00D27D79" w:rsidRPr="00295613" w:rsidRDefault="00D27D79" w:rsidP="00D27D79">
            <w:pPr>
              <w:jc w:val="center"/>
              <w:rPr>
                <w:sz w:val="20"/>
                <w:szCs w:val="20"/>
              </w:rPr>
            </w:pPr>
            <w:r w:rsidRPr="00295613">
              <w:rPr>
                <w:b/>
                <w:bCs/>
                <w:sz w:val="20"/>
                <w:szCs w:val="20"/>
              </w:rPr>
              <w:t>ФК 10</w:t>
            </w:r>
          </w:p>
        </w:tc>
        <w:tc>
          <w:tcPr>
            <w:tcW w:w="345" w:type="dxa"/>
            <w:vAlign w:val="center"/>
          </w:tcPr>
          <w:p w14:paraId="019A4A63" w14:textId="77777777" w:rsidR="00D27D79" w:rsidRPr="00295613" w:rsidRDefault="00D27D79" w:rsidP="00D27D79">
            <w:pPr>
              <w:jc w:val="center"/>
              <w:rPr>
                <w:sz w:val="20"/>
                <w:szCs w:val="20"/>
              </w:rPr>
            </w:pPr>
          </w:p>
        </w:tc>
        <w:tc>
          <w:tcPr>
            <w:tcW w:w="345" w:type="dxa"/>
            <w:vAlign w:val="center"/>
          </w:tcPr>
          <w:p w14:paraId="172459C3" w14:textId="77777777" w:rsidR="00D27D79" w:rsidRPr="00295613" w:rsidRDefault="00D27D79" w:rsidP="00D27D79">
            <w:pPr>
              <w:jc w:val="center"/>
              <w:rPr>
                <w:sz w:val="20"/>
                <w:szCs w:val="20"/>
              </w:rPr>
            </w:pPr>
          </w:p>
        </w:tc>
        <w:tc>
          <w:tcPr>
            <w:tcW w:w="345" w:type="dxa"/>
            <w:vAlign w:val="center"/>
          </w:tcPr>
          <w:p w14:paraId="68943E3E" w14:textId="77777777" w:rsidR="00D27D79" w:rsidRPr="00295613" w:rsidRDefault="00D27D79" w:rsidP="00D27D79">
            <w:pPr>
              <w:jc w:val="center"/>
              <w:rPr>
                <w:sz w:val="20"/>
                <w:szCs w:val="20"/>
              </w:rPr>
            </w:pPr>
          </w:p>
        </w:tc>
        <w:tc>
          <w:tcPr>
            <w:tcW w:w="345" w:type="dxa"/>
            <w:vAlign w:val="center"/>
          </w:tcPr>
          <w:p w14:paraId="1A24C2E7" w14:textId="77777777" w:rsidR="00D27D79" w:rsidRPr="00295613" w:rsidRDefault="00D27D79" w:rsidP="00D27D79">
            <w:pPr>
              <w:jc w:val="center"/>
              <w:rPr>
                <w:sz w:val="20"/>
                <w:szCs w:val="20"/>
              </w:rPr>
            </w:pPr>
          </w:p>
        </w:tc>
        <w:tc>
          <w:tcPr>
            <w:tcW w:w="345" w:type="dxa"/>
            <w:vAlign w:val="center"/>
          </w:tcPr>
          <w:p w14:paraId="0F55E925" w14:textId="77777777" w:rsidR="00D27D79" w:rsidRPr="00295613" w:rsidRDefault="00D27D79" w:rsidP="00D27D79">
            <w:pPr>
              <w:jc w:val="center"/>
              <w:rPr>
                <w:sz w:val="20"/>
                <w:szCs w:val="20"/>
              </w:rPr>
            </w:pPr>
          </w:p>
        </w:tc>
        <w:tc>
          <w:tcPr>
            <w:tcW w:w="345" w:type="dxa"/>
            <w:vAlign w:val="center"/>
          </w:tcPr>
          <w:p w14:paraId="6DDDE005" w14:textId="77777777" w:rsidR="00D27D79" w:rsidRPr="00295613" w:rsidRDefault="00D27D79" w:rsidP="00D27D79">
            <w:pPr>
              <w:jc w:val="center"/>
              <w:rPr>
                <w:sz w:val="20"/>
                <w:szCs w:val="20"/>
              </w:rPr>
            </w:pPr>
          </w:p>
        </w:tc>
        <w:tc>
          <w:tcPr>
            <w:tcW w:w="345" w:type="dxa"/>
            <w:vAlign w:val="center"/>
          </w:tcPr>
          <w:p w14:paraId="73E806C4" w14:textId="77777777" w:rsidR="00D27D79" w:rsidRPr="00295613" w:rsidRDefault="00D27D79" w:rsidP="00D27D79">
            <w:pPr>
              <w:jc w:val="center"/>
              <w:rPr>
                <w:sz w:val="20"/>
                <w:szCs w:val="20"/>
              </w:rPr>
            </w:pPr>
          </w:p>
        </w:tc>
        <w:tc>
          <w:tcPr>
            <w:tcW w:w="345" w:type="dxa"/>
            <w:vAlign w:val="center"/>
          </w:tcPr>
          <w:p w14:paraId="27587D39" w14:textId="77777777" w:rsidR="00D27D79" w:rsidRPr="00295613" w:rsidRDefault="00D27D79" w:rsidP="00D27D79">
            <w:pPr>
              <w:jc w:val="center"/>
              <w:rPr>
                <w:sz w:val="20"/>
                <w:szCs w:val="20"/>
              </w:rPr>
            </w:pPr>
          </w:p>
        </w:tc>
        <w:tc>
          <w:tcPr>
            <w:tcW w:w="345" w:type="dxa"/>
            <w:vAlign w:val="center"/>
          </w:tcPr>
          <w:p w14:paraId="08C8BC77" w14:textId="77777777" w:rsidR="00D27D79" w:rsidRPr="00295613" w:rsidRDefault="00D27D79" w:rsidP="00D27D79">
            <w:pPr>
              <w:jc w:val="center"/>
              <w:rPr>
                <w:sz w:val="20"/>
                <w:szCs w:val="20"/>
              </w:rPr>
            </w:pPr>
          </w:p>
        </w:tc>
        <w:tc>
          <w:tcPr>
            <w:tcW w:w="345" w:type="dxa"/>
            <w:vAlign w:val="center"/>
          </w:tcPr>
          <w:p w14:paraId="17F2E305" w14:textId="77777777" w:rsidR="00D27D79" w:rsidRPr="00295613" w:rsidRDefault="00D27D79" w:rsidP="00D27D79">
            <w:pPr>
              <w:jc w:val="center"/>
              <w:rPr>
                <w:sz w:val="20"/>
                <w:szCs w:val="20"/>
              </w:rPr>
            </w:pPr>
          </w:p>
        </w:tc>
        <w:tc>
          <w:tcPr>
            <w:tcW w:w="345" w:type="dxa"/>
            <w:vAlign w:val="center"/>
          </w:tcPr>
          <w:p w14:paraId="5BFBFCB9" w14:textId="77777777" w:rsidR="00D27D79" w:rsidRPr="00295613" w:rsidRDefault="00D27D79" w:rsidP="00D27D79">
            <w:pPr>
              <w:jc w:val="center"/>
              <w:rPr>
                <w:sz w:val="20"/>
                <w:szCs w:val="20"/>
              </w:rPr>
            </w:pPr>
          </w:p>
        </w:tc>
        <w:tc>
          <w:tcPr>
            <w:tcW w:w="345" w:type="dxa"/>
            <w:vAlign w:val="center"/>
          </w:tcPr>
          <w:p w14:paraId="6D1B311A" w14:textId="77777777" w:rsidR="00D27D79" w:rsidRPr="00295613" w:rsidRDefault="00D27D79" w:rsidP="00D27D79">
            <w:pPr>
              <w:jc w:val="center"/>
              <w:rPr>
                <w:sz w:val="20"/>
                <w:szCs w:val="20"/>
              </w:rPr>
            </w:pPr>
          </w:p>
        </w:tc>
        <w:tc>
          <w:tcPr>
            <w:tcW w:w="345" w:type="dxa"/>
            <w:vAlign w:val="center"/>
          </w:tcPr>
          <w:p w14:paraId="4737A1DD" w14:textId="77777777" w:rsidR="00D27D79" w:rsidRPr="00295613" w:rsidRDefault="00D27D79" w:rsidP="00D27D79">
            <w:pPr>
              <w:jc w:val="center"/>
              <w:rPr>
                <w:sz w:val="20"/>
                <w:szCs w:val="20"/>
              </w:rPr>
            </w:pPr>
          </w:p>
        </w:tc>
        <w:tc>
          <w:tcPr>
            <w:tcW w:w="345" w:type="dxa"/>
            <w:vAlign w:val="center"/>
          </w:tcPr>
          <w:p w14:paraId="3C497905" w14:textId="77777777" w:rsidR="00D27D79" w:rsidRPr="00295613" w:rsidRDefault="00D27D79" w:rsidP="00D27D79">
            <w:pPr>
              <w:jc w:val="center"/>
              <w:rPr>
                <w:sz w:val="20"/>
                <w:szCs w:val="20"/>
              </w:rPr>
            </w:pPr>
          </w:p>
        </w:tc>
        <w:tc>
          <w:tcPr>
            <w:tcW w:w="345" w:type="dxa"/>
            <w:vAlign w:val="center"/>
          </w:tcPr>
          <w:p w14:paraId="69B49792" w14:textId="77777777" w:rsidR="00D27D79" w:rsidRPr="00295613" w:rsidRDefault="00D27D79" w:rsidP="00D27D79">
            <w:pPr>
              <w:jc w:val="center"/>
              <w:rPr>
                <w:sz w:val="20"/>
                <w:szCs w:val="20"/>
              </w:rPr>
            </w:pPr>
          </w:p>
        </w:tc>
        <w:tc>
          <w:tcPr>
            <w:tcW w:w="345" w:type="dxa"/>
            <w:vAlign w:val="center"/>
          </w:tcPr>
          <w:p w14:paraId="5027A550" w14:textId="77777777" w:rsidR="00D27D79" w:rsidRPr="00295613" w:rsidRDefault="00D27D79" w:rsidP="00D27D79">
            <w:pPr>
              <w:jc w:val="center"/>
              <w:rPr>
                <w:sz w:val="20"/>
                <w:szCs w:val="20"/>
              </w:rPr>
            </w:pPr>
          </w:p>
        </w:tc>
        <w:tc>
          <w:tcPr>
            <w:tcW w:w="345" w:type="dxa"/>
            <w:vAlign w:val="center"/>
          </w:tcPr>
          <w:p w14:paraId="1BFDCFC6" w14:textId="77777777" w:rsidR="00D27D79" w:rsidRPr="00295613" w:rsidRDefault="00D27D79" w:rsidP="00D27D79">
            <w:pPr>
              <w:jc w:val="center"/>
              <w:rPr>
                <w:sz w:val="20"/>
                <w:szCs w:val="20"/>
              </w:rPr>
            </w:pPr>
          </w:p>
        </w:tc>
        <w:tc>
          <w:tcPr>
            <w:tcW w:w="345" w:type="dxa"/>
            <w:vAlign w:val="center"/>
          </w:tcPr>
          <w:p w14:paraId="73188D02" w14:textId="77777777" w:rsidR="00D27D79" w:rsidRPr="00295613" w:rsidRDefault="00D27D79" w:rsidP="00D27D79">
            <w:pPr>
              <w:jc w:val="center"/>
              <w:rPr>
                <w:sz w:val="20"/>
                <w:szCs w:val="20"/>
              </w:rPr>
            </w:pPr>
          </w:p>
        </w:tc>
        <w:tc>
          <w:tcPr>
            <w:tcW w:w="345" w:type="dxa"/>
            <w:vAlign w:val="center"/>
          </w:tcPr>
          <w:p w14:paraId="0FE67AC5" w14:textId="77777777" w:rsidR="00D27D79" w:rsidRPr="00295613" w:rsidRDefault="00D27D79" w:rsidP="00D27D79">
            <w:pPr>
              <w:jc w:val="center"/>
              <w:rPr>
                <w:sz w:val="20"/>
                <w:szCs w:val="20"/>
              </w:rPr>
            </w:pPr>
          </w:p>
        </w:tc>
        <w:tc>
          <w:tcPr>
            <w:tcW w:w="345" w:type="dxa"/>
            <w:vAlign w:val="center"/>
          </w:tcPr>
          <w:p w14:paraId="1800808E" w14:textId="77777777" w:rsidR="00D27D79" w:rsidRPr="00295613" w:rsidRDefault="00D27D79" w:rsidP="00D27D79">
            <w:pPr>
              <w:jc w:val="center"/>
              <w:rPr>
                <w:sz w:val="20"/>
                <w:szCs w:val="20"/>
              </w:rPr>
            </w:pPr>
          </w:p>
        </w:tc>
        <w:tc>
          <w:tcPr>
            <w:tcW w:w="345" w:type="dxa"/>
            <w:vAlign w:val="center"/>
          </w:tcPr>
          <w:p w14:paraId="665088C6" w14:textId="77777777" w:rsidR="00D27D79" w:rsidRPr="00295613" w:rsidRDefault="00D27D79" w:rsidP="00D27D79">
            <w:pPr>
              <w:jc w:val="center"/>
              <w:rPr>
                <w:sz w:val="20"/>
                <w:szCs w:val="20"/>
              </w:rPr>
            </w:pPr>
          </w:p>
        </w:tc>
        <w:tc>
          <w:tcPr>
            <w:tcW w:w="345" w:type="dxa"/>
            <w:vAlign w:val="center"/>
          </w:tcPr>
          <w:p w14:paraId="3A9BEED2" w14:textId="77777777" w:rsidR="00D27D79" w:rsidRPr="00295613" w:rsidRDefault="00D27D79" w:rsidP="00D27D79">
            <w:pPr>
              <w:jc w:val="center"/>
              <w:rPr>
                <w:sz w:val="20"/>
                <w:szCs w:val="20"/>
              </w:rPr>
            </w:pPr>
          </w:p>
        </w:tc>
        <w:tc>
          <w:tcPr>
            <w:tcW w:w="345" w:type="dxa"/>
            <w:vAlign w:val="center"/>
          </w:tcPr>
          <w:p w14:paraId="0B25AE6E"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3FA17805" w14:textId="77777777" w:rsidR="00D27D79" w:rsidRPr="00295613" w:rsidRDefault="00D27D79" w:rsidP="00D27D79">
            <w:pPr>
              <w:jc w:val="center"/>
              <w:rPr>
                <w:sz w:val="20"/>
                <w:szCs w:val="20"/>
              </w:rPr>
            </w:pPr>
          </w:p>
        </w:tc>
        <w:tc>
          <w:tcPr>
            <w:tcW w:w="345" w:type="dxa"/>
            <w:vAlign w:val="center"/>
          </w:tcPr>
          <w:p w14:paraId="30862B4A" w14:textId="77777777" w:rsidR="00D27D79" w:rsidRPr="00295613" w:rsidRDefault="00D27D79" w:rsidP="00D27D79">
            <w:pPr>
              <w:jc w:val="center"/>
              <w:rPr>
                <w:sz w:val="20"/>
                <w:szCs w:val="20"/>
              </w:rPr>
            </w:pPr>
          </w:p>
        </w:tc>
        <w:tc>
          <w:tcPr>
            <w:tcW w:w="345" w:type="dxa"/>
            <w:vAlign w:val="center"/>
          </w:tcPr>
          <w:p w14:paraId="263776B3" w14:textId="77777777" w:rsidR="00D27D79" w:rsidRPr="00295613" w:rsidRDefault="00D27D79" w:rsidP="00D27D79">
            <w:pPr>
              <w:jc w:val="center"/>
              <w:rPr>
                <w:sz w:val="20"/>
                <w:szCs w:val="20"/>
              </w:rPr>
            </w:pPr>
          </w:p>
        </w:tc>
        <w:tc>
          <w:tcPr>
            <w:tcW w:w="345" w:type="dxa"/>
            <w:vAlign w:val="center"/>
          </w:tcPr>
          <w:p w14:paraId="38D16913"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54B8D2A5" w14:textId="77777777" w:rsidR="00D27D79" w:rsidRPr="00295613" w:rsidRDefault="00D27D79" w:rsidP="00D27D79">
            <w:pPr>
              <w:jc w:val="center"/>
              <w:rPr>
                <w:sz w:val="20"/>
                <w:szCs w:val="20"/>
              </w:rPr>
            </w:pPr>
          </w:p>
        </w:tc>
        <w:tc>
          <w:tcPr>
            <w:tcW w:w="345" w:type="dxa"/>
            <w:vAlign w:val="center"/>
          </w:tcPr>
          <w:p w14:paraId="5175EE7D" w14:textId="77777777" w:rsidR="00D27D79" w:rsidRPr="00295613" w:rsidRDefault="00D27D79" w:rsidP="00D27D79">
            <w:pPr>
              <w:jc w:val="center"/>
              <w:rPr>
                <w:sz w:val="20"/>
                <w:szCs w:val="20"/>
              </w:rPr>
            </w:pPr>
          </w:p>
        </w:tc>
        <w:tc>
          <w:tcPr>
            <w:tcW w:w="345" w:type="dxa"/>
            <w:vAlign w:val="center"/>
          </w:tcPr>
          <w:p w14:paraId="344B167D" w14:textId="77777777" w:rsidR="00D27D79" w:rsidRPr="00295613" w:rsidRDefault="00D27D79" w:rsidP="00D27D79">
            <w:pPr>
              <w:jc w:val="center"/>
              <w:rPr>
                <w:sz w:val="20"/>
                <w:szCs w:val="20"/>
              </w:rPr>
            </w:pPr>
          </w:p>
        </w:tc>
        <w:tc>
          <w:tcPr>
            <w:tcW w:w="345" w:type="dxa"/>
            <w:vAlign w:val="center"/>
          </w:tcPr>
          <w:p w14:paraId="3FAA9486" w14:textId="77777777" w:rsidR="00D27D79" w:rsidRPr="00295613" w:rsidRDefault="00D27D79" w:rsidP="00D27D79">
            <w:pPr>
              <w:jc w:val="center"/>
              <w:rPr>
                <w:sz w:val="20"/>
                <w:szCs w:val="20"/>
              </w:rPr>
            </w:pPr>
          </w:p>
        </w:tc>
        <w:tc>
          <w:tcPr>
            <w:tcW w:w="345" w:type="dxa"/>
            <w:vAlign w:val="center"/>
          </w:tcPr>
          <w:p w14:paraId="0E10ADBA" w14:textId="77777777" w:rsidR="00D27D79" w:rsidRPr="00295613" w:rsidRDefault="00D27D79" w:rsidP="00D27D79">
            <w:pPr>
              <w:jc w:val="center"/>
              <w:rPr>
                <w:sz w:val="20"/>
                <w:szCs w:val="20"/>
              </w:rPr>
            </w:pPr>
          </w:p>
        </w:tc>
        <w:tc>
          <w:tcPr>
            <w:tcW w:w="345" w:type="dxa"/>
            <w:vAlign w:val="center"/>
          </w:tcPr>
          <w:p w14:paraId="30E57244" w14:textId="77777777" w:rsidR="00D27D79" w:rsidRPr="00295613" w:rsidRDefault="00D27D79" w:rsidP="00D27D79">
            <w:pPr>
              <w:jc w:val="center"/>
              <w:rPr>
                <w:sz w:val="20"/>
                <w:szCs w:val="20"/>
              </w:rPr>
            </w:pPr>
          </w:p>
        </w:tc>
        <w:tc>
          <w:tcPr>
            <w:tcW w:w="345" w:type="dxa"/>
            <w:vAlign w:val="center"/>
          </w:tcPr>
          <w:p w14:paraId="6D5D6F4B" w14:textId="77777777" w:rsidR="00D27D79" w:rsidRPr="00295613" w:rsidRDefault="00D27D79" w:rsidP="00D27D79">
            <w:pPr>
              <w:jc w:val="center"/>
              <w:rPr>
                <w:sz w:val="20"/>
                <w:szCs w:val="20"/>
              </w:rPr>
            </w:pPr>
          </w:p>
        </w:tc>
        <w:tc>
          <w:tcPr>
            <w:tcW w:w="345" w:type="dxa"/>
            <w:vAlign w:val="center"/>
          </w:tcPr>
          <w:p w14:paraId="34839339" w14:textId="77777777" w:rsidR="00D27D79" w:rsidRPr="00295613" w:rsidRDefault="00D27D79" w:rsidP="00D27D79">
            <w:pPr>
              <w:jc w:val="center"/>
              <w:rPr>
                <w:sz w:val="20"/>
                <w:szCs w:val="20"/>
              </w:rPr>
            </w:pPr>
          </w:p>
        </w:tc>
        <w:tc>
          <w:tcPr>
            <w:tcW w:w="345" w:type="dxa"/>
            <w:vAlign w:val="center"/>
          </w:tcPr>
          <w:p w14:paraId="36B3B8AA" w14:textId="77777777" w:rsidR="00D27D79" w:rsidRPr="00295613" w:rsidRDefault="00D27D79" w:rsidP="00D27D79">
            <w:pPr>
              <w:jc w:val="center"/>
              <w:rPr>
                <w:sz w:val="20"/>
                <w:szCs w:val="20"/>
              </w:rPr>
            </w:pPr>
          </w:p>
        </w:tc>
        <w:tc>
          <w:tcPr>
            <w:tcW w:w="345" w:type="dxa"/>
            <w:vAlign w:val="center"/>
          </w:tcPr>
          <w:p w14:paraId="27C02C20" w14:textId="77777777" w:rsidR="00D27D79" w:rsidRPr="00295613" w:rsidRDefault="00D27D79" w:rsidP="00D27D79">
            <w:pPr>
              <w:jc w:val="center"/>
              <w:rPr>
                <w:sz w:val="20"/>
                <w:szCs w:val="20"/>
              </w:rPr>
            </w:pPr>
          </w:p>
        </w:tc>
        <w:tc>
          <w:tcPr>
            <w:tcW w:w="345" w:type="dxa"/>
            <w:vAlign w:val="center"/>
          </w:tcPr>
          <w:p w14:paraId="12697D5A" w14:textId="77777777" w:rsidR="00D27D79" w:rsidRPr="00295613" w:rsidRDefault="00D27D79" w:rsidP="00D27D79">
            <w:pPr>
              <w:jc w:val="center"/>
              <w:rPr>
                <w:sz w:val="20"/>
                <w:szCs w:val="20"/>
              </w:rPr>
            </w:pPr>
          </w:p>
        </w:tc>
        <w:tc>
          <w:tcPr>
            <w:tcW w:w="345" w:type="dxa"/>
            <w:vAlign w:val="center"/>
          </w:tcPr>
          <w:p w14:paraId="73FAA23C" w14:textId="77777777" w:rsidR="00D27D79" w:rsidRPr="00295613" w:rsidRDefault="00D27D79" w:rsidP="00D27D79">
            <w:pPr>
              <w:jc w:val="center"/>
              <w:rPr>
                <w:sz w:val="20"/>
                <w:szCs w:val="20"/>
              </w:rPr>
            </w:pPr>
          </w:p>
        </w:tc>
        <w:tc>
          <w:tcPr>
            <w:tcW w:w="345" w:type="dxa"/>
            <w:vAlign w:val="center"/>
          </w:tcPr>
          <w:p w14:paraId="712ECF01" w14:textId="77777777" w:rsidR="00D27D79" w:rsidRPr="00295613" w:rsidRDefault="00D27D79" w:rsidP="00D27D79">
            <w:pPr>
              <w:jc w:val="center"/>
              <w:rPr>
                <w:sz w:val="20"/>
                <w:szCs w:val="20"/>
              </w:rPr>
            </w:pPr>
          </w:p>
        </w:tc>
        <w:tc>
          <w:tcPr>
            <w:tcW w:w="345" w:type="dxa"/>
            <w:vAlign w:val="center"/>
          </w:tcPr>
          <w:p w14:paraId="2BC85944" w14:textId="77777777" w:rsidR="00D27D79" w:rsidRPr="00295613" w:rsidRDefault="00D27D79" w:rsidP="00D27D79">
            <w:pPr>
              <w:jc w:val="center"/>
              <w:rPr>
                <w:sz w:val="20"/>
                <w:szCs w:val="20"/>
              </w:rPr>
            </w:pPr>
          </w:p>
        </w:tc>
      </w:tr>
      <w:tr w:rsidR="00D27D79" w:rsidRPr="00295613" w14:paraId="7E1BF55B" w14:textId="77777777" w:rsidTr="00295613">
        <w:trPr>
          <w:trHeight w:val="244"/>
        </w:trPr>
        <w:tc>
          <w:tcPr>
            <w:tcW w:w="624" w:type="dxa"/>
            <w:vAlign w:val="center"/>
          </w:tcPr>
          <w:p w14:paraId="0F5B2508" w14:textId="77777777" w:rsidR="00D27D79" w:rsidRPr="00295613" w:rsidRDefault="00D27D79" w:rsidP="00D27D79">
            <w:pPr>
              <w:jc w:val="center"/>
              <w:rPr>
                <w:sz w:val="20"/>
                <w:szCs w:val="20"/>
              </w:rPr>
            </w:pPr>
            <w:r w:rsidRPr="00295613">
              <w:rPr>
                <w:b/>
                <w:bCs/>
                <w:sz w:val="20"/>
                <w:szCs w:val="20"/>
              </w:rPr>
              <w:t>ФК 11</w:t>
            </w:r>
          </w:p>
        </w:tc>
        <w:tc>
          <w:tcPr>
            <w:tcW w:w="345" w:type="dxa"/>
            <w:vAlign w:val="center"/>
          </w:tcPr>
          <w:p w14:paraId="36A86C83" w14:textId="77777777" w:rsidR="00D27D79" w:rsidRPr="00295613" w:rsidRDefault="00D27D79" w:rsidP="00D27D79">
            <w:pPr>
              <w:jc w:val="center"/>
              <w:rPr>
                <w:sz w:val="20"/>
                <w:szCs w:val="20"/>
              </w:rPr>
            </w:pPr>
          </w:p>
        </w:tc>
        <w:tc>
          <w:tcPr>
            <w:tcW w:w="345" w:type="dxa"/>
            <w:vAlign w:val="center"/>
          </w:tcPr>
          <w:p w14:paraId="7657B7CD" w14:textId="77777777" w:rsidR="00D27D79" w:rsidRPr="00295613" w:rsidRDefault="00D27D79" w:rsidP="00D27D79">
            <w:pPr>
              <w:jc w:val="center"/>
              <w:rPr>
                <w:sz w:val="20"/>
                <w:szCs w:val="20"/>
              </w:rPr>
            </w:pPr>
          </w:p>
        </w:tc>
        <w:tc>
          <w:tcPr>
            <w:tcW w:w="345" w:type="dxa"/>
            <w:vAlign w:val="center"/>
          </w:tcPr>
          <w:p w14:paraId="1E3327FD" w14:textId="77777777" w:rsidR="00D27D79" w:rsidRPr="00295613" w:rsidRDefault="00D27D79" w:rsidP="00D27D79">
            <w:pPr>
              <w:jc w:val="center"/>
              <w:rPr>
                <w:sz w:val="20"/>
                <w:szCs w:val="20"/>
              </w:rPr>
            </w:pPr>
          </w:p>
        </w:tc>
        <w:tc>
          <w:tcPr>
            <w:tcW w:w="345" w:type="dxa"/>
            <w:vAlign w:val="center"/>
          </w:tcPr>
          <w:p w14:paraId="2B91D9C5" w14:textId="77777777" w:rsidR="00D27D79" w:rsidRPr="00295613" w:rsidRDefault="00D27D79" w:rsidP="00D27D79">
            <w:pPr>
              <w:jc w:val="center"/>
              <w:rPr>
                <w:sz w:val="20"/>
                <w:szCs w:val="20"/>
              </w:rPr>
            </w:pPr>
          </w:p>
        </w:tc>
        <w:tc>
          <w:tcPr>
            <w:tcW w:w="345" w:type="dxa"/>
            <w:vAlign w:val="center"/>
          </w:tcPr>
          <w:p w14:paraId="155C31A3" w14:textId="77777777" w:rsidR="00D27D79" w:rsidRPr="00295613" w:rsidRDefault="00D27D79" w:rsidP="00D27D79">
            <w:pPr>
              <w:jc w:val="center"/>
              <w:rPr>
                <w:sz w:val="20"/>
                <w:szCs w:val="20"/>
              </w:rPr>
            </w:pPr>
          </w:p>
        </w:tc>
        <w:tc>
          <w:tcPr>
            <w:tcW w:w="345" w:type="dxa"/>
            <w:vAlign w:val="center"/>
          </w:tcPr>
          <w:p w14:paraId="0CE8F03E" w14:textId="77777777" w:rsidR="00D27D79" w:rsidRPr="00295613" w:rsidRDefault="00D27D79" w:rsidP="00D27D79">
            <w:pPr>
              <w:jc w:val="center"/>
              <w:rPr>
                <w:sz w:val="20"/>
                <w:szCs w:val="20"/>
              </w:rPr>
            </w:pPr>
          </w:p>
        </w:tc>
        <w:tc>
          <w:tcPr>
            <w:tcW w:w="345" w:type="dxa"/>
            <w:vAlign w:val="center"/>
          </w:tcPr>
          <w:p w14:paraId="5F552C93" w14:textId="77777777" w:rsidR="00D27D79" w:rsidRPr="00295613" w:rsidRDefault="00D27D79" w:rsidP="00D27D79">
            <w:pPr>
              <w:jc w:val="center"/>
              <w:rPr>
                <w:sz w:val="20"/>
                <w:szCs w:val="20"/>
              </w:rPr>
            </w:pPr>
          </w:p>
        </w:tc>
        <w:tc>
          <w:tcPr>
            <w:tcW w:w="345" w:type="dxa"/>
            <w:vAlign w:val="center"/>
          </w:tcPr>
          <w:p w14:paraId="619BEA21" w14:textId="77777777" w:rsidR="00D27D79" w:rsidRPr="00295613" w:rsidRDefault="00D27D79" w:rsidP="00D27D79">
            <w:pPr>
              <w:jc w:val="center"/>
              <w:rPr>
                <w:sz w:val="20"/>
                <w:szCs w:val="20"/>
              </w:rPr>
            </w:pPr>
          </w:p>
        </w:tc>
        <w:tc>
          <w:tcPr>
            <w:tcW w:w="345" w:type="dxa"/>
            <w:vAlign w:val="center"/>
          </w:tcPr>
          <w:p w14:paraId="3571CEF4" w14:textId="77777777" w:rsidR="00D27D79" w:rsidRPr="00295613" w:rsidRDefault="00D27D79" w:rsidP="00D27D79">
            <w:pPr>
              <w:jc w:val="center"/>
              <w:rPr>
                <w:sz w:val="20"/>
                <w:szCs w:val="20"/>
              </w:rPr>
            </w:pPr>
          </w:p>
        </w:tc>
        <w:tc>
          <w:tcPr>
            <w:tcW w:w="345" w:type="dxa"/>
            <w:vAlign w:val="center"/>
          </w:tcPr>
          <w:p w14:paraId="6A1D2DBF" w14:textId="77777777" w:rsidR="00D27D79" w:rsidRPr="00295613" w:rsidRDefault="00D27D79" w:rsidP="00D27D79">
            <w:pPr>
              <w:jc w:val="center"/>
              <w:rPr>
                <w:sz w:val="20"/>
                <w:szCs w:val="20"/>
              </w:rPr>
            </w:pPr>
          </w:p>
        </w:tc>
        <w:tc>
          <w:tcPr>
            <w:tcW w:w="345" w:type="dxa"/>
            <w:vAlign w:val="center"/>
          </w:tcPr>
          <w:p w14:paraId="7C70E0AF" w14:textId="77777777" w:rsidR="00D27D79" w:rsidRPr="00295613" w:rsidRDefault="00D27D79" w:rsidP="00D27D79">
            <w:pPr>
              <w:jc w:val="center"/>
              <w:rPr>
                <w:sz w:val="20"/>
                <w:szCs w:val="20"/>
              </w:rPr>
            </w:pPr>
          </w:p>
        </w:tc>
        <w:tc>
          <w:tcPr>
            <w:tcW w:w="345" w:type="dxa"/>
            <w:vAlign w:val="center"/>
          </w:tcPr>
          <w:p w14:paraId="116893C9" w14:textId="77777777" w:rsidR="00D27D79" w:rsidRPr="00295613" w:rsidRDefault="00D27D79" w:rsidP="00D27D79">
            <w:pPr>
              <w:jc w:val="center"/>
              <w:rPr>
                <w:sz w:val="20"/>
                <w:szCs w:val="20"/>
              </w:rPr>
            </w:pPr>
          </w:p>
        </w:tc>
        <w:tc>
          <w:tcPr>
            <w:tcW w:w="345" w:type="dxa"/>
            <w:vAlign w:val="center"/>
          </w:tcPr>
          <w:p w14:paraId="73FA4362" w14:textId="77777777" w:rsidR="00D27D79" w:rsidRPr="00295613" w:rsidRDefault="00D27D79" w:rsidP="00D27D79">
            <w:pPr>
              <w:jc w:val="center"/>
              <w:rPr>
                <w:sz w:val="20"/>
                <w:szCs w:val="20"/>
              </w:rPr>
            </w:pPr>
          </w:p>
        </w:tc>
        <w:tc>
          <w:tcPr>
            <w:tcW w:w="345" w:type="dxa"/>
            <w:vAlign w:val="center"/>
          </w:tcPr>
          <w:p w14:paraId="62F7FDBC" w14:textId="77777777" w:rsidR="00D27D79" w:rsidRPr="00295613" w:rsidRDefault="00D27D79" w:rsidP="00D27D79">
            <w:pPr>
              <w:jc w:val="center"/>
              <w:rPr>
                <w:sz w:val="20"/>
                <w:szCs w:val="20"/>
              </w:rPr>
            </w:pPr>
          </w:p>
        </w:tc>
        <w:tc>
          <w:tcPr>
            <w:tcW w:w="345" w:type="dxa"/>
            <w:vAlign w:val="center"/>
          </w:tcPr>
          <w:p w14:paraId="5ECE0E4E" w14:textId="77777777" w:rsidR="00D27D79" w:rsidRPr="00295613" w:rsidRDefault="00D27D79" w:rsidP="00D27D79">
            <w:pPr>
              <w:jc w:val="center"/>
              <w:rPr>
                <w:sz w:val="20"/>
                <w:szCs w:val="20"/>
              </w:rPr>
            </w:pPr>
          </w:p>
        </w:tc>
        <w:tc>
          <w:tcPr>
            <w:tcW w:w="345" w:type="dxa"/>
            <w:vAlign w:val="center"/>
          </w:tcPr>
          <w:p w14:paraId="2207AD97"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1B9B38DF" w14:textId="77777777" w:rsidR="00D27D79" w:rsidRPr="00295613" w:rsidRDefault="00D27D79" w:rsidP="00D27D79">
            <w:pPr>
              <w:jc w:val="center"/>
              <w:rPr>
                <w:sz w:val="20"/>
                <w:szCs w:val="20"/>
              </w:rPr>
            </w:pPr>
          </w:p>
        </w:tc>
        <w:tc>
          <w:tcPr>
            <w:tcW w:w="345" w:type="dxa"/>
            <w:vAlign w:val="center"/>
          </w:tcPr>
          <w:p w14:paraId="2CE193A3" w14:textId="77777777" w:rsidR="00D27D79" w:rsidRPr="00295613" w:rsidRDefault="00D27D79" w:rsidP="00D27D79">
            <w:pPr>
              <w:jc w:val="center"/>
              <w:rPr>
                <w:sz w:val="20"/>
                <w:szCs w:val="20"/>
              </w:rPr>
            </w:pPr>
          </w:p>
        </w:tc>
        <w:tc>
          <w:tcPr>
            <w:tcW w:w="345" w:type="dxa"/>
            <w:vAlign w:val="center"/>
          </w:tcPr>
          <w:p w14:paraId="64E998C6" w14:textId="77777777" w:rsidR="00D27D79" w:rsidRPr="00295613" w:rsidRDefault="00D27D79" w:rsidP="00D27D79">
            <w:pPr>
              <w:jc w:val="center"/>
              <w:rPr>
                <w:sz w:val="20"/>
                <w:szCs w:val="20"/>
              </w:rPr>
            </w:pPr>
          </w:p>
        </w:tc>
        <w:tc>
          <w:tcPr>
            <w:tcW w:w="345" w:type="dxa"/>
            <w:vAlign w:val="center"/>
          </w:tcPr>
          <w:p w14:paraId="7096C57C" w14:textId="77777777" w:rsidR="00D27D79" w:rsidRPr="00295613" w:rsidRDefault="00D27D79" w:rsidP="00D27D79">
            <w:pPr>
              <w:jc w:val="center"/>
              <w:rPr>
                <w:sz w:val="20"/>
                <w:szCs w:val="20"/>
              </w:rPr>
            </w:pPr>
          </w:p>
        </w:tc>
        <w:tc>
          <w:tcPr>
            <w:tcW w:w="345" w:type="dxa"/>
            <w:vAlign w:val="center"/>
          </w:tcPr>
          <w:p w14:paraId="632312EA" w14:textId="77777777" w:rsidR="00D27D79" w:rsidRPr="00295613" w:rsidRDefault="00D27D79" w:rsidP="00D27D79">
            <w:pPr>
              <w:jc w:val="center"/>
              <w:rPr>
                <w:sz w:val="20"/>
                <w:szCs w:val="20"/>
              </w:rPr>
            </w:pPr>
          </w:p>
        </w:tc>
        <w:tc>
          <w:tcPr>
            <w:tcW w:w="345" w:type="dxa"/>
            <w:vAlign w:val="center"/>
          </w:tcPr>
          <w:p w14:paraId="5399985D" w14:textId="77777777" w:rsidR="00D27D79" w:rsidRPr="00295613" w:rsidRDefault="00D27D79" w:rsidP="00D27D79">
            <w:pPr>
              <w:jc w:val="center"/>
              <w:rPr>
                <w:sz w:val="20"/>
                <w:szCs w:val="20"/>
              </w:rPr>
            </w:pPr>
          </w:p>
        </w:tc>
        <w:tc>
          <w:tcPr>
            <w:tcW w:w="345" w:type="dxa"/>
            <w:vAlign w:val="center"/>
          </w:tcPr>
          <w:p w14:paraId="4676FD34"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5DDC906D" w14:textId="77777777" w:rsidR="00D27D79" w:rsidRPr="00295613" w:rsidRDefault="00D27D79" w:rsidP="00D27D79">
            <w:pPr>
              <w:jc w:val="center"/>
              <w:rPr>
                <w:sz w:val="20"/>
                <w:szCs w:val="20"/>
              </w:rPr>
            </w:pPr>
          </w:p>
        </w:tc>
        <w:tc>
          <w:tcPr>
            <w:tcW w:w="345" w:type="dxa"/>
            <w:vAlign w:val="center"/>
          </w:tcPr>
          <w:p w14:paraId="719D8BF2" w14:textId="77777777" w:rsidR="00D27D79" w:rsidRPr="00295613" w:rsidRDefault="00D27D79" w:rsidP="00D27D79">
            <w:pPr>
              <w:jc w:val="center"/>
              <w:rPr>
                <w:sz w:val="20"/>
                <w:szCs w:val="20"/>
              </w:rPr>
            </w:pPr>
          </w:p>
        </w:tc>
        <w:tc>
          <w:tcPr>
            <w:tcW w:w="345" w:type="dxa"/>
            <w:vAlign w:val="center"/>
          </w:tcPr>
          <w:p w14:paraId="440EC7C3" w14:textId="77777777" w:rsidR="00D27D79" w:rsidRPr="00295613" w:rsidRDefault="00D27D79" w:rsidP="00D27D79">
            <w:pPr>
              <w:jc w:val="center"/>
              <w:rPr>
                <w:sz w:val="20"/>
                <w:szCs w:val="20"/>
              </w:rPr>
            </w:pPr>
          </w:p>
        </w:tc>
        <w:tc>
          <w:tcPr>
            <w:tcW w:w="345" w:type="dxa"/>
            <w:vAlign w:val="center"/>
          </w:tcPr>
          <w:p w14:paraId="06125FA2" w14:textId="77777777" w:rsidR="00D27D79" w:rsidRPr="00295613" w:rsidRDefault="00D27D79" w:rsidP="00D27D79">
            <w:pPr>
              <w:jc w:val="center"/>
              <w:rPr>
                <w:sz w:val="20"/>
                <w:szCs w:val="20"/>
              </w:rPr>
            </w:pPr>
          </w:p>
        </w:tc>
        <w:tc>
          <w:tcPr>
            <w:tcW w:w="345" w:type="dxa"/>
            <w:vAlign w:val="center"/>
          </w:tcPr>
          <w:p w14:paraId="09EB6A86" w14:textId="77777777" w:rsidR="00D27D79" w:rsidRPr="00295613" w:rsidRDefault="00D27D79" w:rsidP="00D27D79">
            <w:pPr>
              <w:jc w:val="center"/>
              <w:rPr>
                <w:sz w:val="20"/>
                <w:szCs w:val="20"/>
              </w:rPr>
            </w:pPr>
          </w:p>
        </w:tc>
        <w:tc>
          <w:tcPr>
            <w:tcW w:w="345" w:type="dxa"/>
            <w:vAlign w:val="center"/>
          </w:tcPr>
          <w:p w14:paraId="276251A6" w14:textId="77777777" w:rsidR="00D27D79" w:rsidRPr="00295613" w:rsidRDefault="00D27D79" w:rsidP="00D27D79">
            <w:pPr>
              <w:jc w:val="center"/>
              <w:rPr>
                <w:sz w:val="20"/>
                <w:szCs w:val="20"/>
              </w:rPr>
            </w:pPr>
          </w:p>
        </w:tc>
        <w:tc>
          <w:tcPr>
            <w:tcW w:w="345" w:type="dxa"/>
            <w:vAlign w:val="center"/>
          </w:tcPr>
          <w:p w14:paraId="01E32546" w14:textId="77777777" w:rsidR="00D27D79" w:rsidRPr="00295613" w:rsidRDefault="00D27D79" w:rsidP="00D27D79">
            <w:pPr>
              <w:jc w:val="center"/>
              <w:rPr>
                <w:sz w:val="20"/>
                <w:szCs w:val="20"/>
              </w:rPr>
            </w:pPr>
          </w:p>
        </w:tc>
        <w:tc>
          <w:tcPr>
            <w:tcW w:w="345" w:type="dxa"/>
            <w:vAlign w:val="center"/>
          </w:tcPr>
          <w:p w14:paraId="0219AB5A" w14:textId="77777777" w:rsidR="00D27D79" w:rsidRPr="00295613" w:rsidRDefault="00D27D79" w:rsidP="00D27D79">
            <w:pPr>
              <w:jc w:val="center"/>
              <w:rPr>
                <w:sz w:val="20"/>
                <w:szCs w:val="20"/>
              </w:rPr>
            </w:pPr>
          </w:p>
        </w:tc>
        <w:tc>
          <w:tcPr>
            <w:tcW w:w="345" w:type="dxa"/>
            <w:vAlign w:val="center"/>
          </w:tcPr>
          <w:p w14:paraId="2DCF42A9" w14:textId="77777777" w:rsidR="00D27D79" w:rsidRPr="00295613" w:rsidRDefault="00D27D79" w:rsidP="00D27D79">
            <w:pPr>
              <w:jc w:val="center"/>
              <w:rPr>
                <w:sz w:val="20"/>
                <w:szCs w:val="20"/>
              </w:rPr>
            </w:pPr>
          </w:p>
        </w:tc>
        <w:tc>
          <w:tcPr>
            <w:tcW w:w="345" w:type="dxa"/>
            <w:vAlign w:val="center"/>
          </w:tcPr>
          <w:p w14:paraId="033D2942" w14:textId="77777777" w:rsidR="00D27D79" w:rsidRPr="00295613" w:rsidRDefault="00D27D79" w:rsidP="00D27D79">
            <w:pPr>
              <w:jc w:val="center"/>
              <w:rPr>
                <w:sz w:val="20"/>
                <w:szCs w:val="20"/>
              </w:rPr>
            </w:pPr>
          </w:p>
        </w:tc>
        <w:tc>
          <w:tcPr>
            <w:tcW w:w="345" w:type="dxa"/>
            <w:vAlign w:val="center"/>
          </w:tcPr>
          <w:p w14:paraId="5C6468F8" w14:textId="77777777" w:rsidR="00D27D79" w:rsidRPr="00295613" w:rsidRDefault="00D27D79" w:rsidP="00D27D79">
            <w:pPr>
              <w:jc w:val="center"/>
              <w:rPr>
                <w:sz w:val="20"/>
                <w:szCs w:val="20"/>
              </w:rPr>
            </w:pPr>
          </w:p>
        </w:tc>
        <w:tc>
          <w:tcPr>
            <w:tcW w:w="345" w:type="dxa"/>
            <w:vAlign w:val="center"/>
          </w:tcPr>
          <w:p w14:paraId="131BE171" w14:textId="77777777" w:rsidR="00D27D79" w:rsidRPr="00295613" w:rsidRDefault="00D27D79" w:rsidP="00D27D79">
            <w:pPr>
              <w:jc w:val="center"/>
              <w:rPr>
                <w:sz w:val="20"/>
                <w:szCs w:val="20"/>
              </w:rPr>
            </w:pPr>
          </w:p>
        </w:tc>
        <w:tc>
          <w:tcPr>
            <w:tcW w:w="345" w:type="dxa"/>
            <w:vAlign w:val="center"/>
          </w:tcPr>
          <w:p w14:paraId="2FA47362" w14:textId="77777777" w:rsidR="00D27D79" w:rsidRPr="00295613" w:rsidRDefault="00D27D79" w:rsidP="00D27D79">
            <w:pPr>
              <w:jc w:val="center"/>
              <w:rPr>
                <w:sz w:val="20"/>
                <w:szCs w:val="20"/>
              </w:rPr>
            </w:pPr>
          </w:p>
        </w:tc>
        <w:tc>
          <w:tcPr>
            <w:tcW w:w="345" w:type="dxa"/>
            <w:vAlign w:val="center"/>
          </w:tcPr>
          <w:p w14:paraId="52EB4D71" w14:textId="77777777" w:rsidR="00D27D79" w:rsidRPr="00295613" w:rsidRDefault="00D27D79" w:rsidP="00D27D79">
            <w:pPr>
              <w:jc w:val="center"/>
              <w:rPr>
                <w:sz w:val="20"/>
                <w:szCs w:val="20"/>
              </w:rPr>
            </w:pPr>
          </w:p>
        </w:tc>
        <w:tc>
          <w:tcPr>
            <w:tcW w:w="345" w:type="dxa"/>
            <w:vAlign w:val="center"/>
          </w:tcPr>
          <w:p w14:paraId="2806D5E6" w14:textId="77777777" w:rsidR="00D27D79" w:rsidRPr="00295613" w:rsidRDefault="00D27D79" w:rsidP="00D27D79">
            <w:pPr>
              <w:jc w:val="center"/>
              <w:rPr>
                <w:sz w:val="20"/>
                <w:szCs w:val="20"/>
              </w:rPr>
            </w:pPr>
          </w:p>
        </w:tc>
        <w:tc>
          <w:tcPr>
            <w:tcW w:w="345" w:type="dxa"/>
            <w:vAlign w:val="center"/>
          </w:tcPr>
          <w:p w14:paraId="294896F9"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60D48DB2" w14:textId="77777777" w:rsidR="00D27D79" w:rsidRPr="00295613" w:rsidRDefault="00D27D79" w:rsidP="00D27D79">
            <w:pPr>
              <w:jc w:val="center"/>
              <w:rPr>
                <w:sz w:val="20"/>
                <w:szCs w:val="20"/>
              </w:rPr>
            </w:pPr>
          </w:p>
        </w:tc>
        <w:tc>
          <w:tcPr>
            <w:tcW w:w="345" w:type="dxa"/>
            <w:vAlign w:val="center"/>
          </w:tcPr>
          <w:p w14:paraId="554CCB31" w14:textId="77777777" w:rsidR="00D27D79" w:rsidRPr="00295613" w:rsidRDefault="00D27D79" w:rsidP="00D27D79">
            <w:pPr>
              <w:jc w:val="center"/>
              <w:rPr>
                <w:sz w:val="20"/>
                <w:szCs w:val="20"/>
              </w:rPr>
            </w:pPr>
          </w:p>
        </w:tc>
      </w:tr>
      <w:tr w:rsidR="00D27D79" w:rsidRPr="00295613" w14:paraId="74225770" w14:textId="77777777" w:rsidTr="00295613">
        <w:trPr>
          <w:trHeight w:val="244"/>
        </w:trPr>
        <w:tc>
          <w:tcPr>
            <w:tcW w:w="624" w:type="dxa"/>
            <w:vAlign w:val="center"/>
          </w:tcPr>
          <w:p w14:paraId="11A0AD1B" w14:textId="77777777" w:rsidR="00D27D79" w:rsidRPr="00295613" w:rsidRDefault="00D27D79" w:rsidP="00D27D79">
            <w:pPr>
              <w:jc w:val="center"/>
              <w:rPr>
                <w:sz w:val="20"/>
                <w:szCs w:val="20"/>
              </w:rPr>
            </w:pPr>
            <w:r w:rsidRPr="00295613">
              <w:rPr>
                <w:b/>
                <w:bCs/>
                <w:sz w:val="20"/>
                <w:szCs w:val="20"/>
              </w:rPr>
              <w:t>ФК 12</w:t>
            </w:r>
          </w:p>
        </w:tc>
        <w:tc>
          <w:tcPr>
            <w:tcW w:w="345" w:type="dxa"/>
            <w:vAlign w:val="center"/>
          </w:tcPr>
          <w:p w14:paraId="5C1DA0D3" w14:textId="77777777" w:rsidR="00D27D79" w:rsidRPr="00295613" w:rsidRDefault="00D27D79" w:rsidP="00D27D79">
            <w:pPr>
              <w:jc w:val="center"/>
              <w:rPr>
                <w:sz w:val="20"/>
                <w:szCs w:val="20"/>
              </w:rPr>
            </w:pPr>
          </w:p>
        </w:tc>
        <w:tc>
          <w:tcPr>
            <w:tcW w:w="345" w:type="dxa"/>
            <w:vAlign w:val="center"/>
          </w:tcPr>
          <w:p w14:paraId="77AFAB72" w14:textId="77777777" w:rsidR="00D27D79" w:rsidRPr="00295613" w:rsidRDefault="00D27D79" w:rsidP="00D27D79">
            <w:pPr>
              <w:jc w:val="center"/>
              <w:rPr>
                <w:sz w:val="20"/>
                <w:szCs w:val="20"/>
              </w:rPr>
            </w:pPr>
          </w:p>
        </w:tc>
        <w:tc>
          <w:tcPr>
            <w:tcW w:w="345" w:type="dxa"/>
            <w:vAlign w:val="center"/>
          </w:tcPr>
          <w:p w14:paraId="29512ABA" w14:textId="77777777" w:rsidR="00D27D79" w:rsidRPr="00295613" w:rsidRDefault="00D27D79" w:rsidP="00D27D79">
            <w:pPr>
              <w:jc w:val="center"/>
              <w:rPr>
                <w:sz w:val="20"/>
                <w:szCs w:val="20"/>
              </w:rPr>
            </w:pPr>
          </w:p>
        </w:tc>
        <w:tc>
          <w:tcPr>
            <w:tcW w:w="345" w:type="dxa"/>
            <w:vAlign w:val="center"/>
          </w:tcPr>
          <w:p w14:paraId="29E0F438" w14:textId="77777777" w:rsidR="00D27D79" w:rsidRPr="00295613" w:rsidRDefault="00D27D79" w:rsidP="00D27D79">
            <w:pPr>
              <w:jc w:val="center"/>
              <w:rPr>
                <w:sz w:val="20"/>
                <w:szCs w:val="20"/>
              </w:rPr>
            </w:pPr>
          </w:p>
        </w:tc>
        <w:tc>
          <w:tcPr>
            <w:tcW w:w="345" w:type="dxa"/>
            <w:vAlign w:val="center"/>
          </w:tcPr>
          <w:p w14:paraId="3605C93C" w14:textId="77777777" w:rsidR="00D27D79" w:rsidRPr="00295613" w:rsidRDefault="00D27D79" w:rsidP="00D27D79">
            <w:pPr>
              <w:jc w:val="center"/>
              <w:rPr>
                <w:sz w:val="20"/>
                <w:szCs w:val="20"/>
              </w:rPr>
            </w:pPr>
          </w:p>
        </w:tc>
        <w:tc>
          <w:tcPr>
            <w:tcW w:w="345" w:type="dxa"/>
            <w:vAlign w:val="center"/>
          </w:tcPr>
          <w:p w14:paraId="1705C1D0" w14:textId="77777777" w:rsidR="00D27D79" w:rsidRPr="00295613" w:rsidRDefault="00D27D79" w:rsidP="00D27D79">
            <w:pPr>
              <w:jc w:val="center"/>
              <w:rPr>
                <w:sz w:val="20"/>
                <w:szCs w:val="20"/>
              </w:rPr>
            </w:pPr>
          </w:p>
        </w:tc>
        <w:tc>
          <w:tcPr>
            <w:tcW w:w="345" w:type="dxa"/>
            <w:vAlign w:val="center"/>
          </w:tcPr>
          <w:p w14:paraId="52E9192F" w14:textId="77777777" w:rsidR="00D27D79" w:rsidRPr="00295613" w:rsidRDefault="00D27D79" w:rsidP="00D27D79">
            <w:pPr>
              <w:jc w:val="center"/>
              <w:rPr>
                <w:sz w:val="20"/>
                <w:szCs w:val="20"/>
              </w:rPr>
            </w:pPr>
          </w:p>
        </w:tc>
        <w:tc>
          <w:tcPr>
            <w:tcW w:w="345" w:type="dxa"/>
            <w:vAlign w:val="center"/>
          </w:tcPr>
          <w:p w14:paraId="53780AFF" w14:textId="77777777" w:rsidR="00D27D79" w:rsidRPr="00295613" w:rsidRDefault="00D27D79" w:rsidP="00D27D79">
            <w:pPr>
              <w:jc w:val="center"/>
              <w:rPr>
                <w:sz w:val="20"/>
                <w:szCs w:val="20"/>
              </w:rPr>
            </w:pPr>
          </w:p>
        </w:tc>
        <w:tc>
          <w:tcPr>
            <w:tcW w:w="345" w:type="dxa"/>
            <w:vAlign w:val="center"/>
          </w:tcPr>
          <w:p w14:paraId="3F4ABA32" w14:textId="77777777" w:rsidR="00D27D79" w:rsidRPr="00295613" w:rsidRDefault="00D27D79" w:rsidP="00D27D79">
            <w:pPr>
              <w:jc w:val="center"/>
              <w:rPr>
                <w:sz w:val="20"/>
                <w:szCs w:val="20"/>
              </w:rPr>
            </w:pPr>
          </w:p>
        </w:tc>
        <w:tc>
          <w:tcPr>
            <w:tcW w:w="345" w:type="dxa"/>
            <w:vAlign w:val="center"/>
          </w:tcPr>
          <w:p w14:paraId="30D5D6AC" w14:textId="77777777" w:rsidR="00D27D79" w:rsidRPr="00295613" w:rsidRDefault="00D27D79" w:rsidP="00D27D79">
            <w:pPr>
              <w:jc w:val="center"/>
              <w:rPr>
                <w:sz w:val="20"/>
                <w:szCs w:val="20"/>
              </w:rPr>
            </w:pPr>
          </w:p>
        </w:tc>
        <w:tc>
          <w:tcPr>
            <w:tcW w:w="345" w:type="dxa"/>
            <w:vAlign w:val="center"/>
          </w:tcPr>
          <w:p w14:paraId="16995B67" w14:textId="77777777" w:rsidR="00D27D79" w:rsidRPr="00295613" w:rsidRDefault="00D27D79" w:rsidP="00D27D79">
            <w:pPr>
              <w:jc w:val="center"/>
              <w:rPr>
                <w:sz w:val="20"/>
                <w:szCs w:val="20"/>
              </w:rPr>
            </w:pPr>
          </w:p>
        </w:tc>
        <w:tc>
          <w:tcPr>
            <w:tcW w:w="345" w:type="dxa"/>
            <w:vAlign w:val="center"/>
          </w:tcPr>
          <w:p w14:paraId="14544CDF" w14:textId="77777777" w:rsidR="00D27D79" w:rsidRPr="00295613" w:rsidRDefault="00D27D79" w:rsidP="00D27D79">
            <w:pPr>
              <w:jc w:val="center"/>
              <w:rPr>
                <w:sz w:val="20"/>
                <w:szCs w:val="20"/>
              </w:rPr>
            </w:pPr>
          </w:p>
        </w:tc>
        <w:tc>
          <w:tcPr>
            <w:tcW w:w="345" w:type="dxa"/>
            <w:vAlign w:val="center"/>
          </w:tcPr>
          <w:p w14:paraId="0115C14F" w14:textId="77777777" w:rsidR="00D27D79" w:rsidRPr="00295613" w:rsidRDefault="00D27D79" w:rsidP="00D27D79">
            <w:pPr>
              <w:jc w:val="center"/>
              <w:rPr>
                <w:sz w:val="20"/>
                <w:szCs w:val="20"/>
              </w:rPr>
            </w:pPr>
          </w:p>
        </w:tc>
        <w:tc>
          <w:tcPr>
            <w:tcW w:w="345" w:type="dxa"/>
            <w:vAlign w:val="center"/>
          </w:tcPr>
          <w:p w14:paraId="3AA5B350" w14:textId="77777777" w:rsidR="00D27D79" w:rsidRPr="00295613" w:rsidRDefault="00D27D79" w:rsidP="00D27D79">
            <w:pPr>
              <w:jc w:val="center"/>
              <w:rPr>
                <w:sz w:val="20"/>
                <w:szCs w:val="20"/>
              </w:rPr>
            </w:pPr>
          </w:p>
        </w:tc>
        <w:tc>
          <w:tcPr>
            <w:tcW w:w="345" w:type="dxa"/>
            <w:vAlign w:val="center"/>
          </w:tcPr>
          <w:p w14:paraId="01DCE613" w14:textId="77777777" w:rsidR="00D27D79" w:rsidRPr="00295613" w:rsidRDefault="00D27D79" w:rsidP="00D27D79">
            <w:pPr>
              <w:jc w:val="center"/>
              <w:rPr>
                <w:sz w:val="20"/>
                <w:szCs w:val="20"/>
              </w:rPr>
            </w:pPr>
          </w:p>
        </w:tc>
        <w:tc>
          <w:tcPr>
            <w:tcW w:w="345" w:type="dxa"/>
            <w:vAlign w:val="center"/>
          </w:tcPr>
          <w:p w14:paraId="127315F6" w14:textId="77777777" w:rsidR="00D27D79" w:rsidRPr="00295613" w:rsidRDefault="00D27D79" w:rsidP="00D27D79">
            <w:pPr>
              <w:jc w:val="center"/>
              <w:rPr>
                <w:sz w:val="20"/>
                <w:szCs w:val="20"/>
              </w:rPr>
            </w:pPr>
          </w:p>
        </w:tc>
        <w:tc>
          <w:tcPr>
            <w:tcW w:w="345" w:type="dxa"/>
            <w:vAlign w:val="center"/>
          </w:tcPr>
          <w:p w14:paraId="641E348A" w14:textId="77777777" w:rsidR="00D27D79" w:rsidRPr="00295613" w:rsidRDefault="00D27D79" w:rsidP="00D27D79">
            <w:pPr>
              <w:jc w:val="center"/>
              <w:rPr>
                <w:sz w:val="20"/>
                <w:szCs w:val="20"/>
              </w:rPr>
            </w:pPr>
          </w:p>
        </w:tc>
        <w:tc>
          <w:tcPr>
            <w:tcW w:w="345" w:type="dxa"/>
            <w:vAlign w:val="center"/>
          </w:tcPr>
          <w:p w14:paraId="75D28F7C" w14:textId="77777777" w:rsidR="00D27D79" w:rsidRPr="00295613" w:rsidRDefault="00D27D79" w:rsidP="00D27D79">
            <w:pPr>
              <w:jc w:val="center"/>
              <w:rPr>
                <w:sz w:val="20"/>
                <w:szCs w:val="20"/>
              </w:rPr>
            </w:pPr>
          </w:p>
        </w:tc>
        <w:tc>
          <w:tcPr>
            <w:tcW w:w="345" w:type="dxa"/>
            <w:vAlign w:val="center"/>
          </w:tcPr>
          <w:p w14:paraId="29D783D5" w14:textId="77777777" w:rsidR="00D27D79" w:rsidRPr="00295613" w:rsidRDefault="00D27D79" w:rsidP="00D27D79">
            <w:pPr>
              <w:jc w:val="center"/>
              <w:rPr>
                <w:sz w:val="20"/>
                <w:szCs w:val="20"/>
              </w:rPr>
            </w:pPr>
          </w:p>
        </w:tc>
        <w:tc>
          <w:tcPr>
            <w:tcW w:w="345" w:type="dxa"/>
            <w:vAlign w:val="center"/>
          </w:tcPr>
          <w:p w14:paraId="4BE9388D" w14:textId="77777777" w:rsidR="00D27D79" w:rsidRPr="00295613" w:rsidRDefault="00D27D79" w:rsidP="00D27D79">
            <w:pPr>
              <w:jc w:val="center"/>
              <w:rPr>
                <w:sz w:val="20"/>
                <w:szCs w:val="20"/>
              </w:rPr>
            </w:pPr>
          </w:p>
        </w:tc>
        <w:tc>
          <w:tcPr>
            <w:tcW w:w="345" w:type="dxa"/>
            <w:vAlign w:val="center"/>
          </w:tcPr>
          <w:p w14:paraId="4D2B5F93" w14:textId="77777777" w:rsidR="00D27D79" w:rsidRPr="00295613" w:rsidRDefault="00D27D79" w:rsidP="00D27D79">
            <w:pPr>
              <w:jc w:val="center"/>
              <w:rPr>
                <w:sz w:val="20"/>
                <w:szCs w:val="20"/>
              </w:rPr>
            </w:pPr>
          </w:p>
        </w:tc>
        <w:tc>
          <w:tcPr>
            <w:tcW w:w="345" w:type="dxa"/>
            <w:vAlign w:val="center"/>
          </w:tcPr>
          <w:p w14:paraId="13FE68E4" w14:textId="77777777" w:rsidR="00D27D79" w:rsidRPr="00295613" w:rsidRDefault="00D27D79" w:rsidP="00D27D79">
            <w:pPr>
              <w:jc w:val="center"/>
              <w:rPr>
                <w:sz w:val="20"/>
                <w:szCs w:val="20"/>
              </w:rPr>
            </w:pPr>
          </w:p>
        </w:tc>
        <w:tc>
          <w:tcPr>
            <w:tcW w:w="345" w:type="dxa"/>
            <w:vAlign w:val="center"/>
          </w:tcPr>
          <w:p w14:paraId="220AA82E" w14:textId="77777777" w:rsidR="00D27D79" w:rsidRPr="00295613" w:rsidRDefault="00D27D79" w:rsidP="00D27D79">
            <w:pPr>
              <w:jc w:val="center"/>
              <w:rPr>
                <w:sz w:val="20"/>
                <w:szCs w:val="20"/>
              </w:rPr>
            </w:pPr>
          </w:p>
        </w:tc>
        <w:tc>
          <w:tcPr>
            <w:tcW w:w="345" w:type="dxa"/>
            <w:vAlign w:val="center"/>
          </w:tcPr>
          <w:p w14:paraId="0DE2ACC7" w14:textId="77777777" w:rsidR="00D27D79" w:rsidRPr="00295613" w:rsidRDefault="00D27D79" w:rsidP="00D27D79">
            <w:pPr>
              <w:jc w:val="center"/>
              <w:rPr>
                <w:sz w:val="20"/>
                <w:szCs w:val="20"/>
              </w:rPr>
            </w:pPr>
          </w:p>
        </w:tc>
        <w:tc>
          <w:tcPr>
            <w:tcW w:w="345" w:type="dxa"/>
            <w:vAlign w:val="center"/>
          </w:tcPr>
          <w:p w14:paraId="4C0B0D62"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5F0D4031" w14:textId="77777777" w:rsidR="00D27D79" w:rsidRPr="00295613" w:rsidRDefault="00D27D79" w:rsidP="00D27D79">
            <w:pPr>
              <w:jc w:val="center"/>
              <w:rPr>
                <w:sz w:val="20"/>
                <w:szCs w:val="20"/>
              </w:rPr>
            </w:pPr>
          </w:p>
        </w:tc>
        <w:tc>
          <w:tcPr>
            <w:tcW w:w="345" w:type="dxa"/>
            <w:vAlign w:val="center"/>
          </w:tcPr>
          <w:p w14:paraId="1A647E9B" w14:textId="77777777" w:rsidR="00D27D79" w:rsidRPr="00295613" w:rsidRDefault="00D27D79" w:rsidP="00D27D79">
            <w:pPr>
              <w:jc w:val="center"/>
              <w:rPr>
                <w:sz w:val="20"/>
                <w:szCs w:val="20"/>
              </w:rPr>
            </w:pPr>
          </w:p>
        </w:tc>
        <w:tc>
          <w:tcPr>
            <w:tcW w:w="345" w:type="dxa"/>
            <w:vAlign w:val="center"/>
          </w:tcPr>
          <w:p w14:paraId="1C59BBE1" w14:textId="77777777" w:rsidR="00D27D79" w:rsidRPr="00295613" w:rsidRDefault="00D27D79" w:rsidP="00D27D79">
            <w:pPr>
              <w:jc w:val="center"/>
              <w:rPr>
                <w:sz w:val="20"/>
                <w:szCs w:val="20"/>
              </w:rPr>
            </w:pPr>
          </w:p>
        </w:tc>
        <w:tc>
          <w:tcPr>
            <w:tcW w:w="345" w:type="dxa"/>
            <w:vAlign w:val="center"/>
          </w:tcPr>
          <w:p w14:paraId="398969BA" w14:textId="77777777" w:rsidR="00D27D79" w:rsidRPr="00295613" w:rsidRDefault="00D27D79" w:rsidP="00D27D79">
            <w:pPr>
              <w:jc w:val="center"/>
              <w:rPr>
                <w:sz w:val="20"/>
                <w:szCs w:val="20"/>
              </w:rPr>
            </w:pPr>
          </w:p>
        </w:tc>
        <w:tc>
          <w:tcPr>
            <w:tcW w:w="345" w:type="dxa"/>
            <w:vAlign w:val="center"/>
          </w:tcPr>
          <w:p w14:paraId="67A9C6E1"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773F9C6C" w14:textId="77777777" w:rsidR="00D27D79" w:rsidRPr="00295613" w:rsidRDefault="00D27D79" w:rsidP="00D27D79">
            <w:pPr>
              <w:jc w:val="center"/>
              <w:rPr>
                <w:sz w:val="20"/>
                <w:szCs w:val="20"/>
              </w:rPr>
            </w:pPr>
          </w:p>
        </w:tc>
        <w:tc>
          <w:tcPr>
            <w:tcW w:w="345" w:type="dxa"/>
            <w:vAlign w:val="center"/>
          </w:tcPr>
          <w:p w14:paraId="5E60D0A5" w14:textId="77777777" w:rsidR="00D27D79" w:rsidRPr="00295613" w:rsidRDefault="00D27D79" w:rsidP="00D27D79">
            <w:pPr>
              <w:jc w:val="center"/>
              <w:rPr>
                <w:sz w:val="20"/>
                <w:szCs w:val="20"/>
              </w:rPr>
            </w:pPr>
          </w:p>
        </w:tc>
        <w:tc>
          <w:tcPr>
            <w:tcW w:w="345" w:type="dxa"/>
            <w:vAlign w:val="center"/>
          </w:tcPr>
          <w:p w14:paraId="43313C0F" w14:textId="77777777" w:rsidR="00D27D79" w:rsidRPr="00295613" w:rsidRDefault="00D27D79" w:rsidP="00D27D79">
            <w:pPr>
              <w:jc w:val="center"/>
              <w:rPr>
                <w:sz w:val="20"/>
                <w:szCs w:val="20"/>
              </w:rPr>
            </w:pPr>
          </w:p>
        </w:tc>
        <w:tc>
          <w:tcPr>
            <w:tcW w:w="345" w:type="dxa"/>
            <w:vAlign w:val="center"/>
          </w:tcPr>
          <w:p w14:paraId="52D9D76D" w14:textId="77777777" w:rsidR="00D27D79" w:rsidRPr="00295613" w:rsidRDefault="00D27D79" w:rsidP="00D27D79">
            <w:pPr>
              <w:jc w:val="center"/>
              <w:rPr>
                <w:sz w:val="20"/>
                <w:szCs w:val="20"/>
              </w:rPr>
            </w:pPr>
          </w:p>
        </w:tc>
        <w:tc>
          <w:tcPr>
            <w:tcW w:w="345" w:type="dxa"/>
            <w:vAlign w:val="center"/>
          </w:tcPr>
          <w:p w14:paraId="0A2A517C" w14:textId="77777777" w:rsidR="00D27D79" w:rsidRPr="00295613" w:rsidRDefault="00D27D79" w:rsidP="00D27D79">
            <w:pPr>
              <w:jc w:val="center"/>
              <w:rPr>
                <w:sz w:val="20"/>
                <w:szCs w:val="20"/>
              </w:rPr>
            </w:pPr>
          </w:p>
        </w:tc>
        <w:tc>
          <w:tcPr>
            <w:tcW w:w="345" w:type="dxa"/>
            <w:vAlign w:val="center"/>
          </w:tcPr>
          <w:p w14:paraId="1484B035" w14:textId="77777777" w:rsidR="00D27D79" w:rsidRPr="00295613" w:rsidRDefault="00D27D79" w:rsidP="00D27D79">
            <w:pPr>
              <w:jc w:val="center"/>
              <w:rPr>
                <w:sz w:val="20"/>
                <w:szCs w:val="20"/>
              </w:rPr>
            </w:pPr>
          </w:p>
        </w:tc>
        <w:tc>
          <w:tcPr>
            <w:tcW w:w="345" w:type="dxa"/>
            <w:vAlign w:val="center"/>
          </w:tcPr>
          <w:p w14:paraId="41689089" w14:textId="77777777" w:rsidR="00D27D79" w:rsidRPr="00295613" w:rsidRDefault="00D27D79" w:rsidP="00D27D79">
            <w:pPr>
              <w:jc w:val="center"/>
              <w:rPr>
                <w:sz w:val="20"/>
                <w:szCs w:val="20"/>
              </w:rPr>
            </w:pPr>
          </w:p>
        </w:tc>
        <w:tc>
          <w:tcPr>
            <w:tcW w:w="345" w:type="dxa"/>
            <w:vAlign w:val="center"/>
          </w:tcPr>
          <w:p w14:paraId="637DA2D9" w14:textId="77777777" w:rsidR="00D27D79" w:rsidRPr="00295613" w:rsidRDefault="00D27D79" w:rsidP="00D27D79">
            <w:pPr>
              <w:jc w:val="center"/>
              <w:rPr>
                <w:sz w:val="20"/>
                <w:szCs w:val="20"/>
              </w:rPr>
            </w:pPr>
          </w:p>
        </w:tc>
        <w:tc>
          <w:tcPr>
            <w:tcW w:w="345" w:type="dxa"/>
            <w:vAlign w:val="center"/>
          </w:tcPr>
          <w:p w14:paraId="65DD38D2" w14:textId="77777777" w:rsidR="00D27D79" w:rsidRPr="00295613" w:rsidRDefault="00D27D79" w:rsidP="00D27D79">
            <w:pPr>
              <w:jc w:val="center"/>
              <w:rPr>
                <w:sz w:val="20"/>
                <w:szCs w:val="20"/>
              </w:rPr>
            </w:pPr>
          </w:p>
        </w:tc>
        <w:tc>
          <w:tcPr>
            <w:tcW w:w="345" w:type="dxa"/>
            <w:vAlign w:val="center"/>
          </w:tcPr>
          <w:p w14:paraId="72D9AFE5" w14:textId="77777777" w:rsidR="00D27D79" w:rsidRPr="00295613" w:rsidRDefault="00D27D79" w:rsidP="00D27D79">
            <w:pPr>
              <w:jc w:val="center"/>
              <w:rPr>
                <w:sz w:val="20"/>
                <w:szCs w:val="20"/>
              </w:rPr>
            </w:pPr>
          </w:p>
        </w:tc>
        <w:tc>
          <w:tcPr>
            <w:tcW w:w="345" w:type="dxa"/>
            <w:vAlign w:val="center"/>
          </w:tcPr>
          <w:p w14:paraId="243DDBB4" w14:textId="77777777" w:rsidR="00D27D79" w:rsidRPr="00295613" w:rsidRDefault="00D27D79" w:rsidP="00D27D79">
            <w:pPr>
              <w:jc w:val="center"/>
              <w:rPr>
                <w:sz w:val="20"/>
                <w:szCs w:val="20"/>
              </w:rPr>
            </w:pPr>
          </w:p>
        </w:tc>
      </w:tr>
      <w:tr w:rsidR="00D27D79" w:rsidRPr="00295613" w14:paraId="741CDBC0" w14:textId="77777777" w:rsidTr="00295613">
        <w:trPr>
          <w:trHeight w:val="244"/>
        </w:trPr>
        <w:tc>
          <w:tcPr>
            <w:tcW w:w="624" w:type="dxa"/>
            <w:vAlign w:val="center"/>
          </w:tcPr>
          <w:p w14:paraId="648155BA" w14:textId="77777777" w:rsidR="00D27D79" w:rsidRPr="00295613" w:rsidRDefault="00D27D79" w:rsidP="00D27D79">
            <w:pPr>
              <w:jc w:val="center"/>
              <w:rPr>
                <w:sz w:val="20"/>
                <w:szCs w:val="20"/>
              </w:rPr>
            </w:pPr>
            <w:r w:rsidRPr="00295613">
              <w:rPr>
                <w:b/>
                <w:bCs/>
                <w:sz w:val="20"/>
                <w:szCs w:val="20"/>
              </w:rPr>
              <w:t>ФК 13</w:t>
            </w:r>
          </w:p>
        </w:tc>
        <w:tc>
          <w:tcPr>
            <w:tcW w:w="345" w:type="dxa"/>
            <w:vAlign w:val="center"/>
          </w:tcPr>
          <w:p w14:paraId="50C2AC17" w14:textId="77777777" w:rsidR="00D27D79" w:rsidRPr="00295613" w:rsidRDefault="00D27D79" w:rsidP="00D27D79">
            <w:pPr>
              <w:jc w:val="center"/>
              <w:rPr>
                <w:sz w:val="20"/>
                <w:szCs w:val="20"/>
              </w:rPr>
            </w:pPr>
          </w:p>
        </w:tc>
        <w:tc>
          <w:tcPr>
            <w:tcW w:w="345" w:type="dxa"/>
            <w:vAlign w:val="center"/>
          </w:tcPr>
          <w:p w14:paraId="5750E14B" w14:textId="77777777" w:rsidR="00D27D79" w:rsidRPr="00295613" w:rsidRDefault="00D27D79" w:rsidP="00D27D79">
            <w:pPr>
              <w:jc w:val="center"/>
              <w:rPr>
                <w:sz w:val="20"/>
                <w:szCs w:val="20"/>
              </w:rPr>
            </w:pPr>
          </w:p>
        </w:tc>
        <w:tc>
          <w:tcPr>
            <w:tcW w:w="345" w:type="dxa"/>
            <w:vAlign w:val="center"/>
          </w:tcPr>
          <w:p w14:paraId="54DFEC83" w14:textId="77777777" w:rsidR="00D27D79" w:rsidRPr="00295613" w:rsidRDefault="00D27D79" w:rsidP="00D27D79">
            <w:pPr>
              <w:jc w:val="center"/>
              <w:rPr>
                <w:sz w:val="20"/>
                <w:szCs w:val="20"/>
              </w:rPr>
            </w:pPr>
          </w:p>
        </w:tc>
        <w:tc>
          <w:tcPr>
            <w:tcW w:w="345" w:type="dxa"/>
            <w:vAlign w:val="center"/>
          </w:tcPr>
          <w:p w14:paraId="2D813781" w14:textId="77777777" w:rsidR="00D27D79" w:rsidRPr="00295613" w:rsidRDefault="00D27D79" w:rsidP="00D27D79">
            <w:pPr>
              <w:jc w:val="center"/>
              <w:rPr>
                <w:sz w:val="20"/>
                <w:szCs w:val="20"/>
              </w:rPr>
            </w:pPr>
          </w:p>
        </w:tc>
        <w:tc>
          <w:tcPr>
            <w:tcW w:w="345" w:type="dxa"/>
            <w:vAlign w:val="center"/>
          </w:tcPr>
          <w:p w14:paraId="513B2881" w14:textId="77777777" w:rsidR="00D27D79" w:rsidRPr="00295613" w:rsidRDefault="00D27D79" w:rsidP="00D27D79">
            <w:pPr>
              <w:jc w:val="center"/>
              <w:rPr>
                <w:sz w:val="20"/>
                <w:szCs w:val="20"/>
              </w:rPr>
            </w:pPr>
          </w:p>
        </w:tc>
        <w:tc>
          <w:tcPr>
            <w:tcW w:w="345" w:type="dxa"/>
            <w:vAlign w:val="center"/>
          </w:tcPr>
          <w:p w14:paraId="658DB221" w14:textId="77777777" w:rsidR="00D27D79" w:rsidRPr="00295613" w:rsidRDefault="00D27D79" w:rsidP="00D27D79">
            <w:pPr>
              <w:jc w:val="center"/>
              <w:rPr>
                <w:sz w:val="20"/>
                <w:szCs w:val="20"/>
              </w:rPr>
            </w:pPr>
          </w:p>
        </w:tc>
        <w:tc>
          <w:tcPr>
            <w:tcW w:w="345" w:type="dxa"/>
            <w:vAlign w:val="center"/>
          </w:tcPr>
          <w:p w14:paraId="07F790F5" w14:textId="77777777" w:rsidR="00D27D79" w:rsidRPr="00295613" w:rsidRDefault="00D27D79" w:rsidP="00D27D79">
            <w:pPr>
              <w:jc w:val="center"/>
              <w:rPr>
                <w:sz w:val="20"/>
                <w:szCs w:val="20"/>
              </w:rPr>
            </w:pPr>
          </w:p>
        </w:tc>
        <w:tc>
          <w:tcPr>
            <w:tcW w:w="345" w:type="dxa"/>
            <w:vAlign w:val="center"/>
          </w:tcPr>
          <w:p w14:paraId="3F80A8DF" w14:textId="77777777" w:rsidR="00D27D79" w:rsidRPr="00295613" w:rsidRDefault="00D27D79" w:rsidP="00D27D79">
            <w:pPr>
              <w:jc w:val="center"/>
              <w:rPr>
                <w:sz w:val="20"/>
                <w:szCs w:val="20"/>
              </w:rPr>
            </w:pPr>
          </w:p>
        </w:tc>
        <w:tc>
          <w:tcPr>
            <w:tcW w:w="345" w:type="dxa"/>
            <w:vAlign w:val="center"/>
          </w:tcPr>
          <w:p w14:paraId="45DB50BF" w14:textId="77777777" w:rsidR="00D27D79" w:rsidRPr="00295613" w:rsidRDefault="00D27D79" w:rsidP="00D27D79">
            <w:pPr>
              <w:jc w:val="center"/>
              <w:rPr>
                <w:sz w:val="20"/>
                <w:szCs w:val="20"/>
              </w:rPr>
            </w:pPr>
          </w:p>
        </w:tc>
        <w:tc>
          <w:tcPr>
            <w:tcW w:w="345" w:type="dxa"/>
            <w:vAlign w:val="center"/>
          </w:tcPr>
          <w:p w14:paraId="09B59225" w14:textId="77777777" w:rsidR="00D27D79" w:rsidRPr="00295613" w:rsidRDefault="00D27D79" w:rsidP="00D27D79">
            <w:pPr>
              <w:jc w:val="center"/>
              <w:rPr>
                <w:sz w:val="20"/>
                <w:szCs w:val="20"/>
              </w:rPr>
            </w:pPr>
          </w:p>
        </w:tc>
        <w:tc>
          <w:tcPr>
            <w:tcW w:w="345" w:type="dxa"/>
            <w:vAlign w:val="center"/>
          </w:tcPr>
          <w:p w14:paraId="15B4585B" w14:textId="77777777" w:rsidR="00D27D79" w:rsidRPr="00295613" w:rsidRDefault="00D27D79" w:rsidP="00D27D79">
            <w:pPr>
              <w:jc w:val="center"/>
              <w:rPr>
                <w:sz w:val="20"/>
                <w:szCs w:val="20"/>
              </w:rPr>
            </w:pPr>
          </w:p>
        </w:tc>
        <w:tc>
          <w:tcPr>
            <w:tcW w:w="345" w:type="dxa"/>
            <w:vAlign w:val="center"/>
          </w:tcPr>
          <w:p w14:paraId="42AE5667" w14:textId="77777777" w:rsidR="00D27D79" w:rsidRPr="00295613" w:rsidRDefault="00D27D79" w:rsidP="00D27D79">
            <w:pPr>
              <w:jc w:val="center"/>
              <w:rPr>
                <w:sz w:val="20"/>
                <w:szCs w:val="20"/>
              </w:rPr>
            </w:pPr>
          </w:p>
        </w:tc>
        <w:tc>
          <w:tcPr>
            <w:tcW w:w="345" w:type="dxa"/>
            <w:vAlign w:val="center"/>
          </w:tcPr>
          <w:p w14:paraId="353581DD" w14:textId="77777777" w:rsidR="00D27D79" w:rsidRPr="00295613" w:rsidRDefault="00D27D79" w:rsidP="00D27D79">
            <w:pPr>
              <w:jc w:val="center"/>
              <w:rPr>
                <w:sz w:val="20"/>
                <w:szCs w:val="20"/>
              </w:rPr>
            </w:pPr>
          </w:p>
        </w:tc>
        <w:tc>
          <w:tcPr>
            <w:tcW w:w="345" w:type="dxa"/>
            <w:vAlign w:val="center"/>
          </w:tcPr>
          <w:p w14:paraId="60C3C9F5" w14:textId="77777777" w:rsidR="00D27D79" w:rsidRPr="00295613" w:rsidRDefault="00D27D79" w:rsidP="00D27D79">
            <w:pPr>
              <w:jc w:val="center"/>
              <w:rPr>
                <w:sz w:val="20"/>
                <w:szCs w:val="20"/>
              </w:rPr>
            </w:pPr>
          </w:p>
        </w:tc>
        <w:tc>
          <w:tcPr>
            <w:tcW w:w="345" w:type="dxa"/>
            <w:vAlign w:val="center"/>
          </w:tcPr>
          <w:p w14:paraId="5227B191" w14:textId="77777777" w:rsidR="00D27D79" w:rsidRPr="00295613" w:rsidRDefault="00D27D79" w:rsidP="00D27D79">
            <w:pPr>
              <w:jc w:val="center"/>
              <w:rPr>
                <w:sz w:val="20"/>
                <w:szCs w:val="20"/>
              </w:rPr>
            </w:pPr>
          </w:p>
        </w:tc>
        <w:tc>
          <w:tcPr>
            <w:tcW w:w="345" w:type="dxa"/>
            <w:vAlign w:val="center"/>
          </w:tcPr>
          <w:p w14:paraId="57D3E14A" w14:textId="77777777" w:rsidR="00D27D79" w:rsidRPr="00295613" w:rsidRDefault="00D27D79" w:rsidP="00D27D79">
            <w:pPr>
              <w:jc w:val="center"/>
              <w:rPr>
                <w:sz w:val="20"/>
                <w:szCs w:val="20"/>
              </w:rPr>
            </w:pPr>
          </w:p>
        </w:tc>
        <w:tc>
          <w:tcPr>
            <w:tcW w:w="345" w:type="dxa"/>
            <w:vAlign w:val="center"/>
          </w:tcPr>
          <w:p w14:paraId="7676B703" w14:textId="77777777" w:rsidR="00D27D79" w:rsidRPr="00295613" w:rsidRDefault="00D27D79" w:rsidP="00D27D79">
            <w:pPr>
              <w:jc w:val="center"/>
              <w:rPr>
                <w:sz w:val="20"/>
                <w:szCs w:val="20"/>
              </w:rPr>
            </w:pPr>
          </w:p>
        </w:tc>
        <w:tc>
          <w:tcPr>
            <w:tcW w:w="345" w:type="dxa"/>
            <w:vAlign w:val="center"/>
          </w:tcPr>
          <w:p w14:paraId="4357D3D8" w14:textId="77777777" w:rsidR="00D27D79" w:rsidRPr="00295613" w:rsidRDefault="00D27D79" w:rsidP="00D27D79">
            <w:pPr>
              <w:jc w:val="center"/>
              <w:rPr>
                <w:sz w:val="20"/>
                <w:szCs w:val="20"/>
              </w:rPr>
            </w:pPr>
          </w:p>
        </w:tc>
        <w:tc>
          <w:tcPr>
            <w:tcW w:w="345" w:type="dxa"/>
            <w:vAlign w:val="center"/>
          </w:tcPr>
          <w:p w14:paraId="1B66D2B9" w14:textId="77777777" w:rsidR="00D27D79" w:rsidRPr="00295613" w:rsidRDefault="00D27D79" w:rsidP="00D27D79">
            <w:pPr>
              <w:jc w:val="center"/>
              <w:rPr>
                <w:sz w:val="20"/>
                <w:szCs w:val="20"/>
              </w:rPr>
            </w:pPr>
          </w:p>
        </w:tc>
        <w:tc>
          <w:tcPr>
            <w:tcW w:w="345" w:type="dxa"/>
            <w:vAlign w:val="center"/>
          </w:tcPr>
          <w:p w14:paraId="52AEC119" w14:textId="77777777" w:rsidR="00D27D79" w:rsidRPr="00295613" w:rsidRDefault="00D27D79" w:rsidP="00D27D79">
            <w:pPr>
              <w:jc w:val="center"/>
              <w:rPr>
                <w:sz w:val="20"/>
                <w:szCs w:val="20"/>
              </w:rPr>
            </w:pPr>
          </w:p>
        </w:tc>
        <w:tc>
          <w:tcPr>
            <w:tcW w:w="345" w:type="dxa"/>
            <w:vAlign w:val="center"/>
          </w:tcPr>
          <w:p w14:paraId="1532B746" w14:textId="77777777" w:rsidR="00D27D79" w:rsidRPr="00295613" w:rsidRDefault="00D27D79" w:rsidP="00D27D79">
            <w:pPr>
              <w:jc w:val="center"/>
              <w:rPr>
                <w:sz w:val="20"/>
                <w:szCs w:val="20"/>
              </w:rPr>
            </w:pPr>
          </w:p>
        </w:tc>
        <w:tc>
          <w:tcPr>
            <w:tcW w:w="345" w:type="dxa"/>
            <w:vAlign w:val="center"/>
          </w:tcPr>
          <w:p w14:paraId="55ADAE14"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02FC1135" w14:textId="77777777" w:rsidR="00D27D79" w:rsidRPr="00295613" w:rsidRDefault="00D27D79" w:rsidP="00D27D79">
            <w:pPr>
              <w:jc w:val="center"/>
              <w:rPr>
                <w:sz w:val="20"/>
                <w:szCs w:val="20"/>
              </w:rPr>
            </w:pPr>
          </w:p>
        </w:tc>
        <w:tc>
          <w:tcPr>
            <w:tcW w:w="345" w:type="dxa"/>
            <w:vAlign w:val="center"/>
          </w:tcPr>
          <w:p w14:paraId="1B2CCCDD" w14:textId="77777777" w:rsidR="00D27D79" w:rsidRPr="00295613" w:rsidRDefault="00D27D79" w:rsidP="00D27D79">
            <w:pPr>
              <w:jc w:val="center"/>
              <w:rPr>
                <w:sz w:val="20"/>
                <w:szCs w:val="20"/>
              </w:rPr>
            </w:pPr>
          </w:p>
        </w:tc>
        <w:tc>
          <w:tcPr>
            <w:tcW w:w="345" w:type="dxa"/>
            <w:vAlign w:val="center"/>
          </w:tcPr>
          <w:p w14:paraId="20BBED04" w14:textId="77777777" w:rsidR="00D27D79" w:rsidRPr="00295613" w:rsidRDefault="00D27D79" w:rsidP="00D27D79">
            <w:pPr>
              <w:jc w:val="center"/>
              <w:rPr>
                <w:sz w:val="20"/>
                <w:szCs w:val="20"/>
              </w:rPr>
            </w:pPr>
          </w:p>
        </w:tc>
        <w:tc>
          <w:tcPr>
            <w:tcW w:w="345" w:type="dxa"/>
            <w:vAlign w:val="center"/>
          </w:tcPr>
          <w:p w14:paraId="64807BCE" w14:textId="77777777" w:rsidR="00D27D79" w:rsidRPr="00295613" w:rsidRDefault="00D27D79" w:rsidP="00D27D79">
            <w:pPr>
              <w:jc w:val="center"/>
              <w:rPr>
                <w:sz w:val="20"/>
                <w:szCs w:val="20"/>
              </w:rPr>
            </w:pPr>
          </w:p>
        </w:tc>
        <w:tc>
          <w:tcPr>
            <w:tcW w:w="345" w:type="dxa"/>
            <w:vAlign w:val="center"/>
          </w:tcPr>
          <w:p w14:paraId="301A875F" w14:textId="77777777" w:rsidR="00D27D79" w:rsidRPr="00295613" w:rsidRDefault="00D27D79" w:rsidP="00D27D79">
            <w:pPr>
              <w:jc w:val="center"/>
              <w:rPr>
                <w:sz w:val="20"/>
                <w:szCs w:val="20"/>
              </w:rPr>
            </w:pPr>
          </w:p>
        </w:tc>
        <w:tc>
          <w:tcPr>
            <w:tcW w:w="345" w:type="dxa"/>
            <w:vAlign w:val="center"/>
          </w:tcPr>
          <w:p w14:paraId="04C812D2" w14:textId="77777777" w:rsidR="00D27D79" w:rsidRPr="00295613" w:rsidRDefault="00D27D79" w:rsidP="00D27D79">
            <w:pPr>
              <w:jc w:val="center"/>
              <w:rPr>
                <w:sz w:val="20"/>
                <w:szCs w:val="20"/>
              </w:rPr>
            </w:pPr>
          </w:p>
        </w:tc>
        <w:tc>
          <w:tcPr>
            <w:tcW w:w="345" w:type="dxa"/>
            <w:vAlign w:val="center"/>
          </w:tcPr>
          <w:p w14:paraId="0A86A476" w14:textId="77777777" w:rsidR="00D27D79" w:rsidRPr="00295613" w:rsidRDefault="00D27D79" w:rsidP="00D27D79">
            <w:pPr>
              <w:jc w:val="center"/>
              <w:rPr>
                <w:sz w:val="20"/>
                <w:szCs w:val="20"/>
              </w:rPr>
            </w:pPr>
          </w:p>
        </w:tc>
        <w:tc>
          <w:tcPr>
            <w:tcW w:w="345" w:type="dxa"/>
            <w:vAlign w:val="center"/>
          </w:tcPr>
          <w:p w14:paraId="6A5FEFBF" w14:textId="77777777" w:rsidR="00D27D79" w:rsidRPr="00295613" w:rsidRDefault="00D27D79" w:rsidP="00D27D79">
            <w:pPr>
              <w:jc w:val="center"/>
              <w:rPr>
                <w:sz w:val="20"/>
                <w:szCs w:val="20"/>
              </w:rPr>
            </w:pPr>
          </w:p>
        </w:tc>
        <w:tc>
          <w:tcPr>
            <w:tcW w:w="345" w:type="dxa"/>
            <w:vAlign w:val="center"/>
          </w:tcPr>
          <w:p w14:paraId="7D7D6B05" w14:textId="77777777" w:rsidR="00D27D79" w:rsidRPr="00295613" w:rsidRDefault="00D27D79" w:rsidP="00D27D79">
            <w:pPr>
              <w:jc w:val="center"/>
              <w:rPr>
                <w:sz w:val="20"/>
                <w:szCs w:val="20"/>
              </w:rPr>
            </w:pPr>
          </w:p>
        </w:tc>
        <w:tc>
          <w:tcPr>
            <w:tcW w:w="345" w:type="dxa"/>
            <w:vAlign w:val="center"/>
          </w:tcPr>
          <w:p w14:paraId="4F7F8997" w14:textId="77777777" w:rsidR="00D27D79" w:rsidRPr="00295613" w:rsidRDefault="00D27D79" w:rsidP="00D27D79">
            <w:pPr>
              <w:jc w:val="center"/>
              <w:rPr>
                <w:sz w:val="20"/>
                <w:szCs w:val="20"/>
              </w:rPr>
            </w:pPr>
          </w:p>
        </w:tc>
        <w:tc>
          <w:tcPr>
            <w:tcW w:w="345" w:type="dxa"/>
            <w:vAlign w:val="center"/>
          </w:tcPr>
          <w:p w14:paraId="6ACE398C" w14:textId="77777777" w:rsidR="00D27D79" w:rsidRPr="00295613" w:rsidRDefault="00D27D79" w:rsidP="00D27D79">
            <w:pPr>
              <w:jc w:val="center"/>
              <w:rPr>
                <w:sz w:val="20"/>
                <w:szCs w:val="20"/>
              </w:rPr>
            </w:pPr>
          </w:p>
        </w:tc>
        <w:tc>
          <w:tcPr>
            <w:tcW w:w="345" w:type="dxa"/>
            <w:vAlign w:val="center"/>
          </w:tcPr>
          <w:p w14:paraId="0482ABF2" w14:textId="77777777" w:rsidR="00D27D79" w:rsidRPr="00295613" w:rsidRDefault="00D27D79" w:rsidP="00D27D79">
            <w:pPr>
              <w:jc w:val="center"/>
              <w:rPr>
                <w:sz w:val="20"/>
                <w:szCs w:val="20"/>
              </w:rPr>
            </w:pPr>
          </w:p>
        </w:tc>
        <w:tc>
          <w:tcPr>
            <w:tcW w:w="345" w:type="dxa"/>
            <w:vAlign w:val="center"/>
          </w:tcPr>
          <w:p w14:paraId="240B0E99" w14:textId="77777777" w:rsidR="00D27D79" w:rsidRPr="00295613" w:rsidRDefault="00D27D79" w:rsidP="00D27D79">
            <w:pPr>
              <w:jc w:val="center"/>
              <w:rPr>
                <w:sz w:val="20"/>
                <w:szCs w:val="20"/>
              </w:rPr>
            </w:pPr>
          </w:p>
        </w:tc>
        <w:tc>
          <w:tcPr>
            <w:tcW w:w="345" w:type="dxa"/>
            <w:vAlign w:val="center"/>
          </w:tcPr>
          <w:p w14:paraId="573BD973" w14:textId="77777777" w:rsidR="00D27D79" w:rsidRPr="00295613" w:rsidRDefault="00D27D79" w:rsidP="00D27D79">
            <w:pPr>
              <w:jc w:val="center"/>
              <w:rPr>
                <w:sz w:val="20"/>
                <w:szCs w:val="20"/>
              </w:rPr>
            </w:pPr>
          </w:p>
        </w:tc>
        <w:tc>
          <w:tcPr>
            <w:tcW w:w="345" w:type="dxa"/>
            <w:vAlign w:val="center"/>
          </w:tcPr>
          <w:p w14:paraId="2E11F0C3" w14:textId="77777777" w:rsidR="00D27D79" w:rsidRPr="00295613" w:rsidRDefault="00D27D79" w:rsidP="00D27D79">
            <w:pPr>
              <w:jc w:val="center"/>
              <w:rPr>
                <w:sz w:val="20"/>
                <w:szCs w:val="20"/>
              </w:rPr>
            </w:pPr>
          </w:p>
        </w:tc>
        <w:tc>
          <w:tcPr>
            <w:tcW w:w="345" w:type="dxa"/>
            <w:vAlign w:val="center"/>
          </w:tcPr>
          <w:p w14:paraId="014E3678" w14:textId="77777777" w:rsidR="00D27D79" w:rsidRPr="00295613" w:rsidRDefault="00D27D79" w:rsidP="00D27D79">
            <w:pPr>
              <w:jc w:val="center"/>
              <w:rPr>
                <w:sz w:val="20"/>
                <w:szCs w:val="20"/>
              </w:rPr>
            </w:pPr>
          </w:p>
        </w:tc>
        <w:tc>
          <w:tcPr>
            <w:tcW w:w="345" w:type="dxa"/>
            <w:vAlign w:val="center"/>
          </w:tcPr>
          <w:p w14:paraId="308C53F7" w14:textId="77777777" w:rsidR="00D27D79" w:rsidRPr="00295613" w:rsidRDefault="00D27D79" w:rsidP="00D27D79">
            <w:pPr>
              <w:jc w:val="center"/>
              <w:rPr>
                <w:sz w:val="20"/>
                <w:szCs w:val="20"/>
              </w:rPr>
            </w:pPr>
          </w:p>
        </w:tc>
        <w:tc>
          <w:tcPr>
            <w:tcW w:w="345" w:type="dxa"/>
            <w:vAlign w:val="center"/>
          </w:tcPr>
          <w:p w14:paraId="127DF151" w14:textId="77777777" w:rsidR="00D27D79" w:rsidRPr="00295613" w:rsidRDefault="00D27D79" w:rsidP="00D27D79">
            <w:pPr>
              <w:jc w:val="center"/>
              <w:rPr>
                <w:sz w:val="20"/>
                <w:szCs w:val="20"/>
              </w:rPr>
            </w:pPr>
          </w:p>
        </w:tc>
        <w:tc>
          <w:tcPr>
            <w:tcW w:w="345" w:type="dxa"/>
            <w:vAlign w:val="center"/>
          </w:tcPr>
          <w:p w14:paraId="049F7374" w14:textId="77777777" w:rsidR="00D27D79" w:rsidRPr="00295613" w:rsidRDefault="00D27D79" w:rsidP="00D27D79">
            <w:pPr>
              <w:jc w:val="center"/>
              <w:rPr>
                <w:sz w:val="20"/>
                <w:szCs w:val="20"/>
              </w:rPr>
            </w:pPr>
          </w:p>
        </w:tc>
      </w:tr>
      <w:tr w:rsidR="00D27D79" w:rsidRPr="00295613" w14:paraId="321F5FF7" w14:textId="77777777" w:rsidTr="00295613">
        <w:trPr>
          <w:trHeight w:val="244"/>
        </w:trPr>
        <w:tc>
          <w:tcPr>
            <w:tcW w:w="624" w:type="dxa"/>
            <w:vAlign w:val="center"/>
          </w:tcPr>
          <w:p w14:paraId="12275C90" w14:textId="77777777" w:rsidR="00D27D79" w:rsidRPr="00295613" w:rsidRDefault="00D27D79" w:rsidP="00D27D79">
            <w:pPr>
              <w:jc w:val="center"/>
              <w:rPr>
                <w:sz w:val="20"/>
                <w:szCs w:val="20"/>
              </w:rPr>
            </w:pPr>
            <w:r w:rsidRPr="00295613">
              <w:rPr>
                <w:b/>
                <w:bCs/>
                <w:sz w:val="20"/>
                <w:szCs w:val="20"/>
              </w:rPr>
              <w:t>ФК 14</w:t>
            </w:r>
          </w:p>
        </w:tc>
        <w:tc>
          <w:tcPr>
            <w:tcW w:w="345" w:type="dxa"/>
            <w:vAlign w:val="center"/>
          </w:tcPr>
          <w:p w14:paraId="0B16A94D" w14:textId="77777777" w:rsidR="00D27D79" w:rsidRPr="00295613" w:rsidRDefault="00D27D79" w:rsidP="00D27D79">
            <w:pPr>
              <w:jc w:val="center"/>
              <w:rPr>
                <w:sz w:val="20"/>
                <w:szCs w:val="20"/>
              </w:rPr>
            </w:pPr>
          </w:p>
        </w:tc>
        <w:tc>
          <w:tcPr>
            <w:tcW w:w="345" w:type="dxa"/>
            <w:vAlign w:val="center"/>
          </w:tcPr>
          <w:p w14:paraId="7F69B028"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1497EFC9" w14:textId="77777777" w:rsidR="00D27D79" w:rsidRPr="00295613" w:rsidRDefault="00D27D79" w:rsidP="00D27D79">
            <w:pPr>
              <w:jc w:val="center"/>
              <w:rPr>
                <w:sz w:val="20"/>
                <w:szCs w:val="20"/>
              </w:rPr>
            </w:pPr>
          </w:p>
        </w:tc>
        <w:tc>
          <w:tcPr>
            <w:tcW w:w="345" w:type="dxa"/>
            <w:vAlign w:val="center"/>
          </w:tcPr>
          <w:p w14:paraId="23D6B23C" w14:textId="77777777" w:rsidR="00D27D79" w:rsidRPr="00295613" w:rsidRDefault="00D27D79" w:rsidP="00D27D79">
            <w:pPr>
              <w:jc w:val="center"/>
              <w:rPr>
                <w:sz w:val="20"/>
                <w:szCs w:val="20"/>
              </w:rPr>
            </w:pPr>
          </w:p>
        </w:tc>
        <w:tc>
          <w:tcPr>
            <w:tcW w:w="345" w:type="dxa"/>
            <w:vAlign w:val="center"/>
          </w:tcPr>
          <w:p w14:paraId="7E8074D2" w14:textId="77777777" w:rsidR="00D27D79" w:rsidRPr="00295613" w:rsidRDefault="00D27D79" w:rsidP="00D27D79">
            <w:pPr>
              <w:jc w:val="center"/>
              <w:rPr>
                <w:sz w:val="20"/>
                <w:szCs w:val="20"/>
              </w:rPr>
            </w:pPr>
          </w:p>
        </w:tc>
        <w:tc>
          <w:tcPr>
            <w:tcW w:w="345" w:type="dxa"/>
            <w:vAlign w:val="center"/>
          </w:tcPr>
          <w:p w14:paraId="210E9201" w14:textId="77777777" w:rsidR="00D27D79" w:rsidRPr="00295613" w:rsidRDefault="00D27D79" w:rsidP="00D27D79">
            <w:pPr>
              <w:jc w:val="center"/>
              <w:rPr>
                <w:sz w:val="20"/>
                <w:szCs w:val="20"/>
              </w:rPr>
            </w:pPr>
          </w:p>
        </w:tc>
        <w:tc>
          <w:tcPr>
            <w:tcW w:w="345" w:type="dxa"/>
            <w:vAlign w:val="center"/>
          </w:tcPr>
          <w:p w14:paraId="4703F1A0" w14:textId="77777777" w:rsidR="00D27D79" w:rsidRPr="00295613" w:rsidRDefault="00D27D79" w:rsidP="00D27D79">
            <w:pPr>
              <w:jc w:val="center"/>
              <w:rPr>
                <w:sz w:val="20"/>
                <w:szCs w:val="20"/>
              </w:rPr>
            </w:pPr>
          </w:p>
        </w:tc>
        <w:tc>
          <w:tcPr>
            <w:tcW w:w="345" w:type="dxa"/>
            <w:vAlign w:val="center"/>
          </w:tcPr>
          <w:p w14:paraId="7D5968FA" w14:textId="77777777" w:rsidR="00D27D79" w:rsidRPr="00295613" w:rsidRDefault="00D27D79" w:rsidP="00D27D79">
            <w:pPr>
              <w:jc w:val="center"/>
              <w:rPr>
                <w:sz w:val="20"/>
                <w:szCs w:val="20"/>
              </w:rPr>
            </w:pPr>
          </w:p>
        </w:tc>
        <w:tc>
          <w:tcPr>
            <w:tcW w:w="345" w:type="dxa"/>
            <w:vAlign w:val="center"/>
          </w:tcPr>
          <w:p w14:paraId="6A1D4790" w14:textId="77777777" w:rsidR="00D27D79" w:rsidRPr="00295613" w:rsidRDefault="00D27D79" w:rsidP="00D27D79">
            <w:pPr>
              <w:jc w:val="center"/>
              <w:rPr>
                <w:sz w:val="20"/>
                <w:szCs w:val="20"/>
              </w:rPr>
            </w:pPr>
          </w:p>
        </w:tc>
        <w:tc>
          <w:tcPr>
            <w:tcW w:w="345" w:type="dxa"/>
            <w:vAlign w:val="center"/>
          </w:tcPr>
          <w:p w14:paraId="004F4C30" w14:textId="77777777" w:rsidR="00D27D79" w:rsidRPr="00295613" w:rsidRDefault="00D27D79" w:rsidP="00D27D79">
            <w:pPr>
              <w:jc w:val="center"/>
              <w:rPr>
                <w:sz w:val="20"/>
                <w:szCs w:val="20"/>
              </w:rPr>
            </w:pPr>
          </w:p>
        </w:tc>
        <w:tc>
          <w:tcPr>
            <w:tcW w:w="345" w:type="dxa"/>
            <w:vAlign w:val="center"/>
          </w:tcPr>
          <w:p w14:paraId="7D2A7DFD" w14:textId="77777777" w:rsidR="00D27D79" w:rsidRPr="00295613" w:rsidRDefault="00D27D79" w:rsidP="00D27D79">
            <w:pPr>
              <w:jc w:val="center"/>
              <w:rPr>
                <w:sz w:val="20"/>
                <w:szCs w:val="20"/>
              </w:rPr>
            </w:pPr>
          </w:p>
        </w:tc>
        <w:tc>
          <w:tcPr>
            <w:tcW w:w="345" w:type="dxa"/>
            <w:vAlign w:val="center"/>
          </w:tcPr>
          <w:p w14:paraId="623047B9" w14:textId="77777777" w:rsidR="00D27D79" w:rsidRPr="00295613" w:rsidRDefault="00D27D79" w:rsidP="00D27D79">
            <w:pPr>
              <w:jc w:val="center"/>
              <w:rPr>
                <w:sz w:val="20"/>
                <w:szCs w:val="20"/>
              </w:rPr>
            </w:pPr>
          </w:p>
        </w:tc>
        <w:tc>
          <w:tcPr>
            <w:tcW w:w="345" w:type="dxa"/>
            <w:vAlign w:val="center"/>
          </w:tcPr>
          <w:p w14:paraId="713C7353" w14:textId="77777777" w:rsidR="00D27D79" w:rsidRPr="00295613" w:rsidRDefault="00D27D79" w:rsidP="00D27D79">
            <w:pPr>
              <w:jc w:val="center"/>
              <w:rPr>
                <w:sz w:val="20"/>
                <w:szCs w:val="20"/>
              </w:rPr>
            </w:pPr>
          </w:p>
        </w:tc>
        <w:tc>
          <w:tcPr>
            <w:tcW w:w="345" w:type="dxa"/>
            <w:vAlign w:val="center"/>
          </w:tcPr>
          <w:p w14:paraId="37211F4E" w14:textId="77777777" w:rsidR="00D27D79" w:rsidRPr="00295613" w:rsidRDefault="00D27D79" w:rsidP="00D27D79">
            <w:pPr>
              <w:jc w:val="center"/>
              <w:rPr>
                <w:sz w:val="20"/>
                <w:szCs w:val="20"/>
              </w:rPr>
            </w:pPr>
          </w:p>
        </w:tc>
        <w:tc>
          <w:tcPr>
            <w:tcW w:w="345" w:type="dxa"/>
            <w:vAlign w:val="center"/>
          </w:tcPr>
          <w:p w14:paraId="0CBAB966" w14:textId="77777777" w:rsidR="00D27D79" w:rsidRPr="00295613" w:rsidRDefault="00D27D79" w:rsidP="00D27D79">
            <w:pPr>
              <w:jc w:val="center"/>
              <w:rPr>
                <w:sz w:val="20"/>
                <w:szCs w:val="20"/>
              </w:rPr>
            </w:pPr>
          </w:p>
        </w:tc>
        <w:tc>
          <w:tcPr>
            <w:tcW w:w="345" w:type="dxa"/>
            <w:vAlign w:val="center"/>
          </w:tcPr>
          <w:p w14:paraId="72672B29" w14:textId="77777777" w:rsidR="00D27D79" w:rsidRPr="00295613" w:rsidRDefault="00D27D79" w:rsidP="00D27D79">
            <w:pPr>
              <w:jc w:val="center"/>
              <w:rPr>
                <w:sz w:val="20"/>
                <w:szCs w:val="20"/>
              </w:rPr>
            </w:pPr>
          </w:p>
        </w:tc>
        <w:tc>
          <w:tcPr>
            <w:tcW w:w="345" w:type="dxa"/>
            <w:vAlign w:val="center"/>
          </w:tcPr>
          <w:p w14:paraId="7AEFAB11" w14:textId="77777777" w:rsidR="00D27D79" w:rsidRPr="00295613" w:rsidRDefault="00D27D79" w:rsidP="00D27D79">
            <w:pPr>
              <w:jc w:val="center"/>
              <w:rPr>
                <w:sz w:val="20"/>
                <w:szCs w:val="20"/>
              </w:rPr>
            </w:pPr>
          </w:p>
        </w:tc>
        <w:tc>
          <w:tcPr>
            <w:tcW w:w="345" w:type="dxa"/>
            <w:vAlign w:val="center"/>
          </w:tcPr>
          <w:p w14:paraId="5782B006" w14:textId="77777777" w:rsidR="00D27D79" w:rsidRPr="00295613" w:rsidRDefault="00D27D79" w:rsidP="00D27D79">
            <w:pPr>
              <w:jc w:val="center"/>
              <w:rPr>
                <w:sz w:val="20"/>
                <w:szCs w:val="20"/>
              </w:rPr>
            </w:pPr>
          </w:p>
        </w:tc>
        <w:tc>
          <w:tcPr>
            <w:tcW w:w="345" w:type="dxa"/>
            <w:vAlign w:val="center"/>
          </w:tcPr>
          <w:p w14:paraId="4BA7B1F7" w14:textId="77777777" w:rsidR="00D27D79" w:rsidRPr="00295613" w:rsidRDefault="00D27D79" w:rsidP="00D27D79">
            <w:pPr>
              <w:jc w:val="center"/>
              <w:rPr>
                <w:sz w:val="20"/>
                <w:szCs w:val="20"/>
              </w:rPr>
            </w:pPr>
          </w:p>
        </w:tc>
        <w:tc>
          <w:tcPr>
            <w:tcW w:w="345" w:type="dxa"/>
            <w:vAlign w:val="center"/>
          </w:tcPr>
          <w:p w14:paraId="7B633E1F" w14:textId="77777777" w:rsidR="00D27D79" w:rsidRPr="00295613" w:rsidRDefault="00D27D79" w:rsidP="00D27D79">
            <w:pPr>
              <w:jc w:val="center"/>
              <w:rPr>
                <w:sz w:val="20"/>
                <w:szCs w:val="20"/>
              </w:rPr>
            </w:pPr>
          </w:p>
        </w:tc>
        <w:tc>
          <w:tcPr>
            <w:tcW w:w="345" w:type="dxa"/>
            <w:vAlign w:val="center"/>
          </w:tcPr>
          <w:p w14:paraId="295332F5" w14:textId="77777777" w:rsidR="00D27D79" w:rsidRPr="00295613" w:rsidRDefault="00D27D79" w:rsidP="00D27D79">
            <w:pPr>
              <w:jc w:val="center"/>
              <w:rPr>
                <w:sz w:val="20"/>
                <w:szCs w:val="20"/>
              </w:rPr>
            </w:pPr>
          </w:p>
        </w:tc>
        <w:tc>
          <w:tcPr>
            <w:tcW w:w="345" w:type="dxa"/>
            <w:vAlign w:val="center"/>
          </w:tcPr>
          <w:p w14:paraId="77D6B90B" w14:textId="77777777" w:rsidR="00D27D79" w:rsidRPr="00295613" w:rsidRDefault="00D27D79" w:rsidP="00D27D79">
            <w:pPr>
              <w:jc w:val="center"/>
              <w:rPr>
                <w:sz w:val="20"/>
                <w:szCs w:val="20"/>
              </w:rPr>
            </w:pPr>
          </w:p>
        </w:tc>
        <w:tc>
          <w:tcPr>
            <w:tcW w:w="345" w:type="dxa"/>
            <w:vAlign w:val="center"/>
          </w:tcPr>
          <w:p w14:paraId="0385C540" w14:textId="77777777" w:rsidR="00D27D79" w:rsidRPr="00295613" w:rsidRDefault="00D27D79" w:rsidP="00D27D79">
            <w:pPr>
              <w:jc w:val="center"/>
              <w:rPr>
                <w:sz w:val="20"/>
                <w:szCs w:val="20"/>
              </w:rPr>
            </w:pPr>
          </w:p>
        </w:tc>
        <w:tc>
          <w:tcPr>
            <w:tcW w:w="345" w:type="dxa"/>
            <w:vAlign w:val="center"/>
          </w:tcPr>
          <w:p w14:paraId="3DECCB3E" w14:textId="77777777" w:rsidR="00D27D79" w:rsidRPr="00295613" w:rsidRDefault="00D27D79" w:rsidP="00D27D79">
            <w:pPr>
              <w:jc w:val="center"/>
              <w:rPr>
                <w:sz w:val="20"/>
                <w:szCs w:val="20"/>
              </w:rPr>
            </w:pPr>
          </w:p>
        </w:tc>
        <w:tc>
          <w:tcPr>
            <w:tcW w:w="345" w:type="dxa"/>
            <w:vAlign w:val="center"/>
          </w:tcPr>
          <w:p w14:paraId="403DDCB2" w14:textId="77777777" w:rsidR="00D27D79" w:rsidRPr="00295613" w:rsidRDefault="00D27D79" w:rsidP="00D27D79">
            <w:pPr>
              <w:jc w:val="center"/>
              <w:rPr>
                <w:sz w:val="20"/>
                <w:szCs w:val="20"/>
              </w:rPr>
            </w:pPr>
          </w:p>
        </w:tc>
        <w:tc>
          <w:tcPr>
            <w:tcW w:w="345" w:type="dxa"/>
            <w:vAlign w:val="center"/>
          </w:tcPr>
          <w:p w14:paraId="204863F8" w14:textId="77777777" w:rsidR="00D27D79" w:rsidRPr="00295613" w:rsidRDefault="00D27D79" w:rsidP="00D27D79">
            <w:pPr>
              <w:jc w:val="center"/>
              <w:rPr>
                <w:sz w:val="20"/>
                <w:szCs w:val="20"/>
              </w:rPr>
            </w:pPr>
          </w:p>
        </w:tc>
        <w:tc>
          <w:tcPr>
            <w:tcW w:w="345" w:type="dxa"/>
            <w:vAlign w:val="center"/>
          </w:tcPr>
          <w:p w14:paraId="142FE9A1" w14:textId="77777777" w:rsidR="00D27D79" w:rsidRPr="00295613" w:rsidRDefault="00D27D79" w:rsidP="00D27D79">
            <w:pPr>
              <w:jc w:val="center"/>
              <w:rPr>
                <w:sz w:val="20"/>
                <w:szCs w:val="20"/>
              </w:rPr>
            </w:pPr>
          </w:p>
        </w:tc>
        <w:tc>
          <w:tcPr>
            <w:tcW w:w="345" w:type="dxa"/>
            <w:vAlign w:val="center"/>
          </w:tcPr>
          <w:p w14:paraId="0D227260" w14:textId="77777777" w:rsidR="00D27D79" w:rsidRPr="00295613" w:rsidRDefault="00D27D79" w:rsidP="00D27D79">
            <w:pPr>
              <w:jc w:val="center"/>
              <w:rPr>
                <w:sz w:val="20"/>
                <w:szCs w:val="20"/>
              </w:rPr>
            </w:pPr>
          </w:p>
        </w:tc>
        <w:tc>
          <w:tcPr>
            <w:tcW w:w="345" w:type="dxa"/>
            <w:vAlign w:val="center"/>
          </w:tcPr>
          <w:p w14:paraId="7D8A78C8" w14:textId="77777777" w:rsidR="00D27D79" w:rsidRPr="00295613" w:rsidRDefault="00D27D79" w:rsidP="00D27D79">
            <w:pPr>
              <w:jc w:val="center"/>
              <w:rPr>
                <w:sz w:val="20"/>
                <w:szCs w:val="20"/>
              </w:rPr>
            </w:pPr>
          </w:p>
        </w:tc>
        <w:tc>
          <w:tcPr>
            <w:tcW w:w="345" w:type="dxa"/>
            <w:vAlign w:val="center"/>
          </w:tcPr>
          <w:p w14:paraId="44487B6E" w14:textId="77777777" w:rsidR="00D27D79" w:rsidRPr="00295613" w:rsidRDefault="00D27D79" w:rsidP="00D27D79">
            <w:pPr>
              <w:jc w:val="center"/>
              <w:rPr>
                <w:sz w:val="20"/>
                <w:szCs w:val="20"/>
              </w:rPr>
            </w:pPr>
          </w:p>
        </w:tc>
        <w:tc>
          <w:tcPr>
            <w:tcW w:w="345" w:type="dxa"/>
            <w:vAlign w:val="center"/>
          </w:tcPr>
          <w:p w14:paraId="2BB3FEA8" w14:textId="77777777" w:rsidR="00D27D79" w:rsidRPr="00295613" w:rsidRDefault="00D27D79" w:rsidP="00D27D79">
            <w:pPr>
              <w:jc w:val="center"/>
              <w:rPr>
                <w:sz w:val="20"/>
                <w:szCs w:val="20"/>
              </w:rPr>
            </w:pPr>
          </w:p>
        </w:tc>
        <w:tc>
          <w:tcPr>
            <w:tcW w:w="345" w:type="dxa"/>
            <w:vAlign w:val="center"/>
          </w:tcPr>
          <w:p w14:paraId="333D48C0" w14:textId="77777777" w:rsidR="00D27D79" w:rsidRPr="00295613" w:rsidRDefault="00D27D79" w:rsidP="00D27D79">
            <w:pPr>
              <w:jc w:val="center"/>
              <w:rPr>
                <w:sz w:val="20"/>
                <w:szCs w:val="20"/>
              </w:rPr>
            </w:pPr>
          </w:p>
        </w:tc>
        <w:tc>
          <w:tcPr>
            <w:tcW w:w="345" w:type="dxa"/>
            <w:vAlign w:val="center"/>
          </w:tcPr>
          <w:p w14:paraId="511CBFCC" w14:textId="77777777" w:rsidR="00D27D79" w:rsidRPr="00295613" w:rsidRDefault="00D27D79" w:rsidP="00D27D79">
            <w:pPr>
              <w:jc w:val="center"/>
              <w:rPr>
                <w:sz w:val="20"/>
                <w:szCs w:val="20"/>
              </w:rPr>
            </w:pPr>
          </w:p>
        </w:tc>
        <w:tc>
          <w:tcPr>
            <w:tcW w:w="345" w:type="dxa"/>
            <w:vAlign w:val="center"/>
          </w:tcPr>
          <w:p w14:paraId="56F6CAFA" w14:textId="77777777" w:rsidR="00D27D79" w:rsidRPr="00295613" w:rsidRDefault="00D27D79" w:rsidP="00D27D79">
            <w:pPr>
              <w:jc w:val="center"/>
              <w:rPr>
                <w:sz w:val="20"/>
                <w:szCs w:val="20"/>
              </w:rPr>
            </w:pPr>
          </w:p>
        </w:tc>
        <w:tc>
          <w:tcPr>
            <w:tcW w:w="345" w:type="dxa"/>
            <w:vAlign w:val="center"/>
          </w:tcPr>
          <w:p w14:paraId="54D5B8CD" w14:textId="77777777" w:rsidR="00D27D79" w:rsidRPr="00295613" w:rsidRDefault="00D27D79" w:rsidP="00D27D79">
            <w:pPr>
              <w:jc w:val="center"/>
              <w:rPr>
                <w:sz w:val="20"/>
                <w:szCs w:val="20"/>
              </w:rPr>
            </w:pPr>
          </w:p>
        </w:tc>
        <w:tc>
          <w:tcPr>
            <w:tcW w:w="345" w:type="dxa"/>
            <w:vAlign w:val="center"/>
          </w:tcPr>
          <w:p w14:paraId="261F8477" w14:textId="77777777" w:rsidR="00D27D79" w:rsidRPr="00295613" w:rsidRDefault="00D27D79" w:rsidP="00D27D79">
            <w:pPr>
              <w:jc w:val="center"/>
              <w:rPr>
                <w:sz w:val="20"/>
                <w:szCs w:val="20"/>
              </w:rPr>
            </w:pPr>
          </w:p>
        </w:tc>
        <w:tc>
          <w:tcPr>
            <w:tcW w:w="345" w:type="dxa"/>
            <w:vAlign w:val="center"/>
          </w:tcPr>
          <w:p w14:paraId="2229839A" w14:textId="77777777" w:rsidR="00D27D79" w:rsidRPr="00295613" w:rsidRDefault="00D27D79" w:rsidP="00D27D79">
            <w:pPr>
              <w:jc w:val="center"/>
              <w:rPr>
                <w:sz w:val="20"/>
                <w:szCs w:val="20"/>
              </w:rPr>
            </w:pPr>
          </w:p>
        </w:tc>
        <w:tc>
          <w:tcPr>
            <w:tcW w:w="345" w:type="dxa"/>
            <w:vAlign w:val="center"/>
          </w:tcPr>
          <w:p w14:paraId="2DAA7187" w14:textId="77777777" w:rsidR="00D27D79" w:rsidRPr="00295613" w:rsidRDefault="00D27D79" w:rsidP="00D27D79">
            <w:pPr>
              <w:jc w:val="center"/>
              <w:rPr>
                <w:sz w:val="20"/>
                <w:szCs w:val="20"/>
              </w:rPr>
            </w:pPr>
          </w:p>
        </w:tc>
        <w:tc>
          <w:tcPr>
            <w:tcW w:w="345" w:type="dxa"/>
            <w:vAlign w:val="center"/>
          </w:tcPr>
          <w:p w14:paraId="7ED225ED" w14:textId="77777777" w:rsidR="00D27D79" w:rsidRPr="00295613" w:rsidRDefault="00D27D79" w:rsidP="00D27D79">
            <w:pPr>
              <w:jc w:val="center"/>
              <w:rPr>
                <w:sz w:val="20"/>
                <w:szCs w:val="20"/>
              </w:rPr>
            </w:pPr>
          </w:p>
        </w:tc>
        <w:tc>
          <w:tcPr>
            <w:tcW w:w="345" w:type="dxa"/>
            <w:vAlign w:val="center"/>
          </w:tcPr>
          <w:p w14:paraId="5F05E5CA" w14:textId="77777777" w:rsidR="00D27D79" w:rsidRPr="00295613" w:rsidRDefault="00D27D79" w:rsidP="00D27D79">
            <w:pPr>
              <w:jc w:val="center"/>
              <w:rPr>
                <w:sz w:val="20"/>
                <w:szCs w:val="20"/>
              </w:rPr>
            </w:pPr>
            <w:r w:rsidRPr="00295613">
              <w:rPr>
                <w:sz w:val="20"/>
                <w:szCs w:val="20"/>
              </w:rPr>
              <w:t>+</w:t>
            </w:r>
          </w:p>
        </w:tc>
        <w:tc>
          <w:tcPr>
            <w:tcW w:w="345" w:type="dxa"/>
            <w:vAlign w:val="center"/>
          </w:tcPr>
          <w:p w14:paraId="004D576B" w14:textId="77777777" w:rsidR="00D27D79" w:rsidRPr="00295613" w:rsidRDefault="00D27D79" w:rsidP="00D27D79">
            <w:pPr>
              <w:jc w:val="center"/>
              <w:rPr>
                <w:sz w:val="20"/>
                <w:szCs w:val="20"/>
              </w:rPr>
            </w:pPr>
            <w:r w:rsidRPr="00295613">
              <w:rPr>
                <w:sz w:val="20"/>
                <w:szCs w:val="20"/>
              </w:rPr>
              <w:t>+</w:t>
            </w:r>
          </w:p>
        </w:tc>
      </w:tr>
      <w:tr w:rsidR="00D27D79" w:rsidRPr="00295613" w14:paraId="45FA5027" w14:textId="77777777" w:rsidTr="00295613">
        <w:trPr>
          <w:trHeight w:val="244"/>
        </w:trPr>
        <w:tc>
          <w:tcPr>
            <w:tcW w:w="624" w:type="dxa"/>
            <w:vAlign w:val="center"/>
          </w:tcPr>
          <w:p w14:paraId="78B15421" w14:textId="77777777" w:rsidR="00D27D79" w:rsidRPr="00295613" w:rsidRDefault="00D27D79" w:rsidP="00D27D79">
            <w:pPr>
              <w:jc w:val="center"/>
              <w:rPr>
                <w:sz w:val="20"/>
                <w:szCs w:val="20"/>
              </w:rPr>
            </w:pPr>
            <w:r w:rsidRPr="00295613">
              <w:rPr>
                <w:b/>
                <w:bCs/>
                <w:sz w:val="20"/>
                <w:szCs w:val="20"/>
              </w:rPr>
              <w:t>ФК 15</w:t>
            </w:r>
          </w:p>
        </w:tc>
        <w:tc>
          <w:tcPr>
            <w:tcW w:w="345" w:type="dxa"/>
            <w:vAlign w:val="center"/>
          </w:tcPr>
          <w:p w14:paraId="45F57691" w14:textId="77777777" w:rsidR="00D27D79" w:rsidRPr="00295613" w:rsidRDefault="00D27D79" w:rsidP="00D27D79">
            <w:pPr>
              <w:jc w:val="center"/>
              <w:rPr>
                <w:sz w:val="20"/>
                <w:szCs w:val="20"/>
              </w:rPr>
            </w:pPr>
          </w:p>
        </w:tc>
        <w:tc>
          <w:tcPr>
            <w:tcW w:w="345" w:type="dxa"/>
            <w:vAlign w:val="center"/>
          </w:tcPr>
          <w:p w14:paraId="74D266D3" w14:textId="77777777" w:rsidR="00D27D79" w:rsidRPr="00295613" w:rsidRDefault="00D27D79" w:rsidP="00D27D79">
            <w:pPr>
              <w:jc w:val="center"/>
              <w:rPr>
                <w:sz w:val="20"/>
                <w:szCs w:val="20"/>
              </w:rPr>
            </w:pPr>
          </w:p>
        </w:tc>
        <w:tc>
          <w:tcPr>
            <w:tcW w:w="345" w:type="dxa"/>
            <w:vAlign w:val="center"/>
          </w:tcPr>
          <w:p w14:paraId="46BF97CD" w14:textId="77777777" w:rsidR="00D27D79" w:rsidRPr="00295613" w:rsidRDefault="00D27D79" w:rsidP="00D27D79">
            <w:pPr>
              <w:jc w:val="center"/>
              <w:rPr>
                <w:sz w:val="20"/>
                <w:szCs w:val="20"/>
              </w:rPr>
            </w:pPr>
          </w:p>
        </w:tc>
        <w:tc>
          <w:tcPr>
            <w:tcW w:w="345" w:type="dxa"/>
            <w:vAlign w:val="center"/>
          </w:tcPr>
          <w:p w14:paraId="3F2F63B9" w14:textId="77777777" w:rsidR="00D27D79" w:rsidRPr="00295613" w:rsidRDefault="00D27D79" w:rsidP="00D27D79">
            <w:pPr>
              <w:jc w:val="center"/>
              <w:rPr>
                <w:sz w:val="20"/>
                <w:szCs w:val="20"/>
              </w:rPr>
            </w:pPr>
          </w:p>
        </w:tc>
        <w:tc>
          <w:tcPr>
            <w:tcW w:w="345" w:type="dxa"/>
            <w:vAlign w:val="center"/>
          </w:tcPr>
          <w:p w14:paraId="1811784A" w14:textId="77777777" w:rsidR="00D27D79" w:rsidRPr="00295613" w:rsidRDefault="00D27D79" w:rsidP="00D27D79">
            <w:pPr>
              <w:jc w:val="center"/>
              <w:rPr>
                <w:sz w:val="20"/>
                <w:szCs w:val="20"/>
              </w:rPr>
            </w:pPr>
          </w:p>
        </w:tc>
        <w:tc>
          <w:tcPr>
            <w:tcW w:w="345" w:type="dxa"/>
            <w:vAlign w:val="center"/>
          </w:tcPr>
          <w:p w14:paraId="71407EAE" w14:textId="77777777" w:rsidR="00D27D79" w:rsidRPr="00295613" w:rsidRDefault="00D27D79" w:rsidP="00D27D79">
            <w:pPr>
              <w:jc w:val="center"/>
              <w:rPr>
                <w:sz w:val="20"/>
                <w:szCs w:val="20"/>
              </w:rPr>
            </w:pPr>
          </w:p>
        </w:tc>
        <w:tc>
          <w:tcPr>
            <w:tcW w:w="345" w:type="dxa"/>
            <w:vAlign w:val="center"/>
          </w:tcPr>
          <w:p w14:paraId="5248C435" w14:textId="77777777" w:rsidR="00D27D79" w:rsidRPr="00295613" w:rsidRDefault="00D27D79" w:rsidP="00D27D79">
            <w:pPr>
              <w:jc w:val="center"/>
              <w:rPr>
                <w:sz w:val="20"/>
                <w:szCs w:val="20"/>
              </w:rPr>
            </w:pPr>
          </w:p>
        </w:tc>
        <w:tc>
          <w:tcPr>
            <w:tcW w:w="345" w:type="dxa"/>
            <w:vAlign w:val="center"/>
          </w:tcPr>
          <w:p w14:paraId="4C9C0DC7" w14:textId="77777777" w:rsidR="00D27D79" w:rsidRPr="00295613" w:rsidRDefault="00D27D79" w:rsidP="00D27D79">
            <w:pPr>
              <w:jc w:val="center"/>
              <w:rPr>
                <w:sz w:val="20"/>
                <w:szCs w:val="20"/>
              </w:rPr>
            </w:pPr>
          </w:p>
        </w:tc>
        <w:tc>
          <w:tcPr>
            <w:tcW w:w="345" w:type="dxa"/>
            <w:vAlign w:val="center"/>
          </w:tcPr>
          <w:p w14:paraId="19C9740C" w14:textId="77777777" w:rsidR="00D27D79" w:rsidRPr="00295613" w:rsidRDefault="00D27D79" w:rsidP="00D27D79">
            <w:pPr>
              <w:jc w:val="center"/>
              <w:rPr>
                <w:sz w:val="20"/>
                <w:szCs w:val="20"/>
              </w:rPr>
            </w:pPr>
          </w:p>
        </w:tc>
        <w:tc>
          <w:tcPr>
            <w:tcW w:w="345" w:type="dxa"/>
            <w:vAlign w:val="center"/>
          </w:tcPr>
          <w:p w14:paraId="6075A149" w14:textId="77777777" w:rsidR="00D27D79" w:rsidRPr="00295613" w:rsidRDefault="00D27D79" w:rsidP="00D27D79">
            <w:pPr>
              <w:jc w:val="center"/>
              <w:rPr>
                <w:sz w:val="20"/>
                <w:szCs w:val="20"/>
              </w:rPr>
            </w:pPr>
          </w:p>
        </w:tc>
        <w:tc>
          <w:tcPr>
            <w:tcW w:w="345" w:type="dxa"/>
            <w:vAlign w:val="center"/>
          </w:tcPr>
          <w:p w14:paraId="1BB95ED0" w14:textId="77777777" w:rsidR="00D27D79" w:rsidRPr="00295613" w:rsidRDefault="00D27D79" w:rsidP="00D27D79">
            <w:pPr>
              <w:jc w:val="center"/>
              <w:rPr>
                <w:sz w:val="20"/>
                <w:szCs w:val="20"/>
              </w:rPr>
            </w:pPr>
          </w:p>
        </w:tc>
        <w:tc>
          <w:tcPr>
            <w:tcW w:w="345" w:type="dxa"/>
            <w:vAlign w:val="center"/>
          </w:tcPr>
          <w:p w14:paraId="31771D9E" w14:textId="77777777" w:rsidR="00D27D79" w:rsidRPr="00295613" w:rsidRDefault="00D27D79" w:rsidP="00D27D79">
            <w:pPr>
              <w:jc w:val="center"/>
              <w:rPr>
                <w:sz w:val="20"/>
                <w:szCs w:val="20"/>
              </w:rPr>
            </w:pPr>
          </w:p>
        </w:tc>
        <w:tc>
          <w:tcPr>
            <w:tcW w:w="345" w:type="dxa"/>
            <w:vAlign w:val="center"/>
          </w:tcPr>
          <w:p w14:paraId="41B7F7E3" w14:textId="77777777" w:rsidR="00D27D79" w:rsidRPr="00295613" w:rsidRDefault="00D27D79" w:rsidP="00D27D79">
            <w:pPr>
              <w:jc w:val="center"/>
              <w:rPr>
                <w:sz w:val="20"/>
                <w:szCs w:val="20"/>
              </w:rPr>
            </w:pPr>
          </w:p>
        </w:tc>
        <w:tc>
          <w:tcPr>
            <w:tcW w:w="345" w:type="dxa"/>
            <w:vAlign w:val="center"/>
          </w:tcPr>
          <w:p w14:paraId="49AD8FDD" w14:textId="77777777" w:rsidR="00D27D79" w:rsidRPr="00295613" w:rsidRDefault="00D27D79" w:rsidP="00D27D79">
            <w:pPr>
              <w:jc w:val="center"/>
              <w:rPr>
                <w:sz w:val="20"/>
                <w:szCs w:val="20"/>
              </w:rPr>
            </w:pPr>
          </w:p>
        </w:tc>
        <w:tc>
          <w:tcPr>
            <w:tcW w:w="345" w:type="dxa"/>
            <w:vAlign w:val="center"/>
          </w:tcPr>
          <w:p w14:paraId="2274E74E" w14:textId="77777777" w:rsidR="00D27D79" w:rsidRPr="00295613" w:rsidRDefault="00D27D79" w:rsidP="00D27D79">
            <w:pPr>
              <w:jc w:val="center"/>
              <w:rPr>
                <w:sz w:val="20"/>
                <w:szCs w:val="20"/>
              </w:rPr>
            </w:pPr>
          </w:p>
        </w:tc>
        <w:tc>
          <w:tcPr>
            <w:tcW w:w="345" w:type="dxa"/>
            <w:vAlign w:val="center"/>
          </w:tcPr>
          <w:p w14:paraId="79DA62E4" w14:textId="77777777" w:rsidR="00D27D79" w:rsidRPr="00295613" w:rsidRDefault="00D27D79" w:rsidP="00D27D79">
            <w:pPr>
              <w:jc w:val="center"/>
              <w:rPr>
                <w:sz w:val="20"/>
                <w:szCs w:val="20"/>
              </w:rPr>
            </w:pPr>
          </w:p>
        </w:tc>
        <w:tc>
          <w:tcPr>
            <w:tcW w:w="345" w:type="dxa"/>
            <w:vAlign w:val="center"/>
          </w:tcPr>
          <w:p w14:paraId="4A10B093" w14:textId="77777777" w:rsidR="00D27D79" w:rsidRPr="00295613" w:rsidRDefault="00D27D79" w:rsidP="00D27D79">
            <w:pPr>
              <w:jc w:val="center"/>
              <w:rPr>
                <w:sz w:val="20"/>
                <w:szCs w:val="20"/>
              </w:rPr>
            </w:pPr>
          </w:p>
        </w:tc>
        <w:tc>
          <w:tcPr>
            <w:tcW w:w="345" w:type="dxa"/>
            <w:vAlign w:val="center"/>
          </w:tcPr>
          <w:p w14:paraId="7D52D908" w14:textId="77777777" w:rsidR="00D27D79" w:rsidRPr="00295613" w:rsidRDefault="00D27D79" w:rsidP="00D27D79">
            <w:pPr>
              <w:jc w:val="center"/>
              <w:rPr>
                <w:sz w:val="20"/>
                <w:szCs w:val="20"/>
              </w:rPr>
            </w:pPr>
          </w:p>
        </w:tc>
        <w:tc>
          <w:tcPr>
            <w:tcW w:w="345" w:type="dxa"/>
            <w:vAlign w:val="center"/>
          </w:tcPr>
          <w:p w14:paraId="6E5CFBBE" w14:textId="77777777" w:rsidR="00D27D79" w:rsidRPr="00295613" w:rsidRDefault="00D27D79" w:rsidP="00D27D79">
            <w:pPr>
              <w:jc w:val="center"/>
              <w:rPr>
                <w:sz w:val="20"/>
                <w:szCs w:val="20"/>
              </w:rPr>
            </w:pPr>
          </w:p>
        </w:tc>
        <w:tc>
          <w:tcPr>
            <w:tcW w:w="345" w:type="dxa"/>
            <w:vAlign w:val="center"/>
          </w:tcPr>
          <w:p w14:paraId="0032A156" w14:textId="77777777" w:rsidR="00D27D79" w:rsidRPr="00295613" w:rsidRDefault="00D27D79" w:rsidP="00D27D79">
            <w:pPr>
              <w:jc w:val="center"/>
              <w:rPr>
                <w:sz w:val="20"/>
                <w:szCs w:val="20"/>
              </w:rPr>
            </w:pPr>
          </w:p>
        </w:tc>
        <w:tc>
          <w:tcPr>
            <w:tcW w:w="345" w:type="dxa"/>
            <w:vAlign w:val="center"/>
          </w:tcPr>
          <w:p w14:paraId="316416B7" w14:textId="77777777" w:rsidR="00D27D79" w:rsidRPr="00295613" w:rsidRDefault="00D27D79" w:rsidP="00D27D79">
            <w:pPr>
              <w:jc w:val="center"/>
              <w:rPr>
                <w:sz w:val="20"/>
                <w:szCs w:val="20"/>
              </w:rPr>
            </w:pPr>
          </w:p>
        </w:tc>
        <w:tc>
          <w:tcPr>
            <w:tcW w:w="345" w:type="dxa"/>
            <w:vAlign w:val="center"/>
          </w:tcPr>
          <w:p w14:paraId="67C84658" w14:textId="77777777" w:rsidR="00D27D79" w:rsidRPr="00295613" w:rsidRDefault="00D27D79" w:rsidP="00D27D79">
            <w:pPr>
              <w:jc w:val="center"/>
              <w:rPr>
                <w:sz w:val="20"/>
                <w:szCs w:val="20"/>
              </w:rPr>
            </w:pPr>
          </w:p>
        </w:tc>
        <w:tc>
          <w:tcPr>
            <w:tcW w:w="345" w:type="dxa"/>
            <w:vAlign w:val="center"/>
          </w:tcPr>
          <w:p w14:paraId="093F7A5C" w14:textId="77777777" w:rsidR="00D27D79" w:rsidRPr="00295613" w:rsidRDefault="00D27D79" w:rsidP="00D27D79">
            <w:pPr>
              <w:jc w:val="center"/>
              <w:rPr>
                <w:sz w:val="20"/>
                <w:szCs w:val="20"/>
              </w:rPr>
            </w:pPr>
          </w:p>
        </w:tc>
        <w:tc>
          <w:tcPr>
            <w:tcW w:w="345" w:type="dxa"/>
            <w:vAlign w:val="center"/>
          </w:tcPr>
          <w:p w14:paraId="6345CD79" w14:textId="77777777" w:rsidR="00D27D79" w:rsidRPr="00295613" w:rsidRDefault="00D27D79" w:rsidP="00D27D79">
            <w:pPr>
              <w:jc w:val="center"/>
              <w:rPr>
                <w:sz w:val="20"/>
                <w:szCs w:val="20"/>
              </w:rPr>
            </w:pPr>
          </w:p>
        </w:tc>
        <w:tc>
          <w:tcPr>
            <w:tcW w:w="345" w:type="dxa"/>
            <w:vAlign w:val="center"/>
          </w:tcPr>
          <w:p w14:paraId="07E881B0" w14:textId="77777777" w:rsidR="00D27D79" w:rsidRPr="00295613" w:rsidRDefault="00D27D79" w:rsidP="00D27D79">
            <w:pPr>
              <w:jc w:val="center"/>
              <w:rPr>
                <w:sz w:val="20"/>
                <w:szCs w:val="20"/>
              </w:rPr>
            </w:pPr>
          </w:p>
        </w:tc>
        <w:tc>
          <w:tcPr>
            <w:tcW w:w="345" w:type="dxa"/>
            <w:vAlign w:val="center"/>
          </w:tcPr>
          <w:p w14:paraId="7DC3F189" w14:textId="77777777" w:rsidR="00D27D79" w:rsidRPr="00295613" w:rsidRDefault="00D27D79" w:rsidP="00D27D79">
            <w:pPr>
              <w:jc w:val="center"/>
              <w:rPr>
                <w:sz w:val="20"/>
                <w:szCs w:val="20"/>
              </w:rPr>
            </w:pPr>
          </w:p>
        </w:tc>
        <w:tc>
          <w:tcPr>
            <w:tcW w:w="345" w:type="dxa"/>
            <w:vAlign w:val="center"/>
          </w:tcPr>
          <w:p w14:paraId="6116023D" w14:textId="77777777" w:rsidR="00D27D79" w:rsidRPr="00295613" w:rsidRDefault="00D27D79" w:rsidP="00D27D79">
            <w:pPr>
              <w:jc w:val="center"/>
              <w:rPr>
                <w:sz w:val="20"/>
                <w:szCs w:val="20"/>
              </w:rPr>
            </w:pPr>
          </w:p>
        </w:tc>
        <w:tc>
          <w:tcPr>
            <w:tcW w:w="345" w:type="dxa"/>
            <w:vAlign w:val="center"/>
          </w:tcPr>
          <w:p w14:paraId="2460C68A" w14:textId="77777777" w:rsidR="00D27D79" w:rsidRPr="00295613" w:rsidRDefault="00D27D79" w:rsidP="00D27D79">
            <w:pPr>
              <w:jc w:val="center"/>
              <w:rPr>
                <w:sz w:val="20"/>
                <w:szCs w:val="20"/>
              </w:rPr>
            </w:pPr>
          </w:p>
        </w:tc>
        <w:tc>
          <w:tcPr>
            <w:tcW w:w="345" w:type="dxa"/>
            <w:vAlign w:val="center"/>
          </w:tcPr>
          <w:p w14:paraId="2FAD5095" w14:textId="77777777" w:rsidR="00D27D79" w:rsidRPr="00295613" w:rsidRDefault="00D27D79" w:rsidP="00D27D79">
            <w:pPr>
              <w:jc w:val="center"/>
              <w:rPr>
                <w:sz w:val="20"/>
                <w:szCs w:val="20"/>
              </w:rPr>
            </w:pPr>
          </w:p>
        </w:tc>
        <w:tc>
          <w:tcPr>
            <w:tcW w:w="345" w:type="dxa"/>
            <w:vAlign w:val="center"/>
          </w:tcPr>
          <w:p w14:paraId="26F943AA" w14:textId="77777777" w:rsidR="00D27D79" w:rsidRPr="00295613" w:rsidRDefault="00D27D79" w:rsidP="00D27D79">
            <w:pPr>
              <w:jc w:val="center"/>
              <w:rPr>
                <w:sz w:val="20"/>
                <w:szCs w:val="20"/>
              </w:rPr>
            </w:pPr>
          </w:p>
        </w:tc>
        <w:tc>
          <w:tcPr>
            <w:tcW w:w="345" w:type="dxa"/>
            <w:vAlign w:val="center"/>
          </w:tcPr>
          <w:p w14:paraId="43A59AF0" w14:textId="77777777" w:rsidR="00D27D79" w:rsidRPr="00295613" w:rsidRDefault="00D27D79" w:rsidP="00D27D79">
            <w:pPr>
              <w:jc w:val="center"/>
              <w:rPr>
                <w:sz w:val="20"/>
                <w:szCs w:val="20"/>
              </w:rPr>
            </w:pPr>
          </w:p>
        </w:tc>
        <w:tc>
          <w:tcPr>
            <w:tcW w:w="345" w:type="dxa"/>
            <w:vAlign w:val="center"/>
          </w:tcPr>
          <w:p w14:paraId="4335BC48" w14:textId="77777777" w:rsidR="00D27D79" w:rsidRPr="00295613" w:rsidRDefault="00D27D79" w:rsidP="00D27D79">
            <w:pPr>
              <w:jc w:val="center"/>
              <w:rPr>
                <w:sz w:val="20"/>
                <w:szCs w:val="20"/>
              </w:rPr>
            </w:pPr>
          </w:p>
        </w:tc>
        <w:tc>
          <w:tcPr>
            <w:tcW w:w="345" w:type="dxa"/>
            <w:vAlign w:val="center"/>
          </w:tcPr>
          <w:p w14:paraId="7F8500DA" w14:textId="77777777" w:rsidR="00D27D79" w:rsidRPr="00295613" w:rsidRDefault="00D27D79" w:rsidP="00D27D79">
            <w:pPr>
              <w:jc w:val="center"/>
              <w:rPr>
                <w:sz w:val="20"/>
                <w:szCs w:val="20"/>
              </w:rPr>
            </w:pPr>
          </w:p>
        </w:tc>
        <w:tc>
          <w:tcPr>
            <w:tcW w:w="345" w:type="dxa"/>
            <w:vAlign w:val="center"/>
          </w:tcPr>
          <w:p w14:paraId="2C7E9E36" w14:textId="77777777" w:rsidR="00D27D79" w:rsidRPr="00295613" w:rsidRDefault="00D27D79" w:rsidP="00D27D79">
            <w:pPr>
              <w:jc w:val="center"/>
              <w:rPr>
                <w:sz w:val="20"/>
                <w:szCs w:val="20"/>
              </w:rPr>
            </w:pPr>
          </w:p>
        </w:tc>
        <w:tc>
          <w:tcPr>
            <w:tcW w:w="345" w:type="dxa"/>
            <w:vAlign w:val="center"/>
          </w:tcPr>
          <w:p w14:paraId="10885091" w14:textId="77777777" w:rsidR="00D27D79" w:rsidRPr="00295613" w:rsidRDefault="00D27D79" w:rsidP="00D27D79">
            <w:pPr>
              <w:jc w:val="center"/>
              <w:rPr>
                <w:sz w:val="20"/>
                <w:szCs w:val="20"/>
              </w:rPr>
            </w:pPr>
          </w:p>
        </w:tc>
        <w:tc>
          <w:tcPr>
            <w:tcW w:w="345" w:type="dxa"/>
            <w:vAlign w:val="center"/>
          </w:tcPr>
          <w:p w14:paraId="58878113" w14:textId="77777777" w:rsidR="00D27D79" w:rsidRPr="00295613" w:rsidRDefault="00D27D79" w:rsidP="00D27D79">
            <w:pPr>
              <w:jc w:val="center"/>
              <w:rPr>
                <w:sz w:val="20"/>
                <w:szCs w:val="20"/>
              </w:rPr>
            </w:pPr>
          </w:p>
        </w:tc>
        <w:tc>
          <w:tcPr>
            <w:tcW w:w="345" w:type="dxa"/>
            <w:vAlign w:val="center"/>
          </w:tcPr>
          <w:p w14:paraId="616F8ACB" w14:textId="77777777" w:rsidR="00D27D79" w:rsidRPr="00295613" w:rsidRDefault="00D27D79" w:rsidP="00D27D79">
            <w:pPr>
              <w:jc w:val="center"/>
              <w:rPr>
                <w:sz w:val="20"/>
                <w:szCs w:val="20"/>
              </w:rPr>
            </w:pPr>
          </w:p>
        </w:tc>
        <w:tc>
          <w:tcPr>
            <w:tcW w:w="345" w:type="dxa"/>
            <w:vAlign w:val="center"/>
          </w:tcPr>
          <w:p w14:paraId="0F2C863C" w14:textId="77777777" w:rsidR="00D27D79" w:rsidRPr="00295613" w:rsidRDefault="00D27D79" w:rsidP="00D27D79">
            <w:pPr>
              <w:jc w:val="center"/>
              <w:rPr>
                <w:sz w:val="20"/>
                <w:szCs w:val="20"/>
              </w:rPr>
            </w:pPr>
          </w:p>
        </w:tc>
        <w:tc>
          <w:tcPr>
            <w:tcW w:w="345" w:type="dxa"/>
            <w:vAlign w:val="center"/>
          </w:tcPr>
          <w:p w14:paraId="3A266245" w14:textId="77777777" w:rsidR="00D27D79" w:rsidRPr="00295613" w:rsidRDefault="00D27D79" w:rsidP="00D27D79">
            <w:pPr>
              <w:jc w:val="center"/>
              <w:rPr>
                <w:sz w:val="20"/>
                <w:szCs w:val="20"/>
              </w:rPr>
            </w:pPr>
          </w:p>
        </w:tc>
        <w:tc>
          <w:tcPr>
            <w:tcW w:w="345" w:type="dxa"/>
            <w:vAlign w:val="center"/>
          </w:tcPr>
          <w:p w14:paraId="6D94CCED" w14:textId="77777777" w:rsidR="00D27D79" w:rsidRPr="00295613" w:rsidRDefault="00D27D79" w:rsidP="00D27D79">
            <w:pPr>
              <w:jc w:val="center"/>
              <w:rPr>
                <w:sz w:val="20"/>
                <w:szCs w:val="20"/>
              </w:rPr>
            </w:pPr>
          </w:p>
        </w:tc>
        <w:tc>
          <w:tcPr>
            <w:tcW w:w="345" w:type="dxa"/>
            <w:vAlign w:val="center"/>
          </w:tcPr>
          <w:p w14:paraId="00869477" w14:textId="77777777" w:rsidR="00D27D79" w:rsidRPr="00295613" w:rsidRDefault="00D27D79" w:rsidP="00D27D79">
            <w:pPr>
              <w:jc w:val="center"/>
              <w:rPr>
                <w:sz w:val="20"/>
                <w:szCs w:val="20"/>
              </w:rPr>
            </w:pPr>
            <w:r w:rsidRPr="00295613">
              <w:rPr>
                <w:sz w:val="20"/>
                <w:szCs w:val="20"/>
              </w:rPr>
              <w:t>+</w:t>
            </w:r>
          </w:p>
        </w:tc>
      </w:tr>
    </w:tbl>
    <w:p w14:paraId="0C946347" w14:textId="77777777" w:rsidR="00D27D79" w:rsidRPr="002D1184" w:rsidRDefault="00D27D79">
      <w:pPr>
        <w:jc w:val="center"/>
        <w:rPr>
          <w:rFonts w:cs="Calibri"/>
          <w:b/>
          <w:sz w:val="28"/>
          <w:szCs w:val="28"/>
        </w:rPr>
        <w:sectPr w:rsidR="00D27D79" w:rsidRPr="002D1184" w:rsidSect="00EF1710">
          <w:headerReference w:type="even" r:id="rId74"/>
          <w:headerReference w:type="default" r:id="rId75"/>
          <w:footerReference w:type="even" r:id="rId76"/>
          <w:footerReference w:type="default" r:id="rId77"/>
          <w:headerReference w:type="first" r:id="rId78"/>
          <w:footerReference w:type="first" r:id="rId79"/>
          <w:pgSz w:w="16838" w:h="11906" w:orient="landscape"/>
          <w:pgMar w:top="851" w:right="851" w:bottom="851" w:left="851" w:header="720" w:footer="408" w:gutter="0"/>
          <w:cols w:space="720"/>
          <w:docGrid w:linePitch="600" w:charSpace="32768"/>
        </w:sectPr>
      </w:pPr>
    </w:p>
    <w:p w14:paraId="30B874AA" w14:textId="6A34A34D" w:rsidR="00383CBD" w:rsidRPr="009B596C" w:rsidRDefault="00F76981">
      <w:pPr>
        <w:spacing w:line="257" w:lineRule="auto"/>
        <w:jc w:val="center"/>
        <w:rPr>
          <w:sz w:val="28"/>
          <w:szCs w:val="28"/>
        </w:rPr>
      </w:pPr>
      <w:bookmarkStart w:id="21" w:name="__DdeLink__383_1949964595"/>
      <w:bookmarkEnd w:id="20"/>
      <w:r w:rsidRPr="009B596C">
        <w:rPr>
          <w:b/>
          <w:sz w:val="28"/>
          <w:szCs w:val="28"/>
        </w:rPr>
        <w:lastRenderedPageBreak/>
        <w:t>9. Матриця</w:t>
      </w:r>
      <w:r w:rsidR="002875A1">
        <w:rPr>
          <w:b/>
          <w:sz w:val="28"/>
          <w:szCs w:val="28"/>
        </w:rPr>
        <w:t xml:space="preserve"> </w:t>
      </w:r>
      <w:r w:rsidRPr="009B596C">
        <w:rPr>
          <w:b/>
          <w:sz w:val="28"/>
          <w:szCs w:val="28"/>
        </w:rPr>
        <w:t>відповідності</w:t>
      </w:r>
      <w:r w:rsidR="002875A1">
        <w:rPr>
          <w:b/>
          <w:sz w:val="28"/>
          <w:szCs w:val="28"/>
        </w:rPr>
        <w:t xml:space="preserve"> </w:t>
      </w:r>
      <w:r w:rsidRPr="009B596C">
        <w:rPr>
          <w:b/>
          <w:sz w:val="28"/>
          <w:szCs w:val="28"/>
        </w:rPr>
        <w:t>компонентів</w:t>
      </w:r>
      <w:r w:rsidR="002875A1">
        <w:rPr>
          <w:b/>
          <w:sz w:val="28"/>
          <w:szCs w:val="28"/>
        </w:rPr>
        <w:t xml:space="preserve"> </w:t>
      </w:r>
      <w:r w:rsidRPr="009B596C">
        <w:rPr>
          <w:b/>
          <w:sz w:val="28"/>
          <w:szCs w:val="28"/>
        </w:rPr>
        <w:t>освітньої</w:t>
      </w:r>
      <w:r w:rsidR="002875A1">
        <w:rPr>
          <w:b/>
          <w:sz w:val="28"/>
          <w:szCs w:val="28"/>
        </w:rPr>
        <w:t xml:space="preserve"> </w:t>
      </w:r>
      <w:r w:rsidRPr="009B596C">
        <w:rPr>
          <w:b/>
          <w:sz w:val="28"/>
          <w:szCs w:val="28"/>
        </w:rPr>
        <w:t>програми</w:t>
      </w:r>
      <w:r w:rsidR="002875A1">
        <w:rPr>
          <w:b/>
          <w:sz w:val="28"/>
          <w:szCs w:val="28"/>
        </w:rPr>
        <w:t xml:space="preserve"> </w:t>
      </w:r>
      <w:r w:rsidRPr="009B596C">
        <w:rPr>
          <w:b/>
          <w:sz w:val="28"/>
          <w:szCs w:val="28"/>
        </w:rPr>
        <w:t>програмним результатам навчання</w:t>
      </w:r>
    </w:p>
    <w:p w14:paraId="2F606936" w14:textId="77777777" w:rsidR="00383CBD" w:rsidRPr="009B596C" w:rsidRDefault="00F76981">
      <w:pPr>
        <w:spacing w:line="257" w:lineRule="auto"/>
        <w:jc w:val="center"/>
        <w:rPr>
          <w:b/>
          <w:sz w:val="28"/>
          <w:szCs w:val="28"/>
        </w:rPr>
      </w:pPr>
      <w:r w:rsidRPr="009B596C">
        <w:rPr>
          <w:b/>
          <w:sz w:val="28"/>
          <w:szCs w:val="28"/>
        </w:rPr>
        <w:t>9.1. Матрицявідповідностіобов'язковихкомпонентівосвітньоїпрограмипрограмним результатам навчання (ПРН)</w:t>
      </w:r>
      <w:bookmarkEnd w:id="21"/>
    </w:p>
    <w:p w14:paraId="7B26F0CE" w14:textId="77777777" w:rsidR="00067486" w:rsidRDefault="00067486" w:rsidP="000422F6">
      <w:pPr>
        <w:rPr>
          <w:lang w:val="ru-RU"/>
        </w:rPr>
      </w:pPr>
    </w:p>
    <w:tbl>
      <w:tblPr>
        <w:tblW w:w="15385"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20" w:type="dxa"/>
          <w:bottom w:w="20" w:type="dxa"/>
          <w:right w:w="20" w:type="dxa"/>
        </w:tblCellMar>
        <w:tblLook w:val="04A0" w:firstRow="1" w:lastRow="0" w:firstColumn="1" w:lastColumn="0" w:noHBand="0" w:noVBand="1"/>
      </w:tblPr>
      <w:tblGrid>
        <w:gridCol w:w="550"/>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tblGrid>
      <w:tr w:rsidR="00C01894" w14:paraId="4FD79FE3" w14:textId="77777777" w:rsidTr="00C01894">
        <w:trPr>
          <w:trHeight w:val="950"/>
          <w:tblHeader/>
        </w:trPr>
        <w:tc>
          <w:tcPr>
            <w:tcW w:w="550" w:type="dxa"/>
            <w:vAlign w:val="center"/>
          </w:tcPr>
          <w:p w14:paraId="7CD53012" w14:textId="77777777" w:rsidR="00C01894" w:rsidRDefault="00C01894" w:rsidP="00067486">
            <w:pPr>
              <w:jc w:val="center"/>
            </w:pPr>
          </w:p>
        </w:tc>
        <w:tc>
          <w:tcPr>
            <w:tcW w:w="345" w:type="dxa"/>
            <w:textDirection w:val="btLr"/>
            <w:vAlign w:val="center"/>
          </w:tcPr>
          <w:p w14:paraId="19A219AD" w14:textId="77777777" w:rsidR="00C01894" w:rsidRDefault="00C01894" w:rsidP="00067486">
            <w:pPr>
              <w:jc w:val="center"/>
            </w:pPr>
            <w:r>
              <w:rPr>
                <w:b/>
                <w:bCs/>
                <w:sz w:val="14"/>
                <w:szCs w:val="14"/>
              </w:rPr>
              <w:t>ОК 1.1</w:t>
            </w:r>
          </w:p>
        </w:tc>
        <w:tc>
          <w:tcPr>
            <w:tcW w:w="345" w:type="dxa"/>
            <w:textDirection w:val="btLr"/>
            <w:vAlign w:val="center"/>
          </w:tcPr>
          <w:p w14:paraId="7ABFD47E" w14:textId="77777777" w:rsidR="00C01894" w:rsidRDefault="00C01894" w:rsidP="00067486">
            <w:pPr>
              <w:jc w:val="center"/>
            </w:pPr>
            <w:r>
              <w:rPr>
                <w:b/>
                <w:bCs/>
                <w:sz w:val="14"/>
                <w:szCs w:val="14"/>
              </w:rPr>
              <w:t>ОК 1.2</w:t>
            </w:r>
          </w:p>
        </w:tc>
        <w:tc>
          <w:tcPr>
            <w:tcW w:w="345" w:type="dxa"/>
            <w:textDirection w:val="btLr"/>
            <w:vAlign w:val="center"/>
          </w:tcPr>
          <w:p w14:paraId="2C47CD07" w14:textId="77777777" w:rsidR="00C01894" w:rsidRDefault="00C01894" w:rsidP="00067486">
            <w:pPr>
              <w:jc w:val="center"/>
            </w:pPr>
            <w:r>
              <w:rPr>
                <w:b/>
                <w:bCs/>
                <w:sz w:val="14"/>
                <w:szCs w:val="14"/>
              </w:rPr>
              <w:t>ОК 1.3</w:t>
            </w:r>
          </w:p>
        </w:tc>
        <w:tc>
          <w:tcPr>
            <w:tcW w:w="345" w:type="dxa"/>
            <w:textDirection w:val="btLr"/>
            <w:vAlign w:val="center"/>
          </w:tcPr>
          <w:p w14:paraId="599144B5" w14:textId="77777777" w:rsidR="00C01894" w:rsidRDefault="00C01894" w:rsidP="00067486">
            <w:pPr>
              <w:jc w:val="center"/>
            </w:pPr>
            <w:r>
              <w:rPr>
                <w:b/>
                <w:bCs/>
                <w:sz w:val="14"/>
                <w:szCs w:val="14"/>
              </w:rPr>
              <w:t>ОК 1.4</w:t>
            </w:r>
          </w:p>
        </w:tc>
        <w:tc>
          <w:tcPr>
            <w:tcW w:w="345" w:type="dxa"/>
            <w:textDirection w:val="btLr"/>
            <w:vAlign w:val="center"/>
          </w:tcPr>
          <w:p w14:paraId="3505B250" w14:textId="77777777" w:rsidR="00C01894" w:rsidRDefault="00C01894" w:rsidP="00067486">
            <w:pPr>
              <w:jc w:val="center"/>
            </w:pPr>
            <w:r>
              <w:rPr>
                <w:b/>
                <w:bCs/>
                <w:sz w:val="14"/>
                <w:szCs w:val="14"/>
              </w:rPr>
              <w:t>ОК 1.5</w:t>
            </w:r>
          </w:p>
        </w:tc>
        <w:tc>
          <w:tcPr>
            <w:tcW w:w="345" w:type="dxa"/>
            <w:textDirection w:val="btLr"/>
            <w:vAlign w:val="center"/>
          </w:tcPr>
          <w:p w14:paraId="369689BE" w14:textId="77777777" w:rsidR="00C01894" w:rsidRPr="00295613" w:rsidRDefault="00C01894" w:rsidP="00067486">
            <w:pPr>
              <w:jc w:val="center"/>
            </w:pPr>
            <w:r w:rsidRPr="00295613">
              <w:rPr>
                <w:b/>
                <w:bCs/>
                <w:sz w:val="14"/>
                <w:szCs w:val="14"/>
              </w:rPr>
              <w:t>ОК 1.6</w:t>
            </w:r>
          </w:p>
        </w:tc>
        <w:tc>
          <w:tcPr>
            <w:tcW w:w="345" w:type="dxa"/>
            <w:textDirection w:val="btLr"/>
            <w:vAlign w:val="center"/>
          </w:tcPr>
          <w:p w14:paraId="482F2054" w14:textId="77777777" w:rsidR="00C01894" w:rsidRPr="00295613" w:rsidRDefault="00C01894" w:rsidP="00067486">
            <w:pPr>
              <w:jc w:val="center"/>
            </w:pPr>
            <w:r w:rsidRPr="00295613">
              <w:rPr>
                <w:b/>
                <w:bCs/>
                <w:sz w:val="14"/>
                <w:szCs w:val="14"/>
              </w:rPr>
              <w:t>ОК 1.7</w:t>
            </w:r>
          </w:p>
        </w:tc>
        <w:tc>
          <w:tcPr>
            <w:tcW w:w="345" w:type="dxa"/>
            <w:textDirection w:val="btLr"/>
            <w:vAlign w:val="center"/>
          </w:tcPr>
          <w:p w14:paraId="52F81C58" w14:textId="77777777" w:rsidR="00C01894" w:rsidRPr="00295613" w:rsidRDefault="00C01894" w:rsidP="00067486">
            <w:pPr>
              <w:jc w:val="center"/>
            </w:pPr>
            <w:r w:rsidRPr="00295613">
              <w:rPr>
                <w:b/>
                <w:bCs/>
                <w:sz w:val="14"/>
                <w:szCs w:val="14"/>
              </w:rPr>
              <w:t>ОК 1.8</w:t>
            </w:r>
          </w:p>
        </w:tc>
        <w:tc>
          <w:tcPr>
            <w:tcW w:w="345" w:type="dxa"/>
            <w:textDirection w:val="btLr"/>
            <w:vAlign w:val="center"/>
          </w:tcPr>
          <w:p w14:paraId="1364300B" w14:textId="77777777" w:rsidR="00C01894" w:rsidRPr="00295613" w:rsidRDefault="00C01894" w:rsidP="00067486">
            <w:pPr>
              <w:jc w:val="center"/>
            </w:pPr>
            <w:r w:rsidRPr="00295613">
              <w:rPr>
                <w:b/>
                <w:bCs/>
                <w:sz w:val="14"/>
                <w:szCs w:val="14"/>
              </w:rPr>
              <w:t>ОК 1.9</w:t>
            </w:r>
          </w:p>
        </w:tc>
        <w:tc>
          <w:tcPr>
            <w:tcW w:w="345" w:type="dxa"/>
            <w:textDirection w:val="btLr"/>
            <w:vAlign w:val="center"/>
          </w:tcPr>
          <w:p w14:paraId="0593C1D5" w14:textId="77777777" w:rsidR="00C01894" w:rsidRPr="00295613" w:rsidRDefault="00C01894" w:rsidP="00067486">
            <w:pPr>
              <w:jc w:val="center"/>
            </w:pPr>
            <w:r w:rsidRPr="00295613">
              <w:rPr>
                <w:b/>
                <w:bCs/>
                <w:sz w:val="14"/>
                <w:szCs w:val="14"/>
              </w:rPr>
              <w:t>ОК 1.10</w:t>
            </w:r>
          </w:p>
        </w:tc>
        <w:tc>
          <w:tcPr>
            <w:tcW w:w="345" w:type="dxa"/>
            <w:textDirection w:val="btLr"/>
            <w:vAlign w:val="center"/>
          </w:tcPr>
          <w:p w14:paraId="107FC5D3" w14:textId="77777777" w:rsidR="00C01894" w:rsidRPr="00295613" w:rsidRDefault="00C01894" w:rsidP="00067486">
            <w:pPr>
              <w:jc w:val="center"/>
            </w:pPr>
            <w:r w:rsidRPr="00295613">
              <w:rPr>
                <w:b/>
                <w:bCs/>
                <w:sz w:val="14"/>
                <w:szCs w:val="14"/>
              </w:rPr>
              <w:t>ОК 1.11</w:t>
            </w:r>
          </w:p>
        </w:tc>
        <w:tc>
          <w:tcPr>
            <w:tcW w:w="345" w:type="dxa"/>
            <w:textDirection w:val="btLr"/>
            <w:vAlign w:val="center"/>
          </w:tcPr>
          <w:p w14:paraId="10D4E109" w14:textId="77777777" w:rsidR="00C01894" w:rsidRPr="00295613" w:rsidRDefault="00C01894" w:rsidP="00067486">
            <w:pPr>
              <w:jc w:val="center"/>
            </w:pPr>
            <w:r w:rsidRPr="00295613">
              <w:rPr>
                <w:b/>
                <w:bCs/>
                <w:sz w:val="14"/>
                <w:szCs w:val="14"/>
              </w:rPr>
              <w:t>ОК 1.12</w:t>
            </w:r>
          </w:p>
        </w:tc>
        <w:tc>
          <w:tcPr>
            <w:tcW w:w="345" w:type="dxa"/>
            <w:textDirection w:val="btLr"/>
            <w:vAlign w:val="center"/>
          </w:tcPr>
          <w:p w14:paraId="51C9BE48" w14:textId="77777777" w:rsidR="00C01894" w:rsidRPr="00295613" w:rsidRDefault="00C01894" w:rsidP="00067486">
            <w:pPr>
              <w:jc w:val="center"/>
            </w:pPr>
            <w:r w:rsidRPr="00295613">
              <w:rPr>
                <w:b/>
                <w:bCs/>
                <w:sz w:val="14"/>
                <w:szCs w:val="14"/>
              </w:rPr>
              <w:t>ОК 1.13</w:t>
            </w:r>
          </w:p>
        </w:tc>
        <w:tc>
          <w:tcPr>
            <w:tcW w:w="345" w:type="dxa"/>
            <w:textDirection w:val="btLr"/>
            <w:vAlign w:val="center"/>
          </w:tcPr>
          <w:p w14:paraId="4395A9D8" w14:textId="77777777" w:rsidR="00C01894" w:rsidRPr="00295613" w:rsidRDefault="00C01894" w:rsidP="00067486">
            <w:pPr>
              <w:jc w:val="center"/>
            </w:pPr>
            <w:r w:rsidRPr="00295613">
              <w:rPr>
                <w:b/>
                <w:bCs/>
                <w:sz w:val="14"/>
                <w:szCs w:val="14"/>
              </w:rPr>
              <w:t>ОК 1.14</w:t>
            </w:r>
          </w:p>
        </w:tc>
        <w:tc>
          <w:tcPr>
            <w:tcW w:w="345" w:type="dxa"/>
            <w:textDirection w:val="btLr"/>
            <w:vAlign w:val="center"/>
          </w:tcPr>
          <w:p w14:paraId="5FA1AD91" w14:textId="77777777" w:rsidR="00C01894" w:rsidRPr="00295613" w:rsidRDefault="00C01894" w:rsidP="00067486">
            <w:pPr>
              <w:jc w:val="center"/>
            </w:pPr>
            <w:r w:rsidRPr="00295613">
              <w:rPr>
                <w:b/>
                <w:bCs/>
                <w:sz w:val="14"/>
                <w:szCs w:val="14"/>
              </w:rPr>
              <w:t>ОК 2.1</w:t>
            </w:r>
          </w:p>
        </w:tc>
        <w:tc>
          <w:tcPr>
            <w:tcW w:w="345" w:type="dxa"/>
            <w:textDirection w:val="btLr"/>
            <w:vAlign w:val="center"/>
          </w:tcPr>
          <w:p w14:paraId="588C754E" w14:textId="77777777" w:rsidR="00C01894" w:rsidRPr="00295613" w:rsidRDefault="00C01894" w:rsidP="00067486">
            <w:pPr>
              <w:jc w:val="center"/>
            </w:pPr>
            <w:r w:rsidRPr="00295613">
              <w:rPr>
                <w:b/>
                <w:bCs/>
                <w:sz w:val="14"/>
                <w:szCs w:val="14"/>
              </w:rPr>
              <w:t>ОК 2.2</w:t>
            </w:r>
          </w:p>
        </w:tc>
        <w:tc>
          <w:tcPr>
            <w:tcW w:w="345" w:type="dxa"/>
            <w:textDirection w:val="btLr"/>
            <w:vAlign w:val="center"/>
          </w:tcPr>
          <w:p w14:paraId="1F7D252D" w14:textId="77777777" w:rsidR="00C01894" w:rsidRPr="00295613" w:rsidRDefault="00C01894" w:rsidP="00067486">
            <w:pPr>
              <w:jc w:val="center"/>
            </w:pPr>
            <w:r w:rsidRPr="00295613">
              <w:rPr>
                <w:b/>
                <w:bCs/>
                <w:sz w:val="14"/>
                <w:szCs w:val="14"/>
              </w:rPr>
              <w:t>ОК 2.3</w:t>
            </w:r>
          </w:p>
        </w:tc>
        <w:tc>
          <w:tcPr>
            <w:tcW w:w="345" w:type="dxa"/>
            <w:textDirection w:val="btLr"/>
            <w:vAlign w:val="center"/>
          </w:tcPr>
          <w:p w14:paraId="1F080225" w14:textId="77777777" w:rsidR="00C01894" w:rsidRPr="00295613" w:rsidRDefault="00C01894" w:rsidP="00067486">
            <w:pPr>
              <w:jc w:val="center"/>
            </w:pPr>
            <w:r w:rsidRPr="00295613">
              <w:rPr>
                <w:b/>
                <w:bCs/>
                <w:sz w:val="14"/>
                <w:szCs w:val="14"/>
              </w:rPr>
              <w:t>ОК 2.4</w:t>
            </w:r>
          </w:p>
        </w:tc>
        <w:tc>
          <w:tcPr>
            <w:tcW w:w="345" w:type="dxa"/>
            <w:textDirection w:val="btLr"/>
            <w:vAlign w:val="center"/>
          </w:tcPr>
          <w:p w14:paraId="11471445" w14:textId="77777777" w:rsidR="00C01894" w:rsidRDefault="00C01894" w:rsidP="00067486">
            <w:pPr>
              <w:jc w:val="center"/>
            </w:pPr>
            <w:r>
              <w:rPr>
                <w:b/>
                <w:bCs/>
                <w:sz w:val="14"/>
                <w:szCs w:val="14"/>
              </w:rPr>
              <w:t>ОК 2.5</w:t>
            </w:r>
          </w:p>
        </w:tc>
        <w:tc>
          <w:tcPr>
            <w:tcW w:w="345" w:type="dxa"/>
            <w:textDirection w:val="btLr"/>
            <w:vAlign w:val="center"/>
          </w:tcPr>
          <w:p w14:paraId="6EE151D6" w14:textId="77777777" w:rsidR="00C01894" w:rsidRDefault="00C01894" w:rsidP="00067486">
            <w:pPr>
              <w:jc w:val="center"/>
            </w:pPr>
            <w:r>
              <w:rPr>
                <w:b/>
                <w:bCs/>
                <w:sz w:val="14"/>
                <w:szCs w:val="14"/>
              </w:rPr>
              <w:t>ОК 2.6</w:t>
            </w:r>
          </w:p>
        </w:tc>
        <w:tc>
          <w:tcPr>
            <w:tcW w:w="345" w:type="dxa"/>
            <w:textDirection w:val="btLr"/>
            <w:vAlign w:val="center"/>
          </w:tcPr>
          <w:p w14:paraId="550D767A" w14:textId="77777777" w:rsidR="00C01894" w:rsidRDefault="00C01894" w:rsidP="00067486">
            <w:pPr>
              <w:jc w:val="center"/>
            </w:pPr>
            <w:r>
              <w:rPr>
                <w:b/>
                <w:bCs/>
                <w:sz w:val="14"/>
                <w:szCs w:val="14"/>
              </w:rPr>
              <w:t>ОК 2.7</w:t>
            </w:r>
          </w:p>
        </w:tc>
        <w:tc>
          <w:tcPr>
            <w:tcW w:w="345" w:type="dxa"/>
            <w:textDirection w:val="btLr"/>
            <w:vAlign w:val="center"/>
          </w:tcPr>
          <w:p w14:paraId="00870A5B" w14:textId="77777777" w:rsidR="00C01894" w:rsidRDefault="00C01894" w:rsidP="00067486">
            <w:pPr>
              <w:jc w:val="center"/>
            </w:pPr>
            <w:r>
              <w:rPr>
                <w:b/>
                <w:bCs/>
                <w:sz w:val="14"/>
                <w:szCs w:val="14"/>
              </w:rPr>
              <w:t>ОК 2.8</w:t>
            </w:r>
          </w:p>
        </w:tc>
        <w:tc>
          <w:tcPr>
            <w:tcW w:w="345" w:type="dxa"/>
            <w:textDirection w:val="btLr"/>
            <w:vAlign w:val="center"/>
          </w:tcPr>
          <w:p w14:paraId="57A4E4FA" w14:textId="77777777" w:rsidR="00C01894" w:rsidRDefault="00C01894" w:rsidP="00067486">
            <w:pPr>
              <w:jc w:val="center"/>
            </w:pPr>
            <w:r>
              <w:rPr>
                <w:b/>
                <w:bCs/>
                <w:sz w:val="14"/>
                <w:szCs w:val="14"/>
              </w:rPr>
              <w:t>ОК 2.9</w:t>
            </w:r>
          </w:p>
        </w:tc>
        <w:tc>
          <w:tcPr>
            <w:tcW w:w="345" w:type="dxa"/>
            <w:textDirection w:val="btLr"/>
            <w:vAlign w:val="center"/>
          </w:tcPr>
          <w:p w14:paraId="6BF13332" w14:textId="77777777" w:rsidR="00C01894" w:rsidRDefault="00C01894" w:rsidP="00067486">
            <w:pPr>
              <w:jc w:val="center"/>
            </w:pPr>
            <w:r>
              <w:rPr>
                <w:b/>
                <w:bCs/>
                <w:sz w:val="14"/>
                <w:szCs w:val="14"/>
              </w:rPr>
              <w:t>ОК 2.10</w:t>
            </w:r>
          </w:p>
        </w:tc>
        <w:tc>
          <w:tcPr>
            <w:tcW w:w="345" w:type="dxa"/>
            <w:textDirection w:val="btLr"/>
            <w:vAlign w:val="center"/>
          </w:tcPr>
          <w:p w14:paraId="1F45EB72" w14:textId="77777777" w:rsidR="00C01894" w:rsidRDefault="00C01894" w:rsidP="00067486">
            <w:pPr>
              <w:jc w:val="center"/>
            </w:pPr>
            <w:r>
              <w:rPr>
                <w:b/>
                <w:bCs/>
                <w:sz w:val="14"/>
                <w:szCs w:val="14"/>
              </w:rPr>
              <w:t>ОК 2.11</w:t>
            </w:r>
          </w:p>
        </w:tc>
        <w:tc>
          <w:tcPr>
            <w:tcW w:w="345" w:type="dxa"/>
            <w:textDirection w:val="btLr"/>
            <w:vAlign w:val="center"/>
          </w:tcPr>
          <w:p w14:paraId="586625A4" w14:textId="77777777" w:rsidR="00C01894" w:rsidRDefault="00C01894" w:rsidP="00067486">
            <w:pPr>
              <w:jc w:val="center"/>
            </w:pPr>
            <w:r>
              <w:rPr>
                <w:b/>
                <w:bCs/>
                <w:sz w:val="14"/>
                <w:szCs w:val="14"/>
              </w:rPr>
              <w:t>ОК 2.12</w:t>
            </w:r>
          </w:p>
        </w:tc>
        <w:tc>
          <w:tcPr>
            <w:tcW w:w="345" w:type="dxa"/>
            <w:textDirection w:val="btLr"/>
            <w:vAlign w:val="center"/>
          </w:tcPr>
          <w:p w14:paraId="61BEEB61" w14:textId="77777777" w:rsidR="00C01894" w:rsidRDefault="00C01894" w:rsidP="00067486">
            <w:pPr>
              <w:jc w:val="center"/>
            </w:pPr>
            <w:r>
              <w:rPr>
                <w:b/>
                <w:bCs/>
                <w:sz w:val="14"/>
                <w:szCs w:val="14"/>
              </w:rPr>
              <w:t>ОК 2.13</w:t>
            </w:r>
          </w:p>
        </w:tc>
        <w:tc>
          <w:tcPr>
            <w:tcW w:w="345" w:type="dxa"/>
            <w:textDirection w:val="btLr"/>
            <w:vAlign w:val="center"/>
          </w:tcPr>
          <w:p w14:paraId="7458CA2B" w14:textId="77777777" w:rsidR="00C01894" w:rsidRDefault="00C01894" w:rsidP="00067486">
            <w:pPr>
              <w:jc w:val="center"/>
            </w:pPr>
            <w:r>
              <w:rPr>
                <w:b/>
                <w:bCs/>
                <w:sz w:val="14"/>
                <w:szCs w:val="14"/>
              </w:rPr>
              <w:t>ОК 2.14</w:t>
            </w:r>
          </w:p>
        </w:tc>
        <w:tc>
          <w:tcPr>
            <w:tcW w:w="345" w:type="dxa"/>
            <w:textDirection w:val="btLr"/>
            <w:vAlign w:val="center"/>
          </w:tcPr>
          <w:p w14:paraId="0D50BCF9" w14:textId="77777777" w:rsidR="00C01894" w:rsidRDefault="00C01894" w:rsidP="00067486">
            <w:pPr>
              <w:jc w:val="center"/>
            </w:pPr>
            <w:r>
              <w:rPr>
                <w:b/>
                <w:bCs/>
                <w:sz w:val="14"/>
                <w:szCs w:val="14"/>
              </w:rPr>
              <w:t>ОК 2.15</w:t>
            </w:r>
          </w:p>
        </w:tc>
        <w:tc>
          <w:tcPr>
            <w:tcW w:w="345" w:type="dxa"/>
            <w:textDirection w:val="btLr"/>
            <w:vAlign w:val="center"/>
          </w:tcPr>
          <w:p w14:paraId="6D6E5EEA" w14:textId="77777777" w:rsidR="00C01894" w:rsidRDefault="00C01894" w:rsidP="00067486">
            <w:pPr>
              <w:jc w:val="center"/>
            </w:pPr>
            <w:r>
              <w:rPr>
                <w:b/>
                <w:bCs/>
                <w:sz w:val="14"/>
                <w:szCs w:val="14"/>
              </w:rPr>
              <w:t>ОК 2.16</w:t>
            </w:r>
          </w:p>
        </w:tc>
        <w:tc>
          <w:tcPr>
            <w:tcW w:w="345" w:type="dxa"/>
            <w:textDirection w:val="btLr"/>
            <w:vAlign w:val="center"/>
          </w:tcPr>
          <w:p w14:paraId="3E3C3BA2" w14:textId="77777777" w:rsidR="00C01894" w:rsidRDefault="00C01894" w:rsidP="00067486">
            <w:pPr>
              <w:jc w:val="center"/>
            </w:pPr>
            <w:r>
              <w:rPr>
                <w:b/>
                <w:bCs/>
                <w:sz w:val="14"/>
                <w:szCs w:val="14"/>
              </w:rPr>
              <w:t>ОК 2.17</w:t>
            </w:r>
          </w:p>
        </w:tc>
        <w:tc>
          <w:tcPr>
            <w:tcW w:w="345" w:type="dxa"/>
            <w:textDirection w:val="btLr"/>
            <w:vAlign w:val="center"/>
          </w:tcPr>
          <w:p w14:paraId="27C87CCF" w14:textId="77777777" w:rsidR="00C01894" w:rsidRDefault="00C01894" w:rsidP="00067486">
            <w:pPr>
              <w:jc w:val="center"/>
            </w:pPr>
            <w:r>
              <w:rPr>
                <w:b/>
                <w:bCs/>
                <w:sz w:val="14"/>
                <w:szCs w:val="14"/>
              </w:rPr>
              <w:t>ОК 2.18</w:t>
            </w:r>
          </w:p>
        </w:tc>
        <w:tc>
          <w:tcPr>
            <w:tcW w:w="345" w:type="dxa"/>
            <w:textDirection w:val="btLr"/>
            <w:vAlign w:val="center"/>
          </w:tcPr>
          <w:p w14:paraId="5168EB90" w14:textId="77777777" w:rsidR="00C01894" w:rsidRDefault="00C01894" w:rsidP="00067486">
            <w:pPr>
              <w:jc w:val="center"/>
            </w:pPr>
            <w:r>
              <w:rPr>
                <w:b/>
                <w:bCs/>
                <w:sz w:val="14"/>
                <w:szCs w:val="14"/>
              </w:rPr>
              <w:t>ОК 2.19</w:t>
            </w:r>
          </w:p>
        </w:tc>
        <w:tc>
          <w:tcPr>
            <w:tcW w:w="345" w:type="dxa"/>
            <w:textDirection w:val="btLr"/>
            <w:vAlign w:val="center"/>
          </w:tcPr>
          <w:p w14:paraId="4121CF66" w14:textId="77777777" w:rsidR="00C01894" w:rsidRDefault="00C01894" w:rsidP="00067486">
            <w:pPr>
              <w:jc w:val="center"/>
            </w:pPr>
            <w:r>
              <w:rPr>
                <w:b/>
                <w:bCs/>
                <w:sz w:val="14"/>
                <w:szCs w:val="14"/>
              </w:rPr>
              <w:t>ОК 2.20</w:t>
            </w:r>
          </w:p>
        </w:tc>
        <w:tc>
          <w:tcPr>
            <w:tcW w:w="345" w:type="dxa"/>
            <w:textDirection w:val="btLr"/>
            <w:vAlign w:val="center"/>
          </w:tcPr>
          <w:p w14:paraId="491E5EF6" w14:textId="77777777" w:rsidR="00C01894" w:rsidRDefault="00C01894" w:rsidP="00067486">
            <w:pPr>
              <w:jc w:val="center"/>
            </w:pPr>
            <w:r>
              <w:rPr>
                <w:b/>
                <w:bCs/>
                <w:sz w:val="14"/>
                <w:szCs w:val="14"/>
              </w:rPr>
              <w:t>ОК 2.21</w:t>
            </w:r>
          </w:p>
        </w:tc>
        <w:tc>
          <w:tcPr>
            <w:tcW w:w="345" w:type="dxa"/>
            <w:textDirection w:val="btLr"/>
            <w:vAlign w:val="center"/>
          </w:tcPr>
          <w:p w14:paraId="2D2DD437" w14:textId="77777777" w:rsidR="00C01894" w:rsidRDefault="00C01894" w:rsidP="00067486">
            <w:pPr>
              <w:jc w:val="center"/>
            </w:pPr>
            <w:r>
              <w:rPr>
                <w:b/>
                <w:bCs/>
                <w:sz w:val="14"/>
                <w:szCs w:val="14"/>
              </w:rPr>
              <w:t>ОК 2.22</w:t>
            </w:r>
          </w:p>
        </w:tc>
        <w:tc>
          <w:tcPr>
            <w:tcW w:w="345" w:type="dxa"/>
            <w:textDirection w:val="btLr"/>
          </w:tcPr>
          <w:p w14:paraId="24626B62" w14:textId="2EA6C93F" w:rsidR="00C01894" w:rsidRDefault="00C01894" w:rsidP="00067486">
            <w:pPr>
              <w:jc w:val="center"/>
              <w:rPr>
                <w:b/>
                <w:bCs/>
                <w:sz w:val="14"/>
                <w:szCs w:val="14"/>
              </w:rPr>
            </w:pPr>
            <w:r>
              <w:rPr>
                <w:b/>
                <w:bCs/>
                <w:sz w:val="16"/>
                <w:szCs w:val="16"/>
              </w:rPr>
              <w:t>КР 1</w:t>
            </w:r>
          </w:p>
        </w:tc>
        <w:tc>
          <w:tcPr>
            <w:tcW w:w="345" w:type="dxa"/>
            <w:textDirection w:val="btLr"/>
          </w:tcPr>
          <w:p w14:paraId="6EBE4299" w14:textId="4F8337AC" w:rsidR="00C01894" w:rsidRDefault="00C01894" w:rsidP="00067486">
            <w:pPr>
              <w:jc w:val="center"/>
              <w:rPr>
                <w:b/>
                <w:bCs/>
                <w:sz w:val="14"/>
                <w:szCs w:val="14"/>
              </w:rPr>
            </w:pPr>
            <w:r>
              <w:rPr>
                <w:b/>
                <w:bCs/>
                <w:sz w:val="16"/>
                <w:szCs w:val="16"/>
              </w:rPr>
              <w:t>КР 2</w:t>
            </w:r>
          </w:p>
        </w:tc>
        <w:tc>
          <w:tcPr>
            <w:tcW w:w="345" w:type="dxa"/>
            <w:textDirection w:val="btLr"/>
            <w:vAlign w:val="center"/>
          </w:tcPr>
          <w:p w14:paraId="52331B72" w14:textId="64D3975B" w:rsidR="00C01894" w:rsidRDefault="00C01894" w:rsidP="00067486">
            <w:pPr>
              <w:jc w:val="center"/>
            </w:pPr>
            <w:r>
              <w:rPr>
                <w:b/>
                <w:bCs/>
                <w:sz w:val="14"/>
                <w:szCs w:val="14"/>
              </w:rPr>
              <w:t>ПР 1</w:t>
            </w:r>
          </w:p>
        </w:tc>
        <w:tc>
          <w:tcPr>
            <w:tcW w:w="345" w:type="dxa"/>
            <w:textDirection w:val="btLr"/>
            <w:vAlign w:val="center"/>
          </w:tcPr>
          <w:p w14:paraId="0DB0B99C" w14:textId="77777777" w:rsidR="00C01894" w:rsidRDefault="00C01894" w:rsidP="00067486">
            <w:pPr>
              <w:jc w:val="center"/>
            </w:pPr>
            <w:r>
              <w:rPr>
                <w:b/>
                <w:bCs/>
                <w:sz w:val="14"/>
                <w:szCs w:val="14"/>
              </w:rPr>
              <w:t>ПР 2</w:t>
            </w:r>
          </w:p>
        </w:tc>
        <w:tc>
          <w:tcPr>
            <w:tcW w:w="345" w:type="dxa"/>
            <w:textDirection w:val="btLr"/>
            <w:vAlign w:val="center"/>
          </w:tcPr>
          <w:p w14:paraId="4FCD5D4D" w14:textId="77777777" w:rsidR="00C01894" w:rsidRDefault="00C01894" w:rsidP="00067486">
            <w:pPr>
              <w:jc w:val="center"/>
            </w:pPr>
            <w:r>
              <w:rPr>
                <w:b/>
                <w:bCs/>
                <w:sz w:val="14"/>
                <w:szCs w:val="14"/>
              </w:rPr>
              <w:t>ПР 3</w:t>
            </w:r>
          </w:p>
        </w:tc>
        <w:tc>
          <w:tcPr>
            <w:tcW w:w="345" w:type="dxa"/>
            <w:textDirection w:val="btLr"/>
            <w:vAlign w:val="center"/>
          </w:tcPr>
          <w:p w14:paraId="148145B1" w14:textId="77777777" w:rsidR="00C01894" w:rsidRDefault="00C01894" w:rsidP="00067486">
            <w:pPr>
              <w:jc w:val="center"/>
            </w:pPr>
            <w:r>
              <w:rPr>
                <w:b/>
                <w:bCs/>
                <w:sz w:val="14"/>
                <w:szCs w:val="14"/>
              </w:rPr>
              <w:t>ПР 4</w:t>
            </w:r>
          </w:p>
        </w:tc>
        <w:tc>
          <w:tcPr>
            <w:tcW w:w="345" w:type="dxa"/>
            <w:textDirection w:val="btLr"/>
            <w:vAlign w:val="center"/>
          </w:tcPr>
          <w:p w14:paraId="3E5B4E4C" w14:textId="77777777" w:rsidR="00C01894" w:rsidRDefault="00C01894" w:rsidP="00067486">
            <w:pPr>
              <w:jc w:val="center"/>
            </w:pPr>
            <w:r>
              <w:rPr>
                <w:b/>
                <w:bCs/>
                <w:sz w:val="14"/>
                <w:szCs w:val="14"/>
              </w:rPr>
              <w:t>БКР</w:t>
            </w:r>
          </w:p>
        </w:tc>
      </w:tr>
      <w:tr w:rsidR="00D655FE" w14:paraId="67F0B0D3" w14:textId="77777777" w:rsidTr="00AA213E">
        <w:trPr>
          <w:trHeight w:val="244"/>
        </w:trPr>
        <w:tc>
          <w:tcPr>
            <w:tcW w:w="550" w:type="dxa"/>
            <w:vAlign w:val="center"/>
          </w:tcPr>
          <w:p w14:paraId="1E1D9EFC" w14:textId="77777777" w:rsidR="00D655FE" w:rsidRDefault="00D655FE" w:rsidP="00067486">
            <w:pPr>
              <w:jc w:val="center"/>
            </w:pPr>
            <w:r>
              <w:rPr>
                <w:b/>
                <w:bCs/>
                <w:sz w:val="14"/>
                <w:szCs w:val="14"/>
              </w:rPr>
              <w:t>ПРН 1</w:t>
            </w:r>
          </w:p>
        </w:tc>
        <w:tc>
          <w:tcPr>
            <w:tcW w:w="345" w:type="dxa"/>
            <w:vAlign w:val="center"/>
          </w:tcPr>
          <w:p w14:paraId="7168E304" w14:textId="77777777" w:rsidR="00D655FE" w:rsidRDefault="00D655FE" w:rsidP="00067486">
            <w:pPr>
              <w:jc w:val="center"/>
            </w:pPr>
          </w:p>
        </w:tc>
        <w:tc>
          <w:tcPr>
            <w:tcW w:w="345" w:type="dxa"/>
            <w:vAlign w:val="center"/>
          </w:tcPr>
          <w:p w14:paraId="5FD9F681" w14:textId="77777777" w:rsidR="00D655FE" w:rsidRDefault="00D655FE" w:rsidP="00067486">
            <w:pPr>
              <w:jc w:val="center"/>
            </w:pPr>
          </w:p>
        </w:tc>
        <w:tc>
          <w:tcPr>
            <w:tcW w:w="345" w:type="dxa"/>
            <w:vAlign w:val="center"/>
          </w:tcPr>
          <w:p w14:paraId="47D29BFD" w14:textId="77777777" w:rsidR="00D655FE" w:rsidRDefault="00D655FE" w:rsidP="00067486">
            <w:pPr>
              <w:jc w:val="center"/>
            </w:pPr>
          </w:p>
        </w:tc>
        <w:tc>
          <w:tcPr>
            <w:tcW w:w="345" w:type="dxa"/>
            <w:vAlign w:val="center"/>
          </w:tcPr>
          <w:p w14:paraId="75B70CAD" w14:textId="77777777" w:rsidR="00D655FE" w:rsidRDefault="00D655FE" w:rsidP="00067486">
            <w:pPr>
              <w:jc w:val="center"/>
            </w:pPr>
          </w:p>
        </w:tc>
        <w:tc>
          <w:tcPr>
            <w:tcW w:w="345" w:type="dxa"/>
            <w:vAlign w:val="center"/>
          </w:tcPr>
          <w:p w14:paraId="0A6E4BE7" w14:textId="77777777" w:rsidR="00D655FE" w:rsidRDefault="00D655FE" w:rsidP="00067486">
            <w:pPr>
              <w:jc w:val="center"/>
            </w:pPr>
          </w:p>
        </w:tc>
        <w:tc>
          <w:tcPr>
            <w:tcW w:w="345" w:type="dxa"/>
            <w:vAlign w:val="center"/>
          </w:tcPr>
          <w:p w14:paraId="4462848E" w14:textId="77777777" w:rsidR="00D655FE" w:rsidRDefault="00D655FE" w:rsidP="00067486">
            <w:pPr>
              <w:jc w:val="center"/>
            </w:pPr>
          </w:p>
        </w:tc>
        <w:tc>
          <w:tcPr>
            <w:tcW w:w="345" w:type="dxa"/>
            <w:vAlign w:val="center"/>
          </w:tcPr>
          <w:p w14:paraId="128418CD" w14:textId="77777777" w:rsidR="00D655FE" w:rsidRDefault="00D655FE" w:rsidP="00067486">
            <w:pPr>
              <w:jc w:val="center"/>
            </w:pPr>
          </w:p>
        </w:tc>
        <w:tc>
          <w:tcPr>
            <w:tcW w:w="345" w:type="dxa"/>
            <w:vAlign w:val="center"/>
          </w:tcPr>
          <w:p w14:paraId="70B82272" w14:textId="77777777" w:rsidR="00D655FE" w:rsidRDefault="00D655FE" w:rsidP="00067486">
            <w:pPr>
              <w:jc w:val="center"/>
            </w:pPr>
          </w:p>
        </w:tc>
        <w:tc>
          <w:tcPr>
            <w:tcW w:w="345" w:type="dxa"/>
            <w:vAlign w:val="center"/>
          </w:tcPr>
          <w:p w14:paraId="630E7589" w14:textId="77777777" w:rsidR="00D655FE" w:rsidRPr="00067486" w:rsidRDefault="00D655FE" w:rsidP="00067486">
            <w:pPr>
              <w:jc w:val="center"/>
              <w:rPr>
                <w:highlight w:val="yellow"/>
              </w:rPr>
            </w:pPr>
          </w:p>
        </w:tc>
        <w:tc>
          <w:tcPr>
            <w:tcW w:w="345" w:type="dxa"/>
            <w:vAlign w:val="center"/>
          </w:tcPr>
          <w:p w14:paraId="3CBFE801" w14:textId="77777777" w:rsidR="00D655FE" w:rsidRDefault="00D655FE" w:rsidP="00067486">
            <w:pPr>
              <w:jc w:val="center"/>
            </w:pPr>
          </w:p>
        </w:tc>
        <w:tc>
          <w:tcPr>
            <w:tcW w:w="345" w:type="dxa"/>
            <w:vAlign w:val="center"/>
          </w:tcPr>
          <w:p w14:paraId="29344309" w14:textId="77777777" w:rsidR="00D655FE" w:rsidRPr="00067486" w:rsidRDefault="00D655FE" w:rsidP="00067486">
            <w:pPr>
              <w:jc w:val="center"/>
              <w:rPr>
                <w:highlight w:val="yellow"/>
              </w:rPr>
            </w:pPr>
          </w:p>
        </w:tc>
        <w:tc>
          <w:tcPr>
            <w:tcW w:w="345" w:type="dxa"/>
            <w:vAlign w:val="center"/>
          </w:tcPr>
          <w:p w14:paraId="54FC6D7C" w14:textId="77777777" w:rsidR="00D655FE" w:rsidRDefault="00D655FE" w:rsidP="00067486">
            <w:pPr>
              <w:jc w:val="center"/>
            </w:pPr>
          </w:p>
        </w:tc>
        <w:tc>
          <w:tcPr>
            <w:tcW w:w="345" w:type="dxa"/>
            <w:vAlign w:val="center"/>
          </w:tcPr>
          <w:p w14:paraId="7301173E" w14:textId="77777777" w:rsidR="00D655FE" w:rsidRPr="00067486" w:rsidRDefault="00D655FE" w:rsidP="00067486">
            <w:pPr>
              <w:jc w:val="center"/>
              <w:rPr>
                <w:highlight w:val="yellow"/>
              </w:rPr>
            </w:pPr>
          </w:p>
        </w:tc>
        <w:tc>
          <w:tcPr>
            <w:tcW w:w="345" w:type="dxa"/>
            <w:vAlign w:val="center"/>
          </w:tcPr>
          <w:p w14:paraId="0BE5A6A1" w14:textId="77777777" w:rsidR="00D655FE" w:rsidRDefault="00D655FE" w:rsidP="00067486">
            <w:pPr>
              <w:jc w:val="center"/>
            </w:pPr>
          </w:p>
        </w:tc>
        <w:tc>
          <w:tcPr>
            <w:tcW w:w="345" w:type="dxa"/>
            <w:vAlign w:val="center"/>
          </w:tcPr>
          <w:p w14:paraId="043620C5" w14:textId="38FF6377" w:rsidR="00D655FE" w:rsidRDefault="00D655FE" w:rsidP="00067486">
            <w:pPr>
              <w:jc w:val="center"/>
            </w:pPr>
            <w:r>
              <w:rPr>
                <w:sz w:val="14"/>
                <w:szCs w:val="14"/>
              </w:rPr>
              <w:t>+</w:t>
            </w:r>
          </w:p>
        </w:tc>
        <w:tc>
          <w:tcPr>
            <w:tcW w:w="345" w:type="dxa"/>
            <w:vAlign w:val="center"/>
          </w:tcPr>
          <w:p w14:paraId="2B93D479" w14:textId="77777777" w:rsidR="00D655FE" w:rsidRDefault="00D655FE" w:rsidP="00067486">
            <w:pPr>
              <w:jc w:val="center"/>
            </w:pPr>
          </w:p>
        </w:tc>
        <w:tc>
          <w:tcPr>
            <w:tcW w:w="345" w:type="dxa"/>
            <w:vAlign w:val="center"/>
          </w:tcPr>
          <w:p w14:paraId="614AF48E" w14:textId="2ADC6875" w:rsidR="00D655FE" w:rsidRDefault="00D655FE" w:rsidP="00067486">
            <w:pPr>
              <w:jc w:val="center"/>
            </w:pPr>
            <w:r>
              <w:rPr>
                <w:sz w:val="14"/>
                <w:szCs w:val="14"/>
              </w:rPr>
              <w:t>+</w:t>
            </w:r>
          </w:p>
        </w:tc>
        <w:tc>
          <w:tcPr>
            <w:tcW w:w="345" w:type="dxa"/>
            <w:vAlign w:val="center"/>
          </w:tcPr>
          <w:p w14:paraId="1394DA2F" w14:textId="77777777" w:rsidR="00D655FE" w:rsidRDefault="00D655FE" w:rsidP="00067486">
            <w:pPr>
              <w:jc w:val="center"/>
            </w:pPr>
          </w:p>
        </w:tc>
        <w:tc>
          <w:tcPr>
            <w:tcW w:w="345" w:type="dxa"/>
            <w:vAlign w:val="center"/>
          </w:tcPr>
          <w:p w14:paraId="5082F472" w14:textId="77777777" w:rsidR="00D655FE" w:rsidRDefault="00D655FE" w:rsidP="00067486">
            <w:pPr>
              <w:jc w:val="center"/>
            </w:pPr>
          </w:p>
        </w:tc>
        <w:tc>
          <w:tcPr>
            <w:tcW w:w="345" w:type="dxa"/>
            <w:vAlign w:val="center"/>
          </w:tcPr>
          <w:p w14:paraId="4AE89C2B" w14:textId="77777777" w:rsidR="00D655FE" w:rsidRDefault="00D655FE" w:rsidP="00067486">
            <w:pPr>
              <w:jc w:val="center"/>
            </w:pPr>
          </w:p>
        </w:tc>
        <w:tc>
          <w:tcPr>
            <w:tcW w:w="345" w:type="dxa"/>
            <w:vAlign w:val="center"/>
          </w:tcPr>
          <w:p w14:paraId="58BC06E5" w14:textId="77777777" w:rsidR="00D655FE" w:rsidRDefault="00D655FE" w:rsidP="00067486">
            <w:pPr>
              <w:jc w:val="center"/>
            </w:pPr>
          </w:p>
        </w:tc>
        <w:tc>
          <w:tcPr>
            <w:tcW w:w="345" w:type="dxa"/>
            <w:vAlign w:val="center"/>
          </w:tcPr>
          <w:p w14:paraId="406160E6" w14:textId="77777777" w:rsidR="00D655FE" w:rsidRDefault="00D655FE" w:rsidP="00067486">
            <w:pPr>
              <w:jc w:val="center"/>
            </w:pPr>
          </w:p>
        </w:tc>
        <w:tc>
          <w:tcPr>
            <w:tcW w:w="345" w:type="dxa"/>
            <w:vAlign w:val="center"/>
          </w:tcPr>
          <w:p w14:paraId="72CF2BFF" w14:textId="77777777" w:rsidR="00D655FE" w:rsidRDefault="00D655FE" w:rsidP="00067486">
            <w:pPr>
              <w:jc w:val="center"/>
            </w:pPr>
          </w:p>
        </w:tc>
        <w:tc>
          <w:tcPr>
            <w:tcW w:w="345" w:type="dxa"/>
            <w:vAlign w:val="center"/>
          </w:tcPr>
          <w:p w14:paraId="10D7CAAE" w14:textId="77777777" w:rsidR="00D655FE" w:rsidRDefault="00D655FE" w:rsidP="00067486">
            <w:pPr>
              <w:jc w:val="center"/>
            </w:pPr>
          </w:p>
        </w:tc>
        <w:tc>
          <w:tcPr>
            <w:tcW w:w="345" w:type="dxa"/>
            <w:vAlign w:val="center"/>
          </w:tcPr>
          <w:p w14:paraId="41871E32" w14:textId="77777777" w:rsidR="00D655FE" w:rsidRDefault="00D655FE" w:rsidP="00067486">
            <w:pPr>
              <w:jc w:val="center"/>
            </w:pPr>
          </w:p>
        </w:tc>
        <w:tc>
          <w:tcPr>
            <w:tcW w:w="345" w:type="dxa"/>
            <w:vAlign w:val="center"/>
          </w:tcPr>
          <w:p w14:paraId="779E4BB6" w14:textId="77777777" w:rsidR="00D655FE" w:rsidRDefault="00D655FE" w:rsidP="00067486">
            <w:pPr>
              <w:jc w:val="center"/>
            </w:pPr>
          </w:p>
        </w:tc>
        <w:tc>
          <w:tcPr>
            <w:tcW w:w="345" w:type="dxa"/>
            <w:vAlign w:val="center"/>
          </w:tcPr>
          <w:p w14:paraId="0ECB865F" w14:textId="6C71A713" w:rsidR="00D655FE" w:rsidRDefault="00D655FE" w:rsidP="00067486">
            <w:pPr>
              <w:jc w:val="center"/>
            </w:pPr>
            <w:r>
              <w:rPr>
                <w:sz w:val="14"/>
                <w:szCs w:val="14"/>
              </w:rPr>
              <w:t>+</w:t>
            </w:r>
          </w:p>
        </w:tc>
        <w:tc>
          <w:tcPr>
            <w:tcW w:w="345" w:type="dxa"/>
            <w:vAlign w:val="center"/>
          </w:tcPr>
          <w:p w14:paraId="30EEAABA" w14:textId="77777777" w:rsidR="00D655FE" w:rsidRDefault="00D655FE" w:rsidP="00067486">
            <w:pPr>
              <w:jc w:val="center"/>
            </w:pPr>
          </w:p>
        </w:tc>
        <w:tc>
          <w:tcPr>
            <w:tcW w:w="345" w:type="dxa"/>
            <w:vAlign w:val="center"/>
          </w:tcPr>
          <w:p w14:paraId="4F186E99" w14:textId="77777777" w:rsidR="00D655FE" w:rsidRDefault="00D655FE" w:rsidP="00067486">
            <w:pPr>
              <w:jc w:val="center"/>
            </w:pPr>
          </w:p>
        </w:tc>
        <w:tc>
          <w:tcPr>
            <w:tcW w:w="345" w:type="dxa"/>
            <w:vAlign w:val="center"/>
          </w:tcPr>
          <w:p w14:paraId="7757B2EE" w14:textId="77777777" w:rsidR="00D655FE" w:rsidRDefault="00D655FE" w:rsidP="00067486">
            <w:pPr>
              <w:jc w:val="center"/>
            </w:pPr>
          </w:p>
        </w:tc>
        <w:tc>
          <w:tcPr>
            <w:tcW w:w="345" w:type="dxa"/>
            <w:vAlign w:val="center"/>
          </w:tcPr>
          <w:p w14:paraId="7A783C02" w14:textId="77777777" w:rsidR="00D655FE" w:rsidRDefault="00D655FE" w:rsidP="00067486">
            <w:pPr>
              <w:jc w:val="center"/>
            </w:pPr>
          </w:p>
        </w:tc>
        <w:tc>
          <w:tcPr>
            <w:tcW w:w="345" w:type="dxa"/>
            <w:vAlign w:val="center"/>
          </w:tcPr>
          <w:p w14:paraId="71A31A20" w14:textId="77777777" w:rsidR="00D655FE" w:rsidRDefault="00D655FE" w:rsidP="00067486">
            <w:pPr>
              <w:jc w:val="center"/>
            </w:pPr>
          </w:p>
        </w:tc>
        <w:tc>
          <w:tcPr>
            <w:tcW w:w="345" w:type="dxa"/>
            <w:vAlign w:val="center"/>
          </w:tcPr>
          <w:p w14:paraId="192E3224" w14:textId="77777777" w:rsidR="00D655FE" w:rsidRDefault="00D655FE" w:rsidP="00067486">
            <w:pPr>
              <w:jc w:val="center"/>
            </w:pPr>
          </w:p>
        </w:tc>
        <w:tc>
          <w:tcPr>
            <w:tcW w:w="345" w:type="dxa"/>
            <w:vAlign w:val="center"/>
          </w:tcPr>
          <w:p w14:paraId="1C4653F1" w14:textId="77777777" w:rsidR="00D655FE" w:rsidRDefault="00D655FE" w:rsidP="00067486">
            <w:pPr>
              <w:jc w:val="center"/>
            </w:pPr>
          </w:p>
        </w:tc>
        <w:tc>
          <w:tcPr>
            <w:tcW w:w="345" w:type="dxa"/>
            <w:vAlign w:val="center"/>
          </w:tcPr>
          <w:p w14:paraId="510EF541" w14:textId="77777777" w:rsidR="00D655FE" w:rsidRDefault="00D655FE" w:rsidP="00067486">
            <w:pPr>
              <w:jc w:val="center"/>
            </w:pPr>
          </w:p>
        </w:tc>
        <w:tc>
          <w:tcPr>
            <w:tcW w:w="345" w:type="dxa"/>
            <w:vAlign w:val="center"/>
          </w:tcPr>
          <w:p w14:paraId="45E39B00" w14:textId="77777777" w:rsidR="00D655FE" w:rsidRDefault="00D655FE" w:rsidP="00067486">
            <w:pPr>
              <w:jc w:val="center"/>
            </w:pPr>
          </w:p>
        </w:tc>
        <w:tc>
          <w:tcPr>
            <w:tcW w:w="345" w:type="dxa"/>
            <w:vAlign w:val="center"/>
          </w:tcPr>
          <w:p w14:paraId="74D817E2" w14:textId="6C12B35F" w:rsidR="00D655FE" w:rsidRDefault="00D655FE" w:rsidP="00067486">
            <w:pPr>
              <w:jc w:val="center"/>
            </w:pPr>
            <w:r>
              <w:rPr>
                <w:sz w:val="14"/>
                <w:szCs w:val="14"/>
              </w:rPr>
              <w:t>+</w:t>
            </w:r>
          </w:p>
        </w:tc>
        <w:tc>
          <w:tcPr>
            <w:tcW w:w="345" w:type="dxa"/>
            <w:vAlign w:val="center"/>
          </w:tcPr>
          <w:p w14:paraId="21193748" w14:textId="0AB23312" w:rsidR="00D655FE" w:rsidRDefault="00D655FE" w:rsidP="00067486">
            <w:pPr>
              <w:jc w:val="center"/>
            </w:pPr>
            <w:r>
              <w:rPr>
                <w:sz w:val="14"/>
                <w:szCs w:val="14"/>
              </w:rPr>
              <w:t>+</w:t>
            </w:r>
          </w:p>
        </w:tc>
        <w:tc>
          <w:tcPr>
            <w:tcW w:w="345" w:type="dxa"/>
            <w:vAlign w:val="center"/>
          </w:tcPr>
          <w:p w14:paraId="47BE276A" w14:textId="140DEA09" w:rsidR="00D655FE" w:rsidRDefault="00D655FE" w:rsidP="00067486">
            <w:pPr>
              <w:jc w:val="center"/>
            </w:pPr>
          </w:p>
        </w:tc>
        <w:tc>
          <w:tcPr>
            <w:tcW w:w="345" w:type="dxa"/>
            <w:vAlign w:val="center"/>
          </w:tcPr>
          <w:p w14:paraId="64FAF43C" w14:textId="371B273C" w:rsidR="00D655FE" w:rsidRDefault="00D655FE" w:rsidP="00067486">
            <w:pPr>
              <w:jc w:val="center"/>
            </w:pPr>
            <w:r w:rsidRPr="002D1184">
              <w:rPr>
                <w:color w:val="000000"/>
                <w:sz w:val="16"/>
                <w:szCs w:val="16"/>
                <w:lang w:val="ru-RU"/>
              </w:rPr>
              <w:t>+</w:t>
            </w:r>
          </w:p>
        </w:tc>
        <w:tc>
          <w:tcPr>
            <w:tcW w:w="345" w:type="dxa"/>
            <w:vAlign w:val="center"/>
          </w:tcPr>
          <w:p w14:paraId="0A787CC3" w14:textId="77777777" w:rsidR="00D655FE" w:rsidRDefault="00D655FE" w:rsidP="00067486">
            <w:pPr>
              <w:jc w:val="center"/>
            </w:pPr>
          </w:p>
        </w:tc>
        <w:tc>
          <w:tcPr>
            <w:tcW w:w="345" w:type="dxa"/>
            <w:vAlign w:val="center"/>
          </w:tcPr>
          <w:p w14:paraId="4B570BF2" w14:textId="27BCFE38" w:rsidR="00D655FE" w:rsidRDefault="00D655FE" w:rsidP="00067486">
            <w:pPr>
              <w:jc w:val="center"/>
            </w:pPr>
            <w:r w:rsidRPr="002D1184">
              <w:rPr>
                <w:color w:val="000000"/>
                <w:sz w:val="16"/>
                <w:szCs w:val="16"/>
                <w:lang w:val="ru-RU"/>
              </w:rPr>
              <w:t>+</w:t>
            </w:r>
          </w:p>
        </w:tc>
        <w:tc>
          <w:tcPr>
            <w:tcW w:w="345" w:type="dxa"/>
            <w:vAlign w:val="center"/>
          </w:tcPr>
          <w:p w14:paraId="65722B36" w14:textId="50908E4E" w:rsidR="00D655FE" w:rsidRDefault="00D655FE" w:rsidP="00067486">
            <w:pPr>
              <w:jc w:val="center"/>
            </w:pPr>
            <w:r w:rsidRPr="002D1184">
              <w:rPr>
                <w:sz w:val="16"/>
                <w:szCs w:val="16"/>
              </w:rPr>
              <w:t>+</w:t>
            </w:r>
          </w:p>
        </w:tc>
      </w:tr>
      <w:tr w:rsidR="00D655FE" w14:paraId="41D48D73" w14:textId="77777777" w:rsidTr="00AA213E">
        <w:trPr>
          <w:trHeight w:val="244"/>
        </w:trPr>
        <w:tc>
          <w:tcPr>
            <w:tcW w:w="550" w:type="dxa"/>
            <w:vAlign w:val="center"/>
          </w:tcPr>
          <w:p w14:paraId="17BC724F" w14:textId="77777777" w:rsidR="00D655FE" w:rsidRDefault="00D655FE" w:rsidP="00067486">
            <w:pPr>
              <w:jc w:val="center"/>
            </w:pPr>
            <w:r>
              <w:rPr>
                <w:b/>
                <w:bCs/>
                <w:sz w:val="14"/>
                <w:szCs w:val="14"/>
              </w:rPr>
              <w:t>ПРН 2</w:t>
            </w:r>
          </w:p>
        </w:tc>
        <w:tc>
          <w:tcPr>
            <w:tcW w:w="345" w:type="dxa"/>
            <w:vAlign w:val="center"/>
          </w:tcPr>
          <w:p w14:paraId="337A0A81" w14:textId="77777777" w:rsidR="00D655FE" w:rsidRDefault="00D655FE" w:rsidP="00067486">
            <w:pPr>
              <w:jc w:val="center"/>
            </w:pPr>
          </w:p>
        </w:tc>
        <w:tc>
          <w:tcPr>
            <w:tcW w:w="345" w:type="dxa"/>
            <w:vAlign w:val="center"/>
          </w:tcPr>
          <w:p w14:paraId="6BF1CD7A" w14:textId="77777777" w:rsidR="00D655FE" w:rsidRDefault="00D655FE" w:rsidP="00067486">
            <w:pPr>
              <w:jc w:val="center"/>
            </w:pPr>
          </w:p>
        </w:tc>
        <w:tc>
          <w:tcPr>
            <w:tcW w:w="345" w:type="dxa"/>
            <w:vAlign w:val="center"/>
          </w:tcPr>
          <w:p w14:paraId="3664C0A0" w14:textId="77777777" w:rsidR="00D655FE" w:rsidRDefault="00D655FE" w:rsidP="00067486">
            <w:pPr>
              <w:jc w:val="center"/>
            </w:pPr>
          </w:p>
        </w:tc>
        <w:tc>
          <w:tcPr>
            <w:tcW w:w="345" w:type="dxa"/>
            <w:vAlign w:val="center"/>
          </w:tcPr>
          <w:p w14:paraId="523E84FA" w14:textId="77777777" w:rsidR="00D655FE" w:rsidRDefault="00D655FE" w:rsidP="00067486">
            <w:pPr>
              <w:jc w:val="center"/>
            </w:pPr>
          </w:p>
        </w:tc>
        <w:tc>
          <w:tcPr>
            <w:tcW w:w="345" w:type="dxa"/>
            <w:vAlign w:val="center"/>
          </w:tcPr>
          <w:p w14:paraId="43805645" w14:textId="77777777" w:rsidR="00D655FE" w:rsidRDefault="00D655FE" w:rsidP="00067486">
            <w:pPr>
              <w:jc w:val="center"/>
            </w:pPr>
          </w:p>
        </w:tc>
        <w:tc>
          <w:tcPr>
            <w:tcW w:w="345" w:type="dxa"/>
            <w:vAlign w:val="center"/>
          </w:tcPr>
          <w:p w14:paraId="2D7A5AAD" w14:textId="77777777" w:rsidR="00D655FE" w:rsidRDefault="00D655FE" w:rsidP="00067486">
            <w:pPr>
              <w:jc w:val="center"/>
            </w:pPr>
          </w:p>
        </w:tc>
        <w:tc>
          <w:tcPr>
            <w:tcW w:w="345" w:type="dxa"/>
            <w:vAlign w:val="center"/>
          </w:tcPr>
          <w:p w14:paraId="49F56EDF" w14:textId="77777777" w:rsidR="00D655FE" w:rsidRDefault="00D655FE" w:rsidP="00067486">
            <w:pPr>
              <w:jc w:val="center"/>
            </w:pPr>
          </w:p>
        </w:tc>
        <w:tc>
          <w:tcPr>
            <w:tcW w:w="345" w:type="dxa"/>
            <w:vAlign w:val="center"/>
          </w:tcPr>
          <w:p w14:paraId="67AB3A8D" w14:textId="77777777" w:rsidR="00D655FE" w:rsidRDefault="00D655FE" w:rsidP="00067486">
            <w:pPr>
              <w:jc w:val="center"/>
            </w:pPr>
          </w:p>
        </w:tc>
        <w:tc>
          <w:tcPr>
            <w:tcW w:w="345" w:type="dxa"/>
            <w:vAlign w:val="center"/>
          </w:tcPr>
          <w:p w14:paraId="2EF20F63" w14:textId="77777777" w:rsidR="00D655FE" w:rsidRPr="00067486" w:rsidRDefault="00D655FE" w:rsidP="00067486">
            <w:pPr>
              <w:jc w:val="center"/>
              <w:rPr>
                <w:highlight w:val="yellow"/>
              </w:rPr>
            </w:pPr>
          </w:p>
        </w:tc>
        <w:tc>
          <w:tcPr>
            <w:tcW w:w="345" w:type="dxa"/>
            <w:vAlign w:val="center"/>
          </w:tcPr>
          <w:p w14:paraId="17450C7A" w14:textId="77777777" w:rsidR="00D655FE" w:rsidRDefault="00D655FE" w:rsidP="00067486">
            <w:pPr>
              <w:jc w:val="center"/>
            </w:pPr>
          </w:p>
        </w:tc>
        <w:tc>
          <w:tcPr>
            <w:tcW w:w="345" w:type="dxa"/>
            <w:vAlign w:val="center"/>
          </w:tcPr>
          <w:p w14:paraId="4EFC710C" w14:textId="77777777" w:rsidR="00D655FE" w:rsidRPr="00067486" w:rsidRDefault="00D655FE" w:rsidP="00067486">
            <w:pPr>
              <w:jc w:val="center"/>
              <w:rPr>
                <w:highlight w:val="yellow"/>
              </w:rPr>
            </w:pPr>
          </w:p>
        </w:tc>
        <w:tc>
          <w:tcPr>
            <w:tcW w:w="345" w:type="dxa"/>
            <w:vAlign w:val="center"/>
          </w:tcPr>
          <w:p w14:paraId="4589B333" w14:textId="77777777" w:rsidR="00D655FE" w:rsidRDefault="00D655FE" w:rsidP="00067486">
            <w:pPr>
              <w:jc w:val="center"/>
            </w:pPr>
          </w:p>
        </w:tc>
        <w:tc>
          <w:tcPr>
            <w:tcW w:w="345" w:type="dxa"/>
            <w:vAlign w:val="center"/>
          </w:tcPr>
          <w:p w14:paraId="4EAC7D33" w14:textId="77777777" w:rsidR="00D655FE" w:rsidRPr="00067486" w:rsidRDefault="00D655FE" w:rsidP="00067486">
            <w:pPr>
              <w:jc w:val="center"/>
              <w:rPr>
                <w:highlight w:val="yellow"/>
              </w:rPr>
            </w:pPr>
          </w:p>
        </w:tc>
        <w:tc>
          <w:tcPr>
            <w:tcW w:w="345" w:type="dxa"/>
            <w:vAlign w:val="center"/>
          </w:tcPr>
          <w:p w14:paraId="4A4BE6EB" w14:textId="77777777" w:rsidR="00D655FE" w:rsidRDefault="00D655FE" w:rsidP="00067486">
            <w:pPr>
              <w:jc w:val="center"/>
            </w:pPr>
          </w:p>
        </w:tc>
        <w:tc>
          <w:tcPr>
            <w:tcW w:w="345" w:type="dxa"/>
            <w:vAlign w:val="center"/>
          </w:tcPr>
          <w:p w14:paraId="5CE69398" w14:textId="77777777" w:rsidR="00D655FE" w:rsidRDefault="00D655FE" w:rsidP="00067486">
            <w:pPr>
              <w:jc w:val="center"/>
            </w:pPr>
          </w:p>
        </w:tc>
        <w:tc>
          <w:tcPr>
            <w:tcW w:w="345" w:type="dxa"/>
            <w:vAlign w:val="center"/>
          </w:tcPr>
          <w:p w14:paraId="14B92056" w14:textId="77777777" w:rsidR="00D655FE" w:rsidRDefault="00D655FE" w:rsidP="00067486">
            <w:pPr>
              <w:jc w:val="center"/>
            </w:pPr>
          </w:p>
        </w:tc>
        <w:tc>
          <w:tcPr>
            <w:tcW w:w="345" w:type="dxa"/>
            <w:vAlign w:val="center"/>
          </w:tcPr>
          <w:p w14:paraId="1D1A4F39" w14:textId="77777777" w:rsidR="00D655FE" w:rsidRDefault="00D655FE" w:rsidP="00067486">
            <w:pPr>
              <w:jc w:val="center"/>
            </w:pPr>
          </w:p>
        </w:tc>
        <w:tc>
          <w:tcPr>
            <w:tcW w:w="345" w:type="dxa"/>
            <w:vAlign w:val="center"/>
          </w:tcPr>
          <w:p w14:paraId="155DF83B" w14:textId="77777777" w:rsidR="00D655FE" w:rsidRDefault="00D655FE" w:rsidP="00067486">
            <w:pPr>
              <w:jc w:val="center"/>
            </w:pPr>
          </w:p>
        </w:tc>
        <w:tc>
          <w:tcPr>
            <w:tcW w:w="345" w:type="dxa"/>
            <w:vAlign w:val="center"/>
          </w:tcPr>
          <w:p w14:paraId="51089D97" w14:textId="77777777" w:rsidR="00D655FE" w:rsidRDefault="00D655FE" w:rsidP="00067486">
            <w:pPr>
              <w:jc w:val="center"/>
            </w:pPr>
          </w:p>
        </w:tc>
        <w:tc>
          <w:tcPr>
            <w:tcW w:w="345" w:type="dxa"/>
            <w:vAlign w:val="center"/>
          </w:tcPr>
          <w:p w14:paraId="52927F7F" w14:textId="77777777" w:rsidR="00D655FE" w:rsidRDefault="00D655FE" w:rsidP="00067486">
            <w:pPr>
              <w:jc w:val="center"/>
            </w:pPr>
          </w:p>
        </w:tc>
        <w:tc>
          <w:tcPr>
            <w:tcW w:w="345" w:type="dxa"/>
            <w:vAlign w:val="center"/>
          </w:tcPr>
          <w:p w14:paraId="59321C94" w14:textId="355E9626" w:rsidR="00D655FE" w:rsidRDefault="00D655FE" w:rsidP="00067486">
            <w:pPr>
              <w:jc w:val="center"/>
            </w:pPr>
            <w:r>
              <w:rPr>
                <w:sz w:val="14"/>
                <w:szCs w:val="14"/>
              </w:rPr>
              <w:t>+</w:t>
            </w:r>
          </w:p>
        </w:tc>
        <w:tc>
          <w:tcPr>
            <w:tcW w:w="345" w:type="dxa"/>
            <w:vAlign w:val="center"/>
          </w:tcPr>
          <w:p w14:paraId="727F33C0" w14:textId="77777777" w:rsidR="00D655FE" w:rsidRDefault="00D655FE" w:rsidP="00067486">
            <w:pPr>
              <w:jc w:val="center"/>
            </w:pPr>
          </w:p>
        </w:tc>
        <w:tc>
          <w:tcPr>
            <w:tcW w:w="345" w:type="dxa"/>
            <w:vAlign w:val="center"/>
          </w:tcPr>
          <w:p w14:paraId="14F152BA" w14:textId="77777777" w:rsidR="00D655FE" w:rsidRDefault="00D655FE" w:rsidP="00067486">
            <w:pPr>
              <w:jc w:val="center"/>
            </w:pPr>
          </w:p>
        </w:tc>
        <w:tc>
          <w:tcPr>
            <w:tcW w:w="345" w:type="dxa"/>
            <w:vAlign w:val="center"/>
          </w:tcPr>
          <w:p w14:paraId="08FF545C" w14:textId="77777777" w:rsidR="00D655FE" w:rsidRDefault="00D655FE" w:rsidP="00067486">
            <w:pPr>
              <w:jc w:val="center"/>
            </w:pPr>
          </w:p>
        </w:tc>
        <w:tc>
          <w:tcPr>
            <w:tcW w:w="345" w:type="dxa"/>
            <w:vAlign w:val="center"/>
          </w:tcPr>
          <w:p w14:paraId="4653F608" w14:textId="588B64D8" w:rsidR="00D655FE" w:rsidRDefault="00D655FE" w:rsidP="00067486">
            <w:pPr>
              <w:jc w:val="center"/>
            </w:pPr>
            <w:r>
              <w:rPr>
                <w:sz w:val="14"/>
                <w:szCs w:val="14"/>
              </w:rPr>
              <w:t>+</w:t>
            </w:r>
          </w:p>
        </w:tc>
        <w:tc>
          <w:tcPr>
            <w:tcW w:w="345" w:type="dxa"/>
            <w:vAlign w:val="center"/>
          </w:tcPr>
          <w:p w14:paraId="1E127BFB" w14:textId="77777777" w:rsidR="00D655FE" w:rsidRDefault="00D655FE" w:rsidP="00067486">
            <w:pPr>
              <w:jc w:val="center"/>
            </w:pPr>
          </w:p>
        </w:tc>
        <w:tc>
          <w:tcPr>
            <w:tcW w:w="345" w:type="dxa"/>
            <w:vAlign w:val="center"/>
          </w:tcPr>
          <w:p w14:paraId="462B1550" w14:textId="77777777" w:rsidR="00D655FE" w:rsidRDefault="00D655FE" w:rsidP="00067486">
            <w:pPr>
              <w:jc w:val="center"/>
            </w:pPr>
          </w:p>
        </w:tc>
        <w:tc>
          <w:tcPr>
            <w:tcW w:w="345" w:type="dxa"/>
            <w:vAlign w:val="center"/>
          </w:tcPr>
          <w:p w14:paraId="7DDD82B0" w14:textId="3C54D646" w:rsidR="00D655FE" w:rsidRDefault="00D655FE" w:rsidP="00067486">
            <w:pPr>
              <w:jc w:val="center"/>
            </w:pPr>
            <w:r>
              <w:rPr>
                <w:sz w:val="14"/>
                <w:szCs w:val="14"/>
              </w:rPr>
              <w:t>+</w:t>
            </w:r>
          </w:p>
        </w:tc>
        <w:tc>
          <w:tcPr>
            <w:tcW w:w="345" w:type="dxa"/>
            <w:vAlign w:val="center"/>
          </w:tcPr>
          <w:p w14:paraId="35EB97F8" w14:textId="77777777" w:rsidR="00D655FE" w:rsidRDefault="00D655FE" w:rsidP="00067486">
            <w:pPr>
              <w:jc w:val="center"/>
            </w:pPr>
          </w:p>
        </w:tc>
        <w:tc>
          <w:tcPr>
            <w:tcW w:w="345" w:type="dxa"/>
            <w:vAlign w:val="center"/>
          </w:tcPr>
          <w:p w14:paraId="2A31CCA7" w14:textId="15B3B71E" w:rsidR="00D655FE" w:rsidRDefault="00D655FE" w:rsidP="00067486">
            <w:pPr>
              <w:jc w:val="center"/>
            </w:pPr>
            <w:r>
              <w:rPr>
                <w:sz w:val="14"/>
                <w:szCs w:val="14"/>
              </w:rPr>
              <w:t>+</w:t>
            </w:r>
          </w:p>
        </w:tc>
        <w:tc>
          <w:tcPr>
            <w:tcW w:w="345" w:type="dxa"/>
            <w:vAlign w:val="center"/>
          </w:tcPr>
          <w:p w14:paraId="5384E80D" w14:textId="77777777" w:rsidR="00D655FE" w:rsidRDefault="00D655FE" w:rsidP="00067486">
            <w:pPr>
              <w:jc w:val="center"/>
            </w:pPr>
          </w:p>
        </w:tc>
        <w:tc>
          <w:tcPr>
            <w:tcW w:w="345" w:type="dxa"/>
            <w:vAlign w:val="center"/>
          </w:tcPr>
          <w:p w14:paraId="2CC71C35" w14:textId="77777777" w:rsidR="00D655FE" w:rsidRDefault="00D655FE" w:rsidP="00067486">
            <w:pPr>
              <w:jc w:val="center"/>
            </w:pPr>
          </w:p>
        </w:tc>
        <w:tc>
          <w:tcPr>
            <w:tcW w:w="345" w:type="dxa"/>
            <w:vAlign w:val="center"/>
          </w:tcPr>
          <w:p w14:paraId="6D91DCCA" w14:textId="77777777" w:rsidR="00D655FE" w:rsidRDefault="00D655FE" w:rsidP="00067486">
            <w:pPr>
              <w:jc w:val="center"/>
            </w:pPr>
          </w:p>
        </w:tc>
        <w:tc>
          <w:tcPr>
            <w:tcW w:w="345" w:type="dxa"/>
            <w:vAlign w:val="center"/>
          </w:tcPr>
          <w:p w14:paraId="0FD032CA" w14:textId="77777777" w:rsidR="00D655FE" w:rsidRDefault="00D655FE" w:rsidP="00067486">
            <w:pPr>
              <w:jc w:val="center"/>
            </w:pPr>
          </w:p>
        </w:tc>
        <w:tc>
          <w:tcPr>
            <w:tcW w:w="345" w:type="dxa"/>
            <w:vAlign w:val="center"/>
          </w:tcPr>
          <w:p w14:paraId="4139172C" w14:textId="77777777" w:rsidR="00D655FE" w:rsidRDefault="00D655FE" w:rsidP="00067486">
            <w:pPr>
              <w:jc w:val="center"/>
            </w:pPr>
          </w:p>
        </w:tc>
        <w:tc>
          <w:tcPr>
            <w:tcW w:w="345" w:type="dxa"/>
            <w:vAlign w:val="center"/>
          </w:tcPr>
          <w:p w14:paraId="463AB7C5" w14:textId="77777777" w:rsidR="00D655FE" w:rsidRDefault="00D655FE" w:rsidP="00067486">
            <w:pPr>
              <w:jc w:val="center"/>
            </w:pPr>
          </w:p>
        </w:tc>
        <w:tc>
          <w:tcPr>
            <w:tcW w:w="345" w:type="dxa"/>
            <w:vAlign w:val="center"/>
          </w:tcPr>
          <w:p w14:paraId="17B5F612" w14:textId="24782DD6" w:rsidR="00D655FE" w:rsidRDefault="00D655FE" w:rsidP="00067486">
            <w:pPr>
              <w:jc w:val="center"/>
            </w:pPr>
            <w:r>
              <w:rPr>
                <w:sz w:val="14"/>
                <w:szCs w:val="14"/>
              </w:rPr>
              <w:t>+</w:t>
            </w:r>
          </w:p>
        </w:tc>
        <w:tc>
          <w:tcPr>
            <w:tcW w:w="345" w:type="dxa"/>
            <w:vAlign w:val="center"/>
          </w:tcPr>
          <w:p w14:paraId="3AADD4A6" w14:textId="715DF21B" w:rsidR="00D655FE" w:rsidRDefault="00D655FE" w:rsidP="00067486">
            <w:pPr>
              <w:jc w:val="center"/>
            </w:pPr>
            <w:r>
              <w:rPr>
                <w:sz w:val="14"/>
                <w:szCs w:val="14"/>
              </w:rPr>
              <w:t>+</w:t>
            </w:r>
          </w:p>
        </w:tc>
        <w:tc>
          <w:tcPr>
            <w:tcW w:w="345" w:type="dxa"/>
            <w:vAlign w:val="center"/>
          </w:tcPr>
          <w:p w14:paraId="55A8D0AA" w14:textId="54B024D2" w:rsidR="00D655FE" w:rsidRDefault="00D655FE" w:rsidP="00067486">
            <w:pPr>
              <w:jc w:val="center"/>
            </w:pPr>
            <w:r w:rsidRPr="002D1184">
              <w:rPr>
                <w:color w:val="000000"/>
                <w:sz w:val="16"/>
                <w:szCs w:val="16"/>
                <w:lang w:val="ru-RU"/>
              </w:rPr>
              <w:t>+</w:t>
            </w:r>
          </w:p>
        </w:tc>
        <w:tc>
          <w:tcPr>
            <w:tcW w:w="345" w:type="dxa"/>
            <w:vAlign w:val="center"/>
          </w:tcPr>
          <w:p w14:paraId="4859EA44" w14:textId="04816801" w:rsidR="00D655FE" w:rsidRDefault="00D655FE" w:rsidP="00067486">
            <w:pPr>
              <w:jc w:val="center"/>
            </w:pPr>
            <w:r w:rsidRPr="002D1184">
              <w:rPr>
                <w:color w:val="000000"/>
                <w:sz w:val="16"/>
                <w:szCs w:val="16"/>
                <w:lang w:val="ru-RU"/>
              </w:rPr>
              <w:t>+</w:t>
            </w:r>
          </w:p>
        </w:tc>
        <w:tc>
          <w:tcPr>
            <w:tcW w:w="345" w:type="dxa"/>
            <w:vAlign w:val="center"/>
          </w:tcPr>
          <w:p w14:paraId="3C7D0ABF" w14:textId="77777777" w:rsidR="00D655FE" w:rsidRDefault="00D655FE" w:rsidP="00067486">
            <w:pPr>
              <w:jc w:val="center"/>
            </w:pPr>
          </w:p>
        </w:tc>
        <w:tc>
          <w:tcPr>
            <w:tcW w:w="345" w:type="dxa"/>
            <w:vAlign w:val="center"/>
          </w:tcPr>
          <w:p w14:paraId="24120546" w14:textId="77777777" w:rsidR="00D655FE" w:rsidRDefault="00D655FE" w:rsidP="00067486">
            <w:pPr>
              <w:jc w:val="center"/>
            </w:pPr>
          </w:p>
        </w:tc>
        <w:tc>
          <w:tcPr>
            <w:tcW w:w="345" w:type="dxa"/>
            <w:vAlign w:val="center"/>
          </w:tcPr>
          <w:p w14:paraId="626117A2" w14:textId="77777777" w:rsidR="00D655FE" w:rsidRDefault="00D655FE" w:rsidP="00067486">
            <w:pPr>
              <w:jc w:val="center"/>
            </w:pPr>
          </w:p>
        </w:tc>
      </w:tr>
      <w:tr w:rsidR="00D655FE" w14:paraId="595854DD" w14:textId="77777777" w:rsidTr="00096DA7">
        <w:trPr>
          <w:trHeight w:val="244"/>
        </w:trPr>
        <w:tc>
          <w:tcPr>
            <w:tcW w:w="550" w:type="dxa"/>
            <w:vAlign w:val="center"/>
          </w:tcPr>
          <w:p w14:paraId="12434853" w14:textId="77777777" w:rsidR="00D655FE" w:rsidRDefault="00D655FE" w:rsidP="00067486">
            <w:pPr>
              <w:jc w:val="center"/>
            </w:pPr>
            <w:r>
              <w:rPr>
                <w:b/>
                <w:bCs/>
                <w:sz w:val="14"/>
                <w:szCs w:val="14"/>
              </w:rPr>
              <w:t>ПРН 3</w:t>
            </w:r>
          </w:p>
        </w:tc>
        <w:tc>
          <w:tcPr>
            <w:tcW w:w="345" w:type="dxa"/>
            <w:vAlign w:val="center"/>
          </w:tcPr>
          <w:p w14:paraId="3A3A5FEF" w14:textId="77777777" w:rsidR="00D655FE" w:rsidRDefault="00D655FE" w:rsidP="00067486">
            <w:pPr>
              <w:jc w:val="center"/>
            </w:pPr>
          </w:p>
        </w:tc>
        <w:tc>
          <w:tcPr>
            <w:tcW w:w="345" w:type="dxa"/>
            <w:vAlign w:val="center"/>
          </w:tcPr>
          <w:p w14:paraId="6C7F2E1C" w14:textId="77777777" w:rsidR="00D655FE" w:rsidRDefault="00D655FE" w:rsidP="00067486">
            <w:pPr>
              <w:jc w:val="center"/>
            </w:pPr>
          </w:p>
        </w:tc>
        <w:tc>
          <w:tcPr>
            <w:tcW w:w="345" w:type="dxa"/>
            <w:vAlign w:val="center"/>
          </w:tcPr>
          <w:p w14:paraId="6618E3A7" w14:textId="77777777" w:rsidR="00D655FE" w:rsidRDefault="00D655FE" w:rsidP="00067486">
            <w:pPr>
              <w:jc w:val="center"/>
            </w:pPr>
          </w:p>
        </w:tc>
        <w:tc>
          <w:tcPr>
            <w:tcW w:w="345" w:type="dxa"/>
            <w:vAlign w:val="center"/>
          </w:tcPr>
          <w:p w14:paraId="63E264B1" w14:textId="77777777" w:rsidR="00D655FE" w:rsidRDefault="00D655FE" w:rsidP="00067486">
            <w:pPr>
              <w:jc w:val="center"/>
            </w:pPr>
          </w:p>
        </w:tc>
        <w:tc>
          <w:tcPr>
            <w:tcW w:w="345" w:type="dxa"/>
            <w:vAlign w:val="center"/>
          </w:tcPr>
          <w:p w14:paraId="7F3DD122" w14:textId="77777777" w:rsidR="00D655FE" w:rsidRDefault="00D655FE" w:rsidP="00067486">
            <w:pPr>
              <w:jc w:val="center"/>
            </w:pPr>
          </w:p>
        </w:tc>
        <w:tc>
          <w:tcPr>
            <w:tcW w:w="345" w:type="dxa"/>
            <w:vAlign w:val="center"/>
          </w:tcPr>
          <w:p w14:paraId="018D08B4" w14:textId="77777777" w:rsidR="00D655FE" w:rsidRDefault="00D655FE" w:rsidP="00067486">
            <w:pPr>
              <w:jc w:val="center"/>
            </w:pPr>
          </w:p>
        </w:tc>
        <w:tc>
          <w:tcPr>
            <w:tcW w:w="345" w:type="dxa"/>
            <w:vAlign w:val="center"/>
          </w:tcPr>
          <w:p w14:paraId="1A93A4E7" w14:textId="77777777" w:rsidR="00D655FE" w:rsidRDefault="00D655FE" w:rsidP="00067486">
            <w:pPr>
              <w:jc w:val="center"/>
            </w:pPr>
          </w:p>
        </w:tc>
        <w:tc>
          <w:tcPr>
            <w:tcW w:w="345" w:type="dxa"/>
            <w:vAlign w:val="center"/>
          </w:tcPr>
          <w:p w14:paraId="2D29FEA6" w14:textId="77777777" w:rsidR="00D655FE" w:rsidRDefault="00D655FE" w:rsidP="00067486">
            <w:pPr>
              <w:jc w:val="center"/>
            </w:pPr>
          </w:p>
        </w:tc>
        <w:tc>
          <w:tcPr>
            <w:tcW w:w="345" w:type="dxa"/>
            <w:vAlign w:val="center"/>
          </w:tcPr>
          <w:p w14:paraId="3F1AE548" w14:textId="77777777" w:rsidR="00D655FE" w:rsidRPr="00067486" w:rsidRDefault="00D655FE" w:rsidP="00067486">
            <w:pPr>
              <w:jc w:val="center"/>
              <w:rPr>
                <w:highlight w:val="yellow"/>
              </w:rPr>
            </w:pPr>
          </w:p>
        </w:tc>
        <w:tc>
          <w:tcPr>
            <w:tcW w:w="345" w:type="dxa"/>
            <w:vAlign w:val="center"/>
          </w:tcPr>
          <w:p w14:paraId="05DADB7B" w14:textId="77777777" w:rsidR="00D655FE" w:rsidRDefault="00D655FE" w:rsidP="00067486">
            <w:pPr>
              <w:jc w:val="center"/>
            </w:pPr>
          </w:p>
        </w:tc>
        <w:tc>
          <w:tcPr>
            <w:tcW w:w="345" w:type="dxa"/>
            <w:vAlign w:val="center"/>
          </w:tcPr>
          <w:p w14:paraId="3822B116" w14:textId="77777777" w:rsidR="00D655FE" w:rsidRPr="00067486" w:rsidRDefault="00D655FE" w:rsidP="00067486">
            <w:pPr>
              <w:jc w:val="center"/>
              <w:rPr>
                <w:highlight w:val="yellow"/>
              </w:rPr>
            </w:pPr>
          </w:p>
        </w:tc>
        <w:tc>
          <w:tcPr>
            <w:tcW w:w="345" w:type="dxa"/>
            <w:vAlign w:val="center"/>
          </w:tcPr>
          <w:p w14:paraId="25F063B3" w14:textId="77777777" w:rsidR="00D655FE" w:rsidRDefault="00D655FE" w:rsidP="00067486">
            <w:pPr>
              <w:jc w:val="center"/>
            </w:pPr>
          </w:p>
        </w:tc>
        <w:tc>
          <w:tcPr>
            <w:tcW w:w="345" w:type="dxa"/>
            <w:vAlign w:val="center"/>
          </w:tcPr>
          <w:p w14:paraId="122D812D" w14:textId="77777777" w:rsidR="00D655FE" w:rsidRPr="00067486" w:rsidRDefault="00D655FE" w:rsidP="00067486">
            <w:pPr>
              <w:jc w:val="center"/>
              <w:rPr>
                <w:highlight w:val="yellow"/>
              </w:rPr>
            </w:pPr>
          </w:p>
        </w:tc>
        <w:tc>
          <w:tcPr>
            <w:tcW w:w="345" w:type="dxa"/>
            <w:vAlign w:val="center"/>
          </w:tcPr>
          <w:p w14:paraId="76C16932" w14:textId="77777777" w:rsidR="00D655FE" w:rsidRDefault="00D655FE" w:rsidP="00067486">
            <w:pPr>
              <w:jc w:val="center"/>
            </w:pPr>
          </w:p>
        </w:tc>
        <w:tc>
          <w:tcPr>
            <w:tcW w:w="345" w:type="dxa"/>
            <w:vAlign w:val="center"/>
          </w:tcPr>
          <w:p w14:paraId="74ED98CC" w14:textId="77777777" w:rsidR="00D655FE" w:rsidRDefault="00D655FE" w:rsidP="00067486">
            <w:pPr>
              <w:jc w:val="center"/>
            </w:pPr>
          </w:p>
        </w:tc>
        <w:tc>
          <w:tcPr>
            <w:tcW w:w="345" w:type="dxa"/>
            <w:vAlign w:val="center"/>
          </w:tcPr>
          <w:p w14:paraId="5A0BD134" w14:textId="77777777" w:rsidR="00D655FE" w:rsidRDefault="00D655FE" w:rsidP="00067486">
            <w:pPr>
              <w:jc w:val="center"/>
            </w:pPr>
          </w:p>
        </w:tc>
        <w:tc>
          <w:tcPr>
            <w:tcW w:w="345" w:type="dxa"/>
            <w:vAlign w:val="center"/>
          </w:tcPr>
          <w:p w14:paraId="1265A4EA" w14:textId="77777777" w:rsidR="00D655FE" w:rsidRDefault="00D655FE" w:rsidP="00067486">
            <w:pPr>
              <w:jc w:val="center"/>
            </w:pPr>
          </w:p>
        </w:tc>
        <w:tc>
          <w:tcPr>
            <w:tcW w:w="345" w:type="dxa"/>
            <w:vAlign w:val="center"/>
          </w:tcPr>
          <w:p w14:paraId="6074637F" w14:textId="77777777" w:rsidR="00D655FE" w:rsidRDefault="00D655FE" w:rsidP="00067486">
            <w:pPr>
              <w:jc w:val="center"/>
            </w:pPr>
          </w:p>
        </w:tc>
        <w:tc>
          <w:tcPr>
            <w:tcW w:w="345" w:type="dxa"/>
            <w:vAlign w:val="center"/>
          </w:tcPr>
          <w:p w14:paraId="6C19EBB5" w14:textId="77777777" w:rsidR="00D655FE" w:rsidRDefault="00D655FE" w:rsidP="00067486">
            <w:pPr>
              <w:jc w:val="center"/>
            </w:pPr>
          </w:p>
        </w:tc>
        <w:tc>
          <w:tcPr>
            <w:tcW w:w="345" w:type="dxa"/>
            <w:vAlign w:val="center"/>
          </w:tcPr>
          <w:p w14:paraId="39746029" w14:textId="77777777" w:rsidR="00D655FE" w:rsidRDefault="00D655FE" w:rsidP="00067486">
            <w:pPr>
              <w:jc w:val="center"/>
            </w:pPr>
          </w:p>
        </w:tc>
        <w:tc>
          <w:tcPr>
            <w:tcW w:w="345" w:type="dxa"/>
            <w:vAlign w:val="center"/>
          </w:tcPr>
          <w:p w14:paraId="4099E3D4" w14:textId="77777777" w:rsidR="00D655FE" w:rsidRDefault="00D655FE" w:rsidP="00067486">
            <w:pPr>
              <w:jc w:val="center"/>
            </w:pPr>
          </w:p>
        </w:tc>
        <w:tc>
          <w:tcPr>
            <w:tcW w:w="345" w:type="dxa"/>
            <w:vAlign w:val="center"/>
          </w:tcPr>
          <w:p w14:paraId="6AC61B2C" w14:textId="41F8AB25" w:rsidR="00D655FE" w:rsidRDefault="00D655FE" w:rsidP="00067486">
            <w:pPr>
              <w:jc w:val="center"/>
            </w:pPr>
            <w:r>
              <w:rPr>
                <w:sz w:val="14"/>
                <w:szCs w:val="14"/>
              </w:rPr>
              <w:t>+</w:t>
            </w:r>
          </w:p>
        </w:tc>
        <w:tc>
          <w:tcPr>
            <w:tcW w:w="345" w:type="dxa"/>
            <w:vAlign w:val="center"/>
          </w:tcPr>
          <w:p w14:paraId="4D0D5B0C" w14:textId="77777777" w:rsidR="00D655FE" w:rsidRDefault="00D655FE" w:rsidP="00067486">
            <w:pPr>
              <w:jc w:val="center"/>
            </w:pPr>
          </w:p>
        </w:tc>
        <w:tc>
          <w:tcPr>
            <w:tcW w:w="345" w:type="dxa"/>
            <w:vAlign w:val="center"/>
          </w:tcPr>
          <w:p w14:paraId="146AC323" w14:textId="25A2F46A" w:rsidR="00D655FE" w:rsidRDefault="00D655FE" w:rsidP="00067486">
            <w:pPr>
              <w:jc w:val="center"/>
            </w:pPr>
            <w:r>
              <w:rPr>
                <w:sz w:val="14"/>
                <w:szCs w:val="14"/>
              </w:rPr>
              <w:t>+</w:t>
            </w:r>
          </w:p>
        </w:tc>
        <w:tc>
          <w:tcPr>
            <w:tcW w:w="345" w:type="dxa"/>
            <w:vAlign w:val="center"/>
          </w:tcPr>
          <w:p w14:paraId="5ECCDF25" w14:textId="77777777" w:rsidR="00D655FE" w:rsidRDefault="00D655FE" w:rsidP="00067486">
            <w:pPr>
              <w:jc w:val="center"/>
            </w:pPr>
          </w:p>
        </w:tc>
        <w:tc>
          <w:tcPr>
            <w:tcW w:w="345" w:type="dxa"/>
            <w:vAlign w:val="center"/>
          </w:tcPr>
          <w:p w14:paraId="74996894" w14:textId="1B0A3BBD" w:rsidR="00D655FE" w:rsidRDefault="00D655FE" w:rsidP="00067486">
            <w:pPr>
              <w:jc w:val="center"/>
            </w:pPr>
            <w:r>
              <w:rPr>
                <w:sz w:val="14"/>
                <w:szCs w:val="14"/>
              </w:rPr>
              <w:t>+</w:t>
            </w:r>
          </w:p>
        </w:tc>
        <w:tc>
          <w:tcPr>
            <w:tcW w:w="345" w:type="dxa"/>
            <w:vAlign w:val="center"/>
          </w:tcPr>
          <w:p w14:paraId="3C4DE350" w14:textId="77777777" w:rsidR="00D655FE" w:rsidRDefault="00D655FE" w:rsidP="00067486">
            <w:pPr>
              <w:jc w:val="center"/>
            </w:pPr>
          </w:p>
        </w:tc>
        <w:tc>
          <w:tcPr>
            <w:tcW w:w="345" w:type="dxa"/>
            <w:vAlign w:val="center"/>
          </w:tcPr>
          <w:p w14:paraId="13163D1F" w14:textId="77777777" w:rsidR="00D655FE" w:rsidRDefault="00D655FE" w:rsidP="00067486">
            <w:pPr>
              <w:jc w:val="center"/>
            </w:pPr>
          </w:p>
        </w:tc>
        <w:tc>
          <w:tcPr>
            <w:tcW w:w="345" w:type="dxa"/>
            <w:vAlign w:val="center"/>
          </w:tcPr>
          <w:p w14:paraId="5733858F" w14:textId="77777777" w:rsidR="00D655FE" w:rsidRDefault="00D655FE" w:rsidP="00067486">
            <w:pPr>
              <w:jc w:val="center"/>
            </w:pPr>
          </w:p>
        </w:tc>
        <w:tc>
          <w:tcPr>
            <w:tcW w:w="345" w:type="dxa"/>
            <w:vAlign w:val="center"/>
          </w:tcPr>
          <w:p w14:paraId="6E979ABC" w14:textId="77777777" w:rsidR="00D655FE" w:rsidRDefault="00D655FE" w:rsidP="00067486">
            <w:pPr>
              <w:jc w:val="center"/>
            </w:pPr>
          </w:p>
        </w:tc>
        <w:tc>
          <w:tcPr>
            <w:tcW w:w="345" w:type="dxa"/>
            <w:vAlign w:val="center"/>
          </w:tcPr>
          <w:p w14:paraId="49180BB1" w14:textId="77777777" w:rsidR="00D655FE" w:rsidRDefault="00D655FE" w:rsidP="00067486">
            <w:pPr>
              <w:jc w:val="center"/>
            </w:pPr>
          </w:p>
        </w:tc>
        <w:tc>
          <w:tcPr>
            <w:tcW w:w="345" w:type="dxa"/>
            <w:vAlign w:val="center"/>
          </w:tcPr>
          <w:p w14:paraId="3A8566A2" w14:textId="77777777" w:rsidR="00D655FE" w:rsidRDefault="00D655FE" w:rsidP="00067486">
            <w:pPr>
              <w:jc w:val="center"/>
            </w:pPr>
          </w:p>
        </w:tc>
        <w:tc>
          <w:tcPr>
            <w:tcW w:w="345" w:type="dxa"/>
            <w:vAlign w:val="center"/>
          </w:tcPr>
          <w:p w14:paraId="2ABF2CD2" w14:textId="77777777" w:rsidR="00D655FE" w:rsidRDefault="00D655FE" w:rsidP="00067486">
            <w:pPr>
              <w:jc w:val="center"/>
            </w:pPr>
          </w:p>
        </w:tc>
        <w:tc>
          <w:tcPr>
            <w:tcW w:w="345" w:type="dxa"/>
            <w:vAlign w:val="center"/>
          </w:tcPr>
          <w:p w14:paraId="03273136" w14:textId="77777777" w:rsidR="00D655FE" w:rsidRDefault="00D655FE" w:rsidP="00067486">
            <w:pPr>
              <w:jc w:val="center"/>
            </w:pPr>
          </w:p>
        </w:tc>
        <w:tc>
          <w:tcPr>
            <w:tcW w:w="345" w:type="dxa"/>
            <w:vAlign w:val="center"/>
          </w:tcPr>
          <w:p w14:paraId="11978B95" w14:textId="5D3B13F9" w:rsidR="00D655FE" w:rsidRDefault="00D655FE" w:rsidP="00067486">
            <w:pPr>
              <w:jc w:val="center"/>
            </w:pPr>
            <w:r>
              <w:rPr>
                <w:sz w:val="14"/>
                <w:szCs w:val="14"/>
              </w:rPr>
              <w:t>+</w:t>
            </w:r>
          </w:p>
        </w:tc>
        <w:tc>
          <w:tcPr>
            <w:tcW w:w="345" w:type="dxa"/>
            <w:vAlign w:val="center"/>
          </w:tcPr>
          <w:p w14:paraId="7DD297FD" w14:textId="77777777" w:rsidR="00D655FE" w:rsidRDefault="00D655FE" w:rsidP="00067486">
            <w:pPr>
              <w:jc w:val="center"/>
            </w:pPr>
          </w:p>
        </w:tc>
        <w:tc>
          <w:tcPr>
            <w:tcW w:w="345" w:type="dxa"/>
            <w:vAlign w:val="center"/>
          </w:tcPr>
          <w:p w14:paraId="26063BBE" w14:textId="31833AFE" w:rsidR="00D655FE" w:rsidRDefault="00D655FE" w:rsidP="00067486">
            <w:pPr>
              <w:jc w:val="center"/>
            </w:pPr>
            <w:r>
              <w:rPr>
                <w:sz w:val="14"/>
                <w:szCs w:val="14"/>
              </w:rPr>
              <w:t>+</w:t>
            </w:r>
          </w:p>
        </w:tc>
        <w:tc>
          <w:tcPr>
            <w:tcW w:w="345" w:type="dxa"/>
          </w:tcPr>
          <w:p w14:paraId="582EBCB1" w14:textId="77777777" w:rsidR="00D655FE" w:rsidRDefault="00D655FE" w:rsidP="00067486">
            <w:pPr>
              <w:jc w:val="center"/>
            </w:pPr>
          </w:p>
        </w:tc>
        <w:tc>
          <w:tcPr>
            <w:tcW w:w="345" w:type="dxa"/>
            <w:vAlign w:val="center"/>
          </w:tcPr>
          <w:p w14:paraId="131DB2FC" w14:textId="39C3C26A" w:rsidR="00D655FE" w:rsidRDefault="00D655FE" w:rsidP="00067486">
            <w:pPr>
              <w:jc w:val="center"/>
            </w:pPr>
          </w:p>
        </w:tc>
        <w:tc>
          <w:tcPr>
            <w:tcW w:w="345" w:type="dxa"/>
            <w:vAlign w:val="center"/>
          </w:tcPr>
          <w:p w14:paraId="75681A93" w14:textId="77777777" w:rsidR="00D655FE" w:rsidRDefault="00D655FE" w:rsidP="00067486">
            <w:pPr>
              <w:jc w:val="center"/>
            </w:pPr>
          </w:p>
        </w:tc>
        <w:tc>
          <w:tcPr>
            <w:tcW w:w="345" w:type="dxa"/>
            <w:vAlign w:val="center"/>
          </w:tcPr>
          <w:p w14:paraId="35D07FF9" w14:textId="737FAE6D" w:rsidR="00D655FE" w:rsidRDefault="00D655FE" w:rsidP="00067486">
            <w:pPr>
              <w:jc w:val="center"/>
            </w:pPr>
            <w:r w:rsidRPr="002D1184">
              <w:rPr>
                <w:color w:val="000000"/>
                <w:sz w:val="16"/>
                <w:szCs w:val="16"/>
                <w:lang w:val="ru-RU"/>
              </w:rPr>
              <w:t>+</w:t>
            </w:r>
          </w:p>
        </w:tc>
        <w:tc>
          <w:tcPr>
            <w:tcW w:w="345" w:type="dxa"/>
            <w:vAlign w:val="center"/>
          </w:tcPr>
          <w:p w14:paraId="1ACA55FE" w14:textId="0453710E" w:rsidR="00D655FE" w:rsidRDefault="00D655FE" w:rsidP="00067486">
            <w:pPr>
              <w:jc w:val="center"/>
            </w:pPr>
            <w:r w:rsidRPr="002D1184">
              <w:rPr>
                <w:color w:val="000000"/>
                <w:sz w:val="16"/>
                <w:szCs w:val="16"/>
                <w:lang w:val="ru-RU"/>
              </w:rPr>
              <w:t>+</w:t>
            </w:r>
          </w:p>
        </w:tc>
        <w:tc>
          <w:tcPr>
            <w:tcW w:w="345" w:type="dxa"/>
            <w:vAlign w:val="center"/>
          </w:tcPr>
          <w:p w14:paraId="5F519F47" w14:textId="77777777" w:rsidR="00D655FE" w:rsidRDefault="00D655FE" w:rsidP="00067486">
            <w:pPr>
              <w:jc w:val="center"/>
            </w:pPr>
          </w:p>
        </w:tc>
      </w:tr>
      <w:tr w:rsidR="00D655FE" w14:paraId="339A5552" w14:textId="77777777" w:rsidTr="00C01894">
        <w:trPr>
          <w:trHeight w:val="244"/>
        </w:trPr>
        <w:tc>
          <w:tcPr>
            <w:tcW w:w="550" w:type="dxa"/>
            <w:vAlign w:val="center"/>
          </w:tcPr>
          <w:p w14:paraId="2CBC759B" w14:textId="77777777" w:rsidR="00D655FE" w:rsidRDefault="00D655FE" w:rsidP="00067486">
            <w:pPr>
              <w:jc w:val="center"/>
            </w:pPr>
            <w:r>
              <w:rPr>
                <w:b/>
                <w:bCs/>
                <w:sz w:val="14"/>
                <w:szCs w:val="14"/>
              </w:rPr>
              <w:t>ПРН 4</w:t>
            </w:r>
          </w:p>
        </w:tc>
        <w:tc>
          <w:tcPr>
            <w:tcW w:w="345" w:type="dxa"/>
            <w:vAlign w:val="center"/>
          </w:tcPr>
          <w:p w14:paraId="54F8948C" w14:textId="77777777" w:rsidR="00D655FE" w:rsidRDefault="00D655FE" w:rsidP="00067486">
            <w:pPr>
              <w:jc w:val="center"/>
            </w:pPr>
          </w:p>
        </w:tc>
        <w:tc>
          <w:tcPr>
            <w:tcW w:w="345" w:type="dxa"/>
            <w:vAlign w:val="center"/>
          </w:tcPr>
          <w:p w14:paraId="5F67A582" w14:textId="77777777" w:rsidR="00D655FE" w:rsidRDefault="00D655FE" w:rsidP="00067486">
            <w:pPr>
              <w:jc w:val="center"/>
            </w:pPr>
          </w:p>
        </w:tc>
        <w:tc>
          <w:tcPr>
            <w:tcW w:w="345" w:type="dxa"/>
            <w:vAlign w:val="center"/>
          </w:tcPr>
          <w:p w14:paraId="26456696" w14:textId="77777777" w:rsidR="00D655FE" w:rsidRDefault="00D655FE" w:rsidP="00067486">
            <w:pPr>
              <w:jc w:val="center"/>
            </w:pPr>
          </w:p>
        </w:tc>
        <w:tc>
          <w:tcPr>
            <w:tcW w:w="345" w:type="dxa"/>
            <w:vAlign w:val="center"/>
          </w:tcPr>
          <w:p w14:paraId="4F7D53B8" w14:textId="77777777" w:rsidR="00D655FE" w:rsidRDefault="00D655FE" w:rsidP="00067486">
            <w:pPr>
              <w:jc w:val="center"/>
            </w:pPr>
          </w:p>
        </w:tc>
        <w:tc>
          <w:tcPr>
            <w:tcW w:w="345" w:type="dxa"/>
            <w:vAlign w:val="center"/>
          </w:tcPr>
          <w:p w14:paraId="1601A1C6" w14:textId="77777777" w:rsidR="00D655FE" w:rsidRDefault="00D655FE" w:rsidP="00067486">
            <w:pPr>
              <w:jc w:val="center"/>
            </w:pPr>
          </w:p>
        </w:tc>
        <w:tc>
          <w:tcPr>
            <w:tcW w:w="345" w:type="dxa"/>
            <w:vAlign w:val="center"/>
          </w:tcPr>
          <w:p w14:paraId="57A7D9EF" w14:textId="77777777" w:rsidR="00D655FE" w:rsidRDefault="00D655FE" w:rsidP="00067486">
            <w:pPr>
              <w:jc w:val="center"/>
            </w:pPr>
          </w:p>
        </w:tc>
        <w:tc>
          <w:tcPr>
            <w:tcW w:w="345" w:type="dxa"/>
            <w:vAlign w:val="center"/>
          </w:tcPr>
          <w:p w14:paraId="5D6077B8" w14:textId="77777777" w:rsidR="00D655FE" w:rsidRDefault="00D655FE" w:rsidP="00067486">
            <w:pPr>
              <w:jc w:val="center"/>
            </w:pPr>
          </w:p>
        </w:tc>
        <w:tc>
          <w:tcPr>
            <w:tcW w:w="345" w:type="dxa"/>
            <w:vAlign w:val="center"/>
          </w:tcPr>
          <w:p w14:paraId="58DDBC23" w14:textId="77777777" w:rsidR="00D655FE" w:rsidRDefault="00D655FE" w:rsidP="00067486">
            <w:pPr>
              <w:jc w:val="center"/>
            </w:pPr>
          </w:p>
        </w:tc>
        <w:tc>
          <w:tcPr>
            <w:tcW w:w="345" w:type="dxa"/>
            <w:vAlign w:val="center"/>
          </w:tcPr>
          <w:p w14:paraId="4D8772F1" w14:textId="77777777" w:rsidR="00D655FE" w:rsidRPr="00067486" w:rsidRDefault="00D655FE" w:rsidP="00067486">
            <w:pPr>
              <w:jc w:val="center"/>
              <w:rPr>
                <w:highlight w:val="yellow"/>
              </w:rPr>
            </w:pPr>
          </w:p>
        </w:tc>
        <w:tc>
          <w:tcPr>
            <w:tcW w:w="345" w:type="dxa"/>
            <w:vAlign w:val="center"/>
          </w:tcPr>
          <w:p w14:paraId="6051546D" w14:textId="77777777" w:rsidR="00D655FE" w:rsidRDefault="00D655FE" w:rsidP="00067486">
            <w:pPr>
              <w:jc w:val="center"/>
            </w:pPr>
          </w:p>
        </w:tc>
        <w:tc>
          <w:tcPr>
            <w:tcW w:w="345" w:type="dxa"/>
            <w:vAlign w:val="center"/>
          </w:tcPr>
          <w:p w14:paraId="2B20C160" w14:textId="77777777" w:rsidR="00D655FE" w:rsidRPr="00067486" w:rsidRDefault="00D655FE" w:rsidP="00067486">
            <w:pPr>
              <w:jc w:val="center"/>
              <w:rPr>
                <w:highlight w:val="yellow"/>
              </w:rPr>
            </w:pPr>
          </w:p>
        </w:tc>
        <w:tc>
          <w:tcPr>
            <w:tcW w:w="345" w:type="dxa"/>
            <w:vAlign w:val="center"/>
          </w:tcPr>
          <w:p w14:paraId="22A7494F" w14:textId="77777777" w:rsidR="00D655FE" w:rsidRDefault="00D655FE" w:rsidP="00067486">
            <w:pPr>
              <w:jc w:val="center"/>
            </w:pPr>
          </w:p>
        </w:tc>
        <w:tc>
          <w:tcPr>
            <w:tcW w:w="345" w:type="dxa"/>
            <w:vAlign w:val="center"/>
          </w:tcPr>
          <w:p w14:paraId="06B40F7A" w14:textId="77777777" w:rsidR="00D655FE" w:rsidRPr="00067486" w:rsidRDefault="00D655FE" w:rsidP="00067486">
            <w:pPr>
              <w:jc w:val="center"/>
              <w:rPr>
                <w:highlight w:val="yellow"/>
              </w:rPr>
            </w:pPr>
          </w:p>
        </w:tc>
        <w:tc>
          <w:tcPr>
            <w:tcW w:w="345" w:type="dxa"/>
            <w:vAlign w:val="center"/>
          </w:tcPr>
          <w:p w14:paraId="44C28281" w14:textId="77777777" w:rsidR="00D655FE" w:rsidRDefault="00D655FE" w:rsidP="00067486">
            <w:pPr>
              <w:jc w:val="center"/>
            </w:pPr>
          </w:p>
        </w:tc>
        <w:tc>
          <w:tcPr>
            <w:tcW w:w="345" w:type="dxa"/>
            <w:vAlign w:val="center"/>
          </w:tcPr>
          <w:p w14:paraId="751557C4" w14:textId="77777777" w:rsidR="00D655FE" w:rsidRDefault="00D655FE" w:rsidP="00067486">
            <w:pPr>
              <w:jc w:val="center"/>
            </w:pPr>
          </w:p>
        </w:tc>
        <w:tc>
          <w:tcPr>
            <w:tcW w:w="345" w:type="dxa"/>
            <w:vAlign w:val="center"/>
          </w:tcPr>
          <w:p w14:paraId="4ED4F04A" w14:textId="77777777" w:rsidR="00D655FE" w:rsidRDefault="00D655FE" w:rsidP="00067486">
            <w:pPr>
              <w:jc w:val="center"/>
            </w:pPr>
          </w:p>
        </w:tc>
        <w:tc>
          <w:tcPr>
            <w:tcW w:w="345" w:type="dxa"/>
            <w:vAlign w:val="center"/>
          </w:tcPr>
          <w:p w14:paraId="5A132AE9" w14:textId="77777777" w:rsidR="00D655FE" w:rsidRDefault="00D655FE" w:rsidP="00067486">
            <w:pPr>
              <w:jc w:val="center"/>
            </w:pPr>
          </w:p>
        </w:tc>
        <w:tc>
          <w:tcPr>
            <w:tcW w:w="345" w:type="dxa"/>
            <w:vAlign w:val="center"/>
          </w:tcPr>
          <w:p w14:paraId="2C62194B" w14:textId="77777777" w:rsidR="00D655FE" w:rsidRDefault="00D655FE" w:rsidP="00067486">
            <w:pPr>
              <w:jc w:val="center"/>
            </w:pPr>
          </w:p>
        </w:tc>
        <w:tc>
          <w:tcPr>
            <w:tcW w:w="345" w:type="dxa"/>
            <w:vAlign w:val="center"/>
          </w:tcPr>
          <w:p w14:paraId="4A711442" w14:textId="6CC558F8" w:rsidR="00D655FE" w:rsidRDefault="00D655FE" w:rsidP="00067486">
            <w:pPr>
              <w:jc w:val="center"/>
            </w:pPr>
            <w:r>
              <w:rPr>
                <w:sz w:val="14"/>
                <w:szCs w:val="14"/>
              </w:rPr>
              <w:t>+</w:t>
            </w:r>
          </w:p>
        </w:tc>
        <w:tc>
          <w:tcPr>
            <w:tcW w:w="345" w:type="dxa"/>
            <w:vAlign w:val="center"/>
          </w:tcPr>
          <w:p w14:paraId="6F2302C9" w14:textId="77777777" w:rsidR="00D655FE" w:rsidRDefault="00D655FE" w:rsidP="00067486">
            <w:pPr>
              <w:jc w:val="center"/>
            </w:pPr>
          </w:p>
        </w:tc>
        <w:tc>
          <w:tcPr>
            <w:tcW w:w="345" w:type="dxa"/>
            <w:vAlign w:val="center"/>
          </w:tcPr>
          <w:p w14:paraId="2D2EDEEB" w14:textId="77777777" w:rsidR="00D655FE" w:rsidRDefault="00D655FE" w:rsidP="00067486">
            <w:pPr>
              <w:jc w:val="center"/>
            </w:pPr>
          </w:p>
        </w:tc>
        <w:tc>
          <w:tcPr>
            <w:tcW w:w="345" w:type="dxa"/>
            <w:vAlign w:val="center"/>
          </w:tcPr>
          <w:p w14:paraId="7A2AA79F" w14:textId="77777777" w:rsidR="00D655FE" w:rsidRDefault="00D655FE" w:rsidP="00067486">
            <w:pPr>
              <w:jc w:val="center"/>
            </w:pPr>
          </w:p>
        </w:tc>
        <w:tc>
          <w:tcPr>
            <w:tcW w:w="345" w:type="dxa"/>
            <w:vAlign w:val="center"/>
          </w:tcPr>
          <w:p w14:paraId="516D7F30" w14:textId="2B2D80C3" w:rsidR="00D655FE" w:rsidRDefault="00D655FE" w:rsidP="00067486">
            <w:pPr>
              <w:jc w:val="center"/>
            </w:pPr>
            <w:r>
              <w:rPr>
                <w:sz w:val="14"/>
                <w:szCs w:val="14"/>
              </w:rPr>
              <w:t>+</w:t>
            </w:r>
          </w:p>
        </w:tc>
        <w:tc>
          <w:tcPr>
            <w:tcW w:w="345" w:type="dxa"/>
            <w:vAlign w:val="center"/>
          </w:tcPr>
          <w:p w14:paraId="70B53B29" w14:textId="77777777" w:rsidR="00D655FE" w:rsidRDefault="00D655FE" w:rsidP="00067486">
            <w:pPr>
              <w:jc w:val="center"/>
            </w:pPr>
          </w:p>
        </w:tc>
        <w:tc>
          <w:tcPr>
            <w:tcW w:w="345" w:type="dxa"/>
            <w:vAlign w:val="center"/>
          </w:tcPr>
          <w:p w14:paraId="73AB9538" w14:textId="77777777" w:rsidR="00D655FE" w:rsidRDefault="00D655FE" w:rsidP="00067486">
            <w:pPr>
              <w:jc w:val="center"/>
            </w:pPr>
          </w:p>
        </w:tc>
        <w:tc>
          <w:tcPr>
            <w:tcW w:w="345" w:type="dxa"/>
            <w:vAlign w:val="center"/>
          </w:tcPr>
          <w:p w14:paraId="188872F7" w14:textId="77777777" w:rsidR="00D655FE" w:rsidRDefault="00D655FE" w:rsidP="00067486">
            <w:pPr>
              <w:jc w:val="center"/>
            </w:pPr>
          </w:p>
        </w:tc>
        <w:tc>
          <w:tcPr>
            <w:tcW w:w="345" w:type="dxa"/>
            <w:vAlign w:val="center"/>
          </w:tcPr>
          <w:p w14:paraId="45AF3DAE" w14:textId="31C30385" w:rsidR="00D655FE" w:rsidRDefault="00D655FE" w:rsidP="00067486">
            <w:pPr>
              <w:jc w:val="center"/>
            </w:pPr>
            <w:r>
              <w:rPr>
                <w:sz w:val="14"/>
                <w:szCs w:val="14"/>
              </w:rPr>
              <w:t>+</w:t>
            </w:r>
          </w:p>
        </w:tc>
        <w:tc>
          <w:tcPr>
            <w:tcW w:w="345" w:type="dxa"/>
            <w:vAlign w:val="center"/>
          </w:tcPr>
          <w:p w14:paraId="6EDE0EC8" w14:textId="77777777" w:rsidR="00D655FE" w:rsidRDefault="00D655FE" w:rsidP="00067486">
            <w:pPr>
              <w:jc w:val="center"/>
            </w:pPr>
          </w:p>
        </w:tc>
        <w:tc>
          <w:tcPr>
            <w:tcW w:w="345" w:type="dxa"/>
            <w:vAlign w:val="center"/>
          </w:tcPr>
          <w:p w14:paraId="57E9EEF0" w14:textId="77777777" w:rsidR="00D655FE" w:rsidRDefault="00D655FE" w:rsidP="00067486">
            <w:pPr>
              <w:jc w:val="center"/>
            </w:pPr>
          </w:p>
        </w:tc>
        <w:tc>
          <w:tcPr>
            <w:tcW w:w="345" w:type="dxa"/>
            <w:vAlign w:val="center"/>
          </w:tcPr>
          <w:p w14:paraId="448056C3" w14:textId="77777777" w:rsidR="00D655FE" w:rsidRDefault="00D655FE" w:rsidP="00067486">
            <w:pPr>
              <w:jc w:val="center"/>
            </w:pPr>
          </w:p>
        </w:tc>
        <w:tc>
          <w:tcPr>
            <w:tcW w:w="345" w:type="dxa"/>
            <w:vAlign w:val="center"/>
          </w:tcPr>
          <w:p w14:paraId="0A8D4E0F" w14:textId="77777777" w:rsidR="00D655FE" w:rsidRDefault="00D655FE" w:rsidP="00067486">
            <w:pPr>
              <w:jc w:val="center"/>
            </w:pPr>
          </w:p>
        </w:tc>
        <w:tc>
          <w:tcPr>
            <w:tcW w:w="345" w:type="dxa"/>
            <w:vAlign w:val="center"/>
          </w:tcPr>
          <w:p w14:paraId="69F85968" w14:textId="77777777" w:rsidR="00D655FE" w:rsidRDefault="00D655FE" w:rsidP="00067486">
            <w:pPr>
              <w:jc w:val="center"/>
            </w:pPr>
          </w:p>
        </w:tc>
        <w:tc>
          <w:tcPr>
            <w:tcW w:w="345" w:type="dxa"/>
            <w:vAlign w:val="center"/>
          </w:tcPr>
          <w:p w14:paraId="778AE151" w14:textId="77777777" w:rsidR="00D655FE" w:rsidRDefault="00D655FE" w:rsidP="00067486">
            <w:pPr>
              <w:jc w:val="center"/>
            </w:pPr>
          </w:p>
        </w:tc>
        <w:tc>
          <w:tcPr>
            <w:tcW w:w="345" w:type="dxa"/>
            <w:vAlign w:val="center"/>
          </w:tcPr>
          <w:p w14:paraId="25F2C7E7" w14:textId="77777777" w:rsidR="00D655FE" w:rsidRDefault="00D655FE" w:rsidP="00067486">
            <w:pPr>
              <w:jc w:val="center"/>
            </w:pPr>
          </w:p>
        </w:tc>
        <w:tc>
          <w:tcPr>
            <w:tcW w:w="345" w:type="dxa"/>
            <w:vAlign w:val="center"/>
          </w:tcPr>
          <w:p w14:paraId="6DEBBCE9" w14:textId="77777777" w:rsidR="00D655FE" w:rsidRDefault="00D655FE" w:rsidP="00067486">
            <w:pPr>
              <w:jc w:val="center"/>
            </w:pPr>
          </w:p>
        </w:tc>
        <w:tc>
          <w:tcPr>
            <w:tcW w:w="345" w:type="dxa"/>
            <w:vAlign w:val="center"/>
          </w:tcPr>
          <w:p w14:paraId="07BB283D" w14:textId="77777777" w:rsidR="00D655FE" w:rsidRDefault="00D655FE" w:rsidP="00067486">
            <w:pPr>
              <w:jc w:val="center"/>
            </w:pPr>
          </w:p>
        </w:tc>
        <w:tc>
          <w:tcPr>
            <w:tcW w:w="345" w:type="dxa"/>
          </w:tcPr>
          <w:p w14:paraId="539361F0" w14:textId="77777777" w:rsidR="00D655FE" w:rsidRDefault="00D655FE" w:rsidP="00067486">
            <w:pPr>
              <w:jc w:val="center"/>
            </w:pPr>
          </w:p>
        </w:tc>
        <w:tc>
          <w:tcPr>
            <w:tcW w:w="345" w:type="dxa"/>
          </w:tcPr>
          <w:p w14:paraId="58210EED" w14:textId="77777777" w:rsidR="00D655FE" w:rsidRDefault="00D655FE" w:rsidP="00067486">
            <w:pPr>
              <w:jc w:val="center"/>
            </w:pPr>
          </w:p>
        </w:tc>
        <w:tc>
          <w:tcPr>
            <w:tcW w:w="345" w:type="dxa"/>
            <w:vAlign w:val="center"/>
          </w:tcPr>
          <w:p w14:paraId="32036DB9" w14:textId="1409B5E2" w:rsidR="00D655FE" w:rsidRDefault="00D655FE" w:rsidP="00067486">
            <w:pPr>
              <w:jc w:val="center"/>
            </w:pPr>
          </w:p>
        </w:tc>
        <w:tc>
          <w:tcPr>
            <w:tcW w:w="345" w:type="dxa"/>
            <w:vAlign w:val="center"/>
          </w:tcPr>
          <w:p w14:paraId="48952993" w14:textId="1024D778" w:rsidR="00D655FE" w:rsidRDefault="00D655FE" w:rsidP="00067486">
            <w:pPr>
              <w:jc w:val="center"/>
            </w:pPr>
            <w:r w:rsidRPr="002D1184">
              <w:rPr>
                <w:color w:val="000000"/>
                <w:sz w:val="16"/>
                <w:szCs w:val="16"/>
                <w:lang w:val="ru-RU"/>
              </w:rPr>
              <w:t>+</w:t>
            </w:r>
          </w:p>
        </w:tc>
        <w:tc>
          <w:tcPr>
            <w:tcW w:w="345" w:type="dxa"/>
            <w:vAlign w:val="center"/>
          </w:tcPr>
          <w:p w14:paraId="1D68BE4D" w14:textId="706ABE9A" w:rsidR="00D655FE" w:rsidRDefault="00D655FE" w:rsidP="00067486">
            <w:pPr>
              <w:jc w:val="center"/>
            </w:pPr>
            <w:r w:rsidRPr="002D1184">
              <w:rPr>
                <w:color w:val="000000"/>
                <w:sz w:val="16"/>
                <w:szCs w:val="16"/>
                <w:lang w:val="ru-RU"/>
              </w:rPr>
              <w:t>+</w:t>
            </w:r>
          </w:p>
        </w:tc>
        <w:tc>
          <w:tcPr>
            <w:tcW w:w="345" w:type="dxa"/>
            <w:vAlign w:val="center"/>
          </w:tcPr>
          <w:p w14:paraId="565957E7" w14:textId="77777777" w:rsidR="00D655FE" w:rsidRDefault="00D655FE" w:rsidP="00067486">
            <w:pPr>
              <w:jc w:val="center"/>
            </w:pPr>
          </w:p>
        </w:tc>
        <w:tc>
          <w:tcPr>
            <w:tcW w:w="345" w:type="dxa"/>
            <w:vAlign w:val="center"/>
          </w:tcPr>
          <w:p w14:paraId="3C8E2125" w14:textId="77777777" w:rsidR="00D655FE" w:rsidRDefault="00D655FE" w:rsidP="00067486">
            <w:pPr>
              <w:jc w:val="center"/>
            </w:pPr>
          </w:p>
        </w:tc>
      </w:tr>
      <w:tr w:rsidR="00D655FE" w14:paraId="06A5E4B4" w14:textId="77777777" w:rsidTr="00C41A25">
        <w:trPr>
          <w:trHeight w:val="244"/>
        </w:trPr>
        <w:tc>
          <w:tcPr>
            <w:tcW w:w="550" w:type="dxa"/>
            <w:vAlign w:val="center"/>
          </w:tcPr>
          <w:p w14:paraId="42C7EC34" w14:textId="77777777" w:rsidR="00D655FE" w:rsidRDefault="00D655FE" w:rsidP="00067486">
            <w:pPr>
              <w:jc w:val="center"/>
            </w:pPr>
            <w:r>
              <w:rPr>
                <w:b/>
                <w:bCs/>
                <w:sz w:val="14"/>
                <w:szCs w:val="14"/>
              </w:rPr>
              <w:t>ПРН 5</w:t>
            </w:r>
          </w:p>
        </w:tc>
        <w:tc>
          <w:tcPr>
            <w:tcW w:w="345" w:type="dxa"/>
            <w:vAlign w:val="center"/>
          </w:tcPr>
          <w:p w14:paraId="0ABD5053" w14:textId="77777777" w:rsidR="00D655FE" w:rsidRDefault="00D655FE" w:rsidP="00067486">
            <w:pPr>
              <w:jc w:val="center"/>
            </w:pPr>
          </w:p>
        </w:tc>
        <w:tc>
          <w:tcPr>
            <w:tcW w:w="345" w:type="dxa"/>
            <w:vAlign w:val="center"/>
          </w:tcPr>
          <w:p w14:paraId="1BBF33EE" w14:textId="1A53867A" w:rsidR="00D655FE" w:rsidRDefault="00D655FE" w:rsidP="00067486">
            <w:pPr>
              <w:jc w:val="center"/>
            </w:pPr>
            <w:r>
              <w:rPr>
                <w:sz w:val="14"/>
                <w:szCs w:val="14"/>
              </w:rPr>
              <w:t>+</w:t>
            </w:r>
          </w:p>
        </w:tc>
        <w:tc>
          <w:tcPr>
            <w:tcW w:w="345" w:type="dxa"/>
            <w:vAlign w:val="center"/>
          </w:tcPr>
          <w:p w14:paraId="1137F8A5" w14:textId="77777777" w:rsidR="00D655FE" w:rsidRDefault="00D655FE" w:rsidP="00067486">
            <w:pPr>
              <w:jc w:val="center"/>
            </w:pPr>
          </w:p>
        </w:tc>
        <w:tc>
          <w:tcPr>
            <w:tcW w:w="345" w:type="dxa"/>
            <w:vAlign w:val="center"/>
          </w:tcPr>
          <w:p w14:paraId="2B4A9AD9" w14:textId="77777777" w:rsidR="00D655FE" w:rsidRDefault="00D655FE" w:rsidP="00067486">
            <w:pPr>
              <w:jc w:val="center"/>
            </w:pPr>
          </w:p>
        </w:tc>
        <w:tc>
          <w:tcPr>
            <w:tcW w:w="345" w:type="dxa"/>
            <w:vAlign w:val="center"/>
          </w:tcPr>
          <w:p w14:paraId="6823468E" w14:textId="77777777" w:rsidR="00D655FE" w:rsidRDefault="00D655FE" w:rsidP="00067486">
            <w:pPr>
              <w:jc w:val="center"/>
            </w:pPr>
          </w:p>
        </w:tc>
        <w:tc>
          <w:tcPr>
            <w:tcW w:w="345" w:type="dxa"/>
            <w:vAlign w:val="center"/>
          </w:tcPr>
          <w:p w14:paraId="2C56999E" w14:textId="77777777" w:rsidR="00D655FE" w:rsidRDefault="00D655FE" w:rsidP="00067486">
            <w:pPr>
              <w:jc w:val="center"/>
            </w:pPr>
          </w:p>
        </w:tc>
        <w:tc>
          <w:tcPr>
            <w:tcW w:w="345" w:type="dxa"/>
            <w:vAlign w:val="center"/>
          </w:tcPr>
          <w:p w14:paraId="115008AF" w14:textId="77777777" w:rsidR="00D655FE" w:rsidRDefault="00D655FE" w:rsidP="00067486">
            <w:pPr>
              <w:jc w:val="center"/>
            </w:pPr>
          </w:p>
        </w:tc>
        <w:tc>
          <w:tcPr>
            <w:tcW w:w="345" w:type="dxa"/>
            <w:vAlign w:val="center"/>
          </w:tcPr>
          <w:p w14:paraId="4669E396" w14:textId="77777777" w:rsidR="00D655FE" w:rsidRDefault="00D655FE" w:rsidP="00067486">
            <w:pPr>
              <w:jc w:val="center"/>
            </w:pPr>
          </w:p>
        </w:tc>
        <w:tc>
          <w:tcPr>
            <w:tcW w:w="345" w:type="dxa"/>
            <w:vAlign w:val="center"/>
          </w:tcPr>
          <w:p w14:paraId="674CCC4E" w14:textId="77777777" w:rsidR="00D655FE" w:rsidRPr="00067486" w:rsidRDefault="00D655FE" w:rsidP="00067486">
            <w:pPr>
              <w:jc w:val="center"/>
              <w:rPr>
                <w:highlight w:val="yellow"/>
              </w:rPr>
            </w:pPr>
          </w:p>
        </w:tc>
        <w:tc>
          <w:tcPr>
            <w:tcW w:w="345" w:type="dxa"/>
            <w:vAlign w:val="center"/>
          </w:tcPr>
          <w:p w14:paraId="0846ABE0" w14:textId="77777777" w:rsidR="00D655FE" w:rsidRDefault="00D655FE" w:rsidP="00067486">
            <w:pPr>
              <w:jc w:val="center"/>
            </w:pPr>
          </w:p>
        </w:tc>
        <w:tc>
          <w:tcPr>
            <w:tcW w:w="345" w:type="dxa"/>
            <w:vAlign w:val="center"/>
          </w:tcPr>
          <w:p w14:paraId="1A3C5432" w14:textId="115AA993" w:rsidR="00D655FE" w:rsidRPr="00067486" w:rsidRDefault="00D655FE" w:rsidP="00067486">
            <w:pPr>
              <w:jc w:val="center"/>
              <w:rPr>
                <w:highlight w:val="yellow"/>
              </w:rPr>
            </w:pPr>
            <w:r>
              <w:rPr>
                <w:sz w:val="14"/>
                <w:szCs w:val="14"/>
              </w:rPr>
              <w:t>+</w:t>
            </w:r>
          </w:p>
        </w:tc>
        <w:tc>
          <w:tcPr>
            <w:tcW w:w="345" w:type="dxa"/>
            <w:vAlign w:val="center"/>
          </w:tcPr>
          <w:p w14:paraId="1776AEE6" w14:textId="77777777" w:rsidR="00D655FE" w:rsidRDefault="00D655FE" w:rsidP="00067486">
            <w:pPr>
              <w:jc w:val="center"/>
            </w:pPr>
          </w:p>
        </w:tc>
        <w:tc>
          <w:tcPr>
            <w:tcW w:w="345" w:type="dxa"/>
            <w:vAlign w:val="center"/>
          </w:tcPr>
          <w:p w14:paraId="3F2071E4" w14:textId="77777777" w:rsidR="00D655FE" w:rsidRPr="00067486" w:rsidRDefault="00D655FE" w:rsidP="00067486">
            <w:pPr>
              <w:jc w:val="center"/>
              <w:rPr>
                <w:highlight w:val="yellow"/>
              </w:rPr>
            </w:pPr>
          </w:p>
        </w:tc>
        <w:tc>
          <w:tcPr>
            <w:tcW w:w="345" w:type="dxa"/>
            <w:vAlign w:val="center"/>
          </w:tcPr>
          <w:p w14:paraId="5ABE047A" w14:textId="77777777" w:rsidR="00D655FE" w:rsidRDefault="00D655FE" w:rsidP="00067486">
            <w:pPr>
              <w:jc w:val="center"/>
            </w:pPr>
          </w:p>
        </w:tc>
        <w:tc>
          <w:tcPr>
            <w:tcW w:w="345" w:type="dxa"/>
            <w:vAlign w:val="center"/>
          </w:tcPr>
          <w:p w14:paraId="46BEB58E" w14:textId="77777777" w:rsidR="00D655FE" w:rsidRDefault="00D655FE" w:rsidP="00067486">
            <w:pPr>
              <w:jc w:val="center"/>
            </w:pPr>
          </w:p>
        </w:tc>
        <w:tc>
          <w:tcPr>
            <w:tcW w:w="345" w:type="dxa"/>
            <w:vAlign w:val="center"/>
          </w:tcPr>
          <w:p w14:paraId="1D47DE62" w14:textId="77777777" w:rsidR="00D655FE" w:rsidRDefault="00D655FE" w:rsidP="00067486">
            <w:pPr>
              <w:jc w:val="center"/>
            </w:pPr>
          </w:p>
        </w:tc>
        <w:tc>
          <w:tcPr>
            <w:tcW w:w="345" w:type="dxa"/>
            <w:vAlign w:val="center"/>
          </w:tcPr>
          <w:p w14:paraId="692B0840" w14:textId="77777777" w:rsidR="00D655FE" w:rsidRDefault="00D655FE" w:rsidP="00067486">
            <w:pPr>
              <w:jc w:val="center"/>
            </w:pPr>
          </w:p>
        </w:tc>
        <w:tc>
          <w:tcPr>
            <w:tcW w:w="345" w:type="dxa"/>
            <w:vAlign w:val="center"/>
          </w:tcPr>
          <w:p w14:paraId="32E8775C" w14:textId="77777777" w:rsidR="00D655FE" w:rsidRDefault="00D655FE" w:rsidP="00067486">
            <w:pPr>
              <w:jc w:val="center"/>
            </w:pPr>
          </w:p>
        </w:tc>
        <w:tc>
          <w:tcPr>
            <w:tcW w:w="345" w:type="dxa"/>
            <w:vAlign w:val="center"/>
          </w:tcPr>
          <w:p w14:paraId="1B37E4C8" w14:textId="77777777" w:rsidR="00D655FE" w:rsidRDefault="00D655FE" w:rsidP="00067486">
            <w:pPr>
              <w:jc w:val="center"/>
            </w:pPr>
          </w:p>
        </w:tc>
        <w:tc>
          <w:tcPr>
            <w:tcW w:w="345" w:type="dxa"/>
            <w:vAlign w:val="center"/>
          </w:tcPr>
          <w:p w14:paraId="4A5096C3" w14:textId="77777777" w:rsidR="00D655FE" w:rsidRDefault="00D655FE" w:rsidP="00067486">
            <w:pPr>
              <w:jc w:val="center"/>
            </w:pPr>
          </w:p>
        </w:tc>
        <w:tc>
          <w:tcPr>
            <w:tcW w:w="345" w:type="dxa"/>
            <w:vAlign w:val="center"/>
          </w:tcPr>
          <w:p w14:paraId="10B482F8" w14:textId="77777777" w:rsidR="00D655FE" w:rsidRDefault="00D655FE" w:rsidP="00067486">
            <w:pPr>
              <w:jc w:val="center"/>
            </w:pPr>
          </w:p>
        </w:tc>
        <w:tc>
          <w:tcPr>
            <w:tcW w:w="345" w:type="dxa"/>
            <w:vAlign w:val="center"/>
          </w:tcPr>
          <w:p w14:paraId="78112C8C" w14:textId="77777777" w:rsidR="00D655FE" w:rsidRDefault="00D655FE" w:rsidP="00067486">
            <w:pPr>
              <w:jc w:val="center"/>
            </w:pPr>
          </w:p>
        </w:tc>
        <w:tc>
          <w:tcPr>
            <w:tcW w:w="345" w:type="dxa"/>
            <w:vAlign w:val="center"/>
          </w:tcPr>
          <w:p w14:paraId="45E6E980" w14:textId="77777777" w:rsidR="00D655FE" w:rsidRDefault="00D655FE" w:rsidP="00067486">
            <w:pPr>
              <w:jc w:val="center"/>
            </w:pPr>
          </w:p>
        </w:tc>
        <w:tc>
          <w:tcPr>
            <w:tcW w:w="345" w:type="dxa"/>
            <w:vAlign w:val="center"/>
          </w:tcPr>
          <w:p w14:paraId="4698AA0B" w14:textId="77777777" w:rsidR="00D655FE" w:rsidRDefault="00D655FE" w:rsidP="00067486">
            <w:pPr>
              <w:jc w:val="center"/>
            </w:pPr>
          </w:p>
        </w:tc>
        <w:tc>
          <w:tcPr>
            <w:tcW w:w="345" w:type="dxa"/>
            <w:vAlign w:val="center"/>
          </w:tcPr>
          <w:p w14:paraId="69C039F7" w14:textId="77777777" w:rsidR="00D655FE" w:rsidRDefault="00D655FE" w:rsidP="00067486">
            <w:pPr>
              <w:jc w:val="center"/>
            </w:pPr>
          </w:p>
        </w:tc>
        <w:tc>
          <w:tcPr>
            <w:tcW w:w="345" w:type="dxa"/>
            <w:vAlign w:val="center"/>
          </w:tcPr>
          <w:p w14:paraId="0E7CADFF" w14:textId="77777777" w:rsidR="00D655FE" w:rsidRDefault="00D655FE" w:rsidP="00067486">
            <w:pPr>
              <w:jc w:val="center"/>
            </w:pPr>
          </w:p>
        </w:tc>
        <w:tc>
          <w:tcPr>
            <w:tcW w:w="345" w:type="dxa"/>
            <w:vAlign w:val="center"/>
          </w:tcPr>
          <w:p w14:paraId="602BCD60" w14:textId="77777777" w:rsidR="00D655FE" w:rsidRDefault="00D655FE" w:rsidP="00067486">
            <w:pPr>
              <w:jc w:val="center"/>
            </w:pPr>
          </w:p>
        </w:tc>
        <w:tc>
          <w:tcPr>
            <w:tcW w:w="345" w:type="dxa"/>
            <w:vAlign w:val="center"/>
          </w:tcPr>
          <w:p w14:paraId="0B72CF7E" w14:textId="77777777" w:rsidR="00D655FE" w:rsidRDefault="00D655FE" w:rsidP="00067486">
            <w:pPr>
              <w:jc w:val="center"/>
            </w:pPr>
          </w:p>
        </w:tc>
        <w:tc>
          <w:tcPr>
            <w:tcW w:w="345" w:type="dxa"/>
            <w:vAlign w:val="center"/>
          </w:tcPr>
          <w:p w14:paraId="4E8ED2AA" w14:textId="45C03C60" w:rsidR="00D655FE" w:rsidRDefault="00D655FE" w:rsidP="00067486">
            <w:pPr>
              <w:jc w:val="center"/>
            </w:pPr>
            <w:r>
              <w:rPr>
                <w:sz w:val="14"/>
                <w:szCs w:val="14"/>
              </w:rPr>
              <w:t>+</w:t>
            </w:r>
          </w:p>
        </w:tc>
        <w:tc>
          <w:tcPr>
            <w:tcW w:w="345" w:type="dxa"/>
            <w:vAlign w:val="center"/>
          </w:tcPr>
          <w:p w14:paraId="58349EF2" w14:textId="77777777" w:rsidR="00D655FE" w:rsidRDefault="00D655FE" w:rsidP="00067486">
            <w:pPr>
              <w:jc w:val="center"/>
            </w:pPr>
          </w:p>
        </w:tc>
        <w:tc>
          <w:tcPr>
            <w:tcW w:w="345" w:type="dxa"/>
            <w:vAlign w:val="center"/>
          </w:tcPr>
          <w:p w14:paraId="75C285EC" w14:textId="71477C23" w:rsidR="00D655FE" w:rsidRDefault="00D655FE" w:rsidP="00067486">
            <w:pPr>
              <w:jc w:val="center"/>
            </w:pPr>
            <w:r>
              <w:rPr>
                <w:sz w:val="14"/>
                <w:szCs w:val="14"/>
              </w:rPr>
              <w:t>+</w:t>
            </w:r>
          </w:p>
        </w:tc>
        <w:tc>
          <w:tcPr>
            <w:tcW w:w="345" w:type="dxa"/>
            <w:vAlign w:val="center"/>
          </w:tcPr>
          <w:p w14:paraId="4298B109" w14:textId="77777777" w:rsidR="00D655FE" w:rsidRDefault="00D655FE" w:rsidP="00067486">
            <w:pPr>
              <w:jc w:val="center"/>
            </w:pPr>
          </w:p>
        </w:tc>
        <w:tc>
          <w:tcPr>
            <w:tcW w:w="345" w:type="dxa"/>
            <w:vAlign w:val="center"/>
          </w:tcPr>
          <w:p w14:paraId="76CC7B4F" w14:textId="77777777" w:rsidR="00D655FE" w:rsidRDefault="00D655FE" w:rsidP="00067486">
            <w:pPr>
              <w:jc w:val="center"/>
            </w:pPr>
          </w:p>
        </w:tc>
        <w:tc>
          <w:tcPr>
            <w:tcW w:w="345" w:type="dxa"/>
            <w:vAlign w:val="center"/>
          </w:tcPr>
          <w:p w14:paraId="1DA38C1F" w14:textId="77777777" w:rsidR="00D655FE" w:rsidRDefault="00D655FE" w:rsidP="00067486">
            <w:pPr>
              <w:jc w:val="center"/>
            </w:pPr>
          </w:p>
        </w:tc>
        <w:tc>
          <w:tcPr>
            <w:tcW w:w="345" w:type="dxa"/>
            <w:vAlign w:val="center"/>
          </w:tcPr>
          <w:p w14:paraId="26435602" w14:textId="77777777" w:rsidR="00D655FE" w:rsidRDefault="00D655FE" w:rsidP="00067486">
            <w:pPr>
              <w:jc w:val="center"/>
            </w:pPr>
          </w:p>
        </w:tc>
        <w:tc>
          <w:tcPr>
            <w:tcW w:w="345" w:type="dxa"/>
            <w:vAlign w:val="center"/>
          </w:tcPr>
          <w:p w14:paraId="00474EEA" w14:textId="77777777" w:rsidR="00D655FE" w:rsidRDefault="00D655FE" w:rsidP="00067486">
            <w:pPr>
              <w:jc w:val="center"/>
            </w:pPr>
          </w:p>
        </w:tc>
        <w:tc>
          <w:tcPr>
            <w:tcW w:w="345" w:type="dxa"/>
            <w:vAlign w:val="center"/>
          </w:tcPr>
          <w:p w14:paraId="34A9B20F" w14:textId="59646AEC" w:rsidR="00D655FE" w:rsidRDefault="00D655FE" w:rsidP="00067486">
            <w:pPr>
              <w:jc w:val="center"/>
            </w:pPr>
            <w:r>
              <w:rPr>
                <w:sz w:val="14"/>
                <w:szCs w:val="14"/>
              </w:rPr>
              <w:t>+</w:t>
            </w:r>
          </w:p>
        </w:tc>
        <w:tc>
          <w:tcPr>
            <w:tcW w:w="345" w:type="dxa"/>
            <w:vAlign w:val="center"/>
          </w:tcPr>
          <w:p w14:paraId="6D20BC2B" w14:textId="29D9B7C1" w:rsidR="00D655FE" w:rsidRDefault="00D655FE" w:rsidP="00067486">
            <w:pPr>
              <w:jc w:val="center"/>
            </w:pPr>
            <w:r>
              <w:rPr>
                <w:sz w:val="14"/>
                <w:szCs w:val="14"/>
              </w:rPr>
              <w:t>+</w:t>
            </w:r>
          </w:p>
        </w:tc>
        <w:tc>
          <w:tcPr>
            <w:tcW w:w="345" w:type="dxa"/>
            <w:vAlign w:val="center"/>
          </w:tcPr>
          <w:p w14:paraId="4AAB25B9" w14:textId="074672AB" w:rsidR="00D655FE" w:rsidRDefault="00D655FE" w:rsidP="00067486">
            <w:pPr>
              <w:jc w:val="center"/>
            </w:pPr>
          </w:p>
        </w:tc>
        <w:tc>
          <w:tcPr>
            <w:tcW w:w="345" w:type="dxa"/>
            <w:vAlign w:val="center"/>
          </w:tcPr>
          <w:p w14:paraId="22D30553" w14:textId="4A1F19FF" w:rsidR="00D655FE" w:rsidRDefault="00D655FE" w:rsidP="00067486">
            <w:pPr>
              <w:jc w:val="center"/>
            </w:pPr>
            <w:r w:rsidRPr="002D1184">
              <w:rPr>
                <w:color w:val="000000"/>
                <w:sz w:val="16"/>
                <w:szCs w:val="16"/>
                <w:lang w:val="ru-RU"/>
              </w:rPr>
              <w:t>+</w:t>
            </w:r>
          </w:p>
        </w:tc>
        <w:tc>
          <w:tcPr>
            <w:tcW w:w="345" w:type="dxa"/>
            <w:vAlign w:val="center"/>
          </w:tcPr>
          <w:p w14:paraId="147FFE39" w14:textId="263535D0" w:rsidR="00D655FE" w:rsidRDefault="00D655FE" w:rsidP="00067486">
            <w:pPr>
              <w:jc w:val="center"/>
            </w:pPr>
            <w:r w:rsidRPr="002D1184">
              <w:rPr>
                <w:color w:val="000000"/>
                <w:sz w:val="16"/>
                <w:szCs w:val="16"/>
                <w:lang w:val="ru-RU"/>
              </w:rPr>
              <w:t>+</w:t>
            </w:r>
          </w:p>
        </w:tc>
        <w:tc>
          <w:tcPr>
            <w:tcW w:w="345" w:type="dxa"/>
            <w:vAlign w:val="center"/>
          </w:tcPr>
          <w:p w14:paraId="0D48859C" w14:textId="77777777" w:rsidR="00D655FE" w:rsidRDefault="00D655FE" w:rsidP="00067486">
            <w:pPr>
              <w:jc w:val="center"/>
            </w:pPr>
          </w:p>
        </w:tc>
        <w:tc>
          <w:tcPr>
            <w:tcW w:w="345" w:type="dxa"/>
            <w:vAlign w:val="center"/>
          </w:tcPr>
          <w:p w14:paraId="323A6E4A" w14:textId="523637D4" w:rsidR="00D655FE" w:rsidRDefault="00D655FE" w:rsidP="00067486">
            <w:pPr>
              <w:jc w:val="center"/>
            </w:pPr>
            <w:r w:rsidRPr="002D1184">
              <w:rPr>
                <w:sz w:val="16"/>
                <w:szCs w:val="16"/>
              </w:rPr>
              <w:t>+</w:t>
            </w:r>
          </w:p>
        </w:tc>
      </w:tr>
      <w:tr w:rsidR="00D655FE" w14:paraId="7579F02E" w14:textId="77777777" w:rsidTr="00C41A25">
        <w:trPr>
          <w:trHeight w:val="244"/>
        </w:trPr>
        <w:tc>
          <w:tcPr>
            <w:tcW w:w="550" w:type="dxa"/>
            <w:vAlign w:val="center"/>
          </w:tcPr>
          <w:p w14:paraId="25437C5F" w14:textId="77777777" w:rsidR="00D655FE" w:rsidRDefault="00D655FE" w:rsidP="00067486">
            <w:pPr>
              <w:jc w:val="center"/>
            </w:pPr>
            <w:r>
              <w:rPr>
                <w:b/>
                <w:bCs/>
                <w:sz w:val="14"/>
                <w:szCs w:val="14"/>
              </w:rPr>
              <w:t>ПРН 6</w:t>
            </w:r>
          </w:p>
        </w:tc>
        <w:tc>
          <w:tcPr>
            <w:tcW w:w="345" w:type="dxa"/>
            <w:vAlign w:val="center"/>
          </w:tcPr>
          <w:p w14:paraId="29071E15" w14:textId="77777777" w:rsidR="00D655FE" w:rsidRDefault="00D655FE" w:rsidP="00067486">
            <w:pPr>
              <w:jc w:val="center"/>
            </w:pPr>
          </w:p>
        </w:tc>
        <w:tc>
          <w:tcPr>
            <w:tcW w:w="345" w:type="dxa"/>
            <w:vAlign w:val="center"/>
          </w:tcPr>
          <w:p w14:paraId="1119CFBE" w14:textId="77777777" w:rsidR="00D655FE" w:rsidRDefault="00D655FE" w:rsidP="00067486">
            <w:pPr>
              <w:jc w:val="center"/>
            </w:pPr>
          </w:p>
        </w:tc>
        <w:tc>
          <w:tcPr>
            <w:tcW w:w="345" w:type="dxa"/>
            <w:vAlign w:val="center"/>
          </w:tcPr>
          <w:p w14:paraId="264363C6" w14:textId="77777777" w:rsidR="00D655FE" w:rsidRDefault="00D655FE" w:rsidP="00067486">
            <w:pPr>
              <w:jc w:val="center"/>
            </w:pPr>
          </w:p>
        </w:tc>
        <w:tc>
          <w:tcPr>
            <w:tcW w:w="345" w:type="dxa"/>
            <w:vAlign w:val="center"/>
          </w:tcPr>
          <w:p w14:paraId="02575BCE" w14:textId="77777777" w:rsidR="00D655FE" w:rsidRDefault="00D655FE" w:rsidP="00067486">
            <w:pPr>
              <w:jc w:val="center"/>
            </w:pPr>
          </w:p>
        </w:tc>
        <w:tc>
          <w:tcPr>
            <w:tcW w:w="345" w:type="dxa"/>
            <w:vAlign w:val="center"/>
          </w:tcPr>
          <w:p w14:paraId="6C699C24" w14:textId="77777777" w:rsidR="00D655FE" w:rsidRDefault="00D655FE" w:rsidP="00067486">
            <w:pPr>
              <w:jc w:val="center"/>
            </w:pPr>
          </w:p>
        </w:tc>
        <w:tc>
          <w:tcPr>
            <w:tcW w:w="345" w:type="dxa"/>
            <w:vAlign w:val="center"/>
          </w:tcPr>
          <w:p w14:paraId="2A97F4A9" w14:textId="77777777" w:rsidR="00D655FE" w:rsidRDefault="00D655FE" w:rsidP="00067486">
            <w:pPr>
              <w:jc w:val="center"/>
            </w:pPr>
          </w:p>
        </w:tc>
        <w:tc>
          <w:tcPr>
            <w:tcW w:w="345" w:type="dxa"/>
            <w:vAlign w:val="center"/>
          </w:tcPr>
          <w:p w14:paraId="2291D13C" w14:textId="77777777" w:rsidR="00D655FE" w:rsidRDefault="00D655FE" w:rsidP="00067486">
            <w:pPr>
              <w:jc w:val="center"/>
            </w:pPr>
          </w:p>
        </w:tc>
        <w:tc>
          <w:tcPr>
            <w:tcW w:w="345" w:type="dxa"/>
            <w:vAlign w:val="center"/>
          </w:tcPr>
          <w:p w14:paraId="4F14BC78" w14:textId="77777777" w:rsidR="00D655FE" w:rsidRDefault="00D655FE" w:rsidP="00067486">
            <w:pPr>
              <w:jc w:val="center"/>
            </w:pPr>
          </w:p>
        </w:tc>
        <w:tc>
          <w:tcPr>
            <w:tcW w:w="345" w:type="dxa"/>
            <w:vAlign w:val="center"/>
          </w:tcPr>
          <w:p w14:paraId="698F20FB" w14:textId="77777777" w:rsidR="00D655FE" w:rsidRPr="00067486" w:rsidRDefault="00D655FE" w:rsidP="00067486">
            <w:pPr>
              <w:jc w:val="center"/>
              <w:rPr>
                <w:highlight w:val="yellow"/>
              </w:rPr>
            </w:pPr>
          </w:p>
        </w:tc>
        <w:tc>
          <w:tcPr>
            <w:tcW w:w="345" w:type="dxa"/>
            <w:vAlign w:val="center"/>
          </w:tcPr>
          <w:p w14:paraId="32F131C6" w14:textId="77777777" w:rsidR="00D655FE" w:rsidRDefault="00D655FE" w:rsidP="00067486">
            <w:pPr>
              <w:jc w:val="center"/>
            </w:pPr>
          </w:p>
        </w:tc>
        <w:tc>
          <w:tcPr>
            <w:tcW w:w="345" w:type="dxa"/>
            <w:vAlign w:val="center"/>
          </w:tcPr>
          <w:p w14:paraId="6A0F44AE" w14:textId="77777777" w:rsidR="00D655FE" w:rsidRPr="00067486" w:rsidRDefault="00D655FE" w:rsidP="00067486">
            <w:pPr>
              <w:jc w:val="center"/>
              <w:rPr>
                <w:highlight w:val="yellow"/>
              </w:rPr>
            </w:pPr>
          </w:p>
        </w:tc>
        <w:tc>
          <w:tcPr>
            <w:tcW w:w="345" w:type="dxa"/>
            <w:vAlign w:val="center"/>
          </w:tcPr>
          <w:p w14:paraId="66CAB98D" w14:textId="386F6638" w:rsidR="00D655FE" w:rsidRDefault="00D655FE" w:rsidP="00067486">
            <w:pPr>
              <w:jc w:val="center"/>
            </w:pPr>
            <w:r>
              <w:rPr>
                <w:sz w:val="14"/>
                <w:szCs w:val="14"/>
              </w:rPr>
              <w:t>+</w:t>
            </w:r>
          </w:p>
        </w:tc>
        <w:tc>
          <w:tcPr>
            <w:tcW w:w="345" w:type="dxa"/>
            <w:vAlign w:val="center"/>
          </w:tcPr>
          <w:p w14:paraId="0A3D371C" w14:textId="77777777" w:rsidR="00D655FE" w:rsidRPr="00067486" w:rsidRDefault="00D655FE" w:rsidP="00067486">
            <w:pPr>
              <w:jc w:val="center"/>
              <w:rPr>
                <w:highlight w:val="yellow"/>
              </w:rPr>
            </w:pPr>
          </w:p>
        </w:tc>
        <w:tc>
          <w:tcPr>
            <w:tcW w:w="345" w:type="dxa"/>
            <w:vAlign w:val="center"/>
          </w:tcPr>
          <w:p w14:paraId="6977DB53" w14:textId="77777777" w:rsidR="00D655FE" w:rsidRDefault="00D655FE" w:rsidP="00067486">
            <w:pPr>
              <w:jc w:val="center"/>
            </w:pPr>
          </w:p>
        </w:tc>
        <w:tc>
          <w:tcPr>
            <w:tcW w:w="345" w:type="dxa"/>
            <w:vAlign w:val="center"/>
          </w:tcPr>
          <w:p w14:paraId="3625FB29" w14:textId="77777777" w:rsidR="00D655FE" w:rsidRDefault="00D655FE" w:rsidP="00067486">
            <w:pPr>
              <w:jc w:val="center"/>
            </w:pPr>
          </w:p>
        </w:tc>
        <w:tc>
          <w:tcPr>
            <w:tcW w:w="345" w:type="dxa"/>
            <w:vAlign w:val="center"/>
          </w:tcPr>
          <w:p w14:paraId="6A211EF8" w14:textId="77777777" w:rsidR="00D655FE" w:rsidRDefault="00D655FE" w:rsidP="00067486">
            <w:pPr>
              <w:jc w:val="center"/>
            </w:pPr>
          </w:p>
        </w:tc>
        <w:tc>
          <w:tcPr>
            <w:tcW w:w="345" w:type="dxa"/>
            <w:vAlign w:val="center"/>
          </w:tcPr>
          <w:p w14:paraId="13AE1073" w14:textId="40293FBB" w:rsidR="00D655FE" w:rsidRDefault="00D655FE" w:rsidP="00067486">
            <w:pPr>
              <w:jc w:val="center"/>
            </w:pPr>
            <w:r>
              <w:rPr>
                <w:sz w:val="14"/>
                <w:szCs w:val="14"/>
              </w:rPr>
              <w:t>+</w:t>
            </w:r>
          </w:p>
        </w:tc>
        <w:tc>
          <w:tcPr>
            <w:tcW w:w="345" w:type="dxa"/>
            <w:vAlign w:val="center"/>
          </w:tcPr>
          <w:p w14:paraId="17B9C506" w14:textId="77777777" w:rsidR="00D655FE" w:rsidRDefault="00D655FE" w:rsidP="00067486">
            <w:pPr>
              <w:jc w:val="center"/>
            </w:pPr>
          </w:p>
        </w:tc>
        <w:tc>
          <w:tcPr>
            <w:tcW w:w="345" w:type="dxa"/>
            <w:vAlign w:val="center"/>
          </w:tcPr>
          <w:p w14:paraId="4CC84854" w14:textId="77777777" w:rsidR="00D655FE" w:rsidRDefault="00D655FE" w:rsidP="00067486">
            <w:pPr>
              <w:jc w:val="center"/>
            </w:pPr>
          </w:p>
        </w:tc>
        <w:tc>
          <w:tcPr>
            <w:tcW w:w="345" w:type="dxa"/>
            <w:vAlign w:val="center"/>
          </w:tcPr>
          <w:p w14:paraId="3A8B8D7E" w14:textId="77777777" w:rsidR="00D655FE" w:rsidRDefault="00D655FE" w:rsidP="00067486">
            <w:pPr>
              <w:jc w:val="center"/>
            </w:pPr>
          </w:p>
        </w:tc>
        <w:tc>
          <w:tcPr>
            <w:tcW w:w="345" w:type="dxa"/>
            <w:vAlign w:val="center"/>
          </w:tcPr>
          <w:p w14:paraId="16BFDF7C" w14:textId="77777777" w:rsidR="00D655FE" w:rsidRDefault="00D655FE" w:rsidP="00067486">
            <w:pPr>
              <w:jc w:val="center"/>
            </w:pPr>
          </w:p>
        </w:tc>
        <w:tc>
          <w:tcPr>
            <w:tcW w:w="345" w:type="dxa"/>
            <w:vAlign w:val="center"/>
          </w:tcPr>
          <w:p w14:paraId="59ED612D" w14:textId="77777777" w:rsidR="00D655FE" w:rsidRDefault="00D655FE" w:rsidP="00067486">
            <w:pPr>
              <w:jc w:val="center"/>
            </w:pPr>
          </w:p>
        </w:tc>
        <w:tc>
          <w:tcPr>
            <w:tcW w:w="345" w:type="dxa"/>
            <w:vAlign w:val="center"/>
          </w:tcPr>
          <w:p w14:paraId="02B5DFFB" w14:textId="77777777" w:rsidR="00D655FE" w:rsidRDefault="00D655FE" w:rsidP="00067486">
            <w:pPr>
              <w:jc w:val="center"/>
            </w:pPr>
          </w:p>
        </w:tc>
        <w:tc>
          <w:tcPr>
            <w:tcW w:w="345" w:type="dxa"/>
            <w:vAlign w:val="center"/>
          </w:tcPr>
          <w:p w14:paraId="165E517D" w14:textId="5DCC8591" w:rsidR="00D655FE" w:rsidRDefault="00D655FE" w:rsidP="00067486">
            <w:pPr>
              <w:jc w:val="center"/>
            </w:pPr>
            <w:r>
              <w:rPr>
                <w:sz w:val="14"/>
                <w:szCs w:val="14"/>
              </w:rPr>
              <w:t>+</w:t>
            </w:r>
          </w:p>
        </w:tc>
        <w:tc>
          <w:tcPr>
            <w:tcW w:w="345" w:type="dxa"/>
            <w:vAlign w:val="center"/>
          </w:tcPr>
          <w:p w14:paraId="3B68EFD2" w14:textId="77777777" w:rsidR="00D655FE" w:rsidRDefault="00D655FE" w:rsidP="00067486">
            <w:pPr>
              <w:jc w:val="center"/>
            </w:pPr>
          </w:p>
        </w:tc>
        <w:tc>
          <w:tcPr>
            <w:tcW w:w="345" w:type="dxa"/>
            <w:vAlign w:val="center"/>
          </w:tcPr>
          <w:p w14:paraId="43C519BD" w14:textId="77777777" w:rsidR="00D655FE" w:rsidRDefault="00D655FE" w:rsidP="00067486">
            <w:pPr>
              <w:jc w:val="center"/>
            </w:pPr>
          </w:p>
        </w:tc>
        <w:tc>
          <w:tcPr>
            <w:tcW w:w="345" w:type="dxa"/>
            <w:vAlign w:val="center"/>
          </w:tcPr>
          <w:p w14:paraId="7B794850" w14:textId="7AD1E391" w:rsidR="00D655FE" w:rsidRDefault="00D655FE" w:rsidP="00067486">
            <w:pPr>
              <w:jc w:val="center"/>
            </w:pPr>
            <w:r>
              <w:rPr>
                <w:sz w:val="14"/>
                <w:szCs w:val="14"/>
              </w:rPr>
              <w:t>+</w:t>
            </w:r>
          </w:p>
        </w:tc>
        <w:tc>
          <w:tcPr>
            <w:tcW w:w="345" w:type="dxa"/>
            <w:vAlign w:val="center"/>
          </w:tcPr>
          <w:p w14:paraId="76D83166" w14:textId="77777777" w:rsidR="00D655FE" w:rsidRDefault="00D655FE" w:rsidP="00067486">
            <w:pPr>
              <w:jc w:val="center"/>
            </w:pPr>
          </w:p>
        </w:tc>
        <w:tc>
          <w:tcPr>
            <w:tcW w:w="345" w:type="dxa"/>
            <w:vAlign w:val="center"/>
          </w:tcPr>
          <w:p w14:paraId="5EEC1E7F" w14:textId="77777777" w:rsidR="00D655FE" w:rsidRDefault="00D655FE" w:rsidP="00067486">
            <w:pPr>
              <w:jc w:val="center"/>
            </w:pPr>
          </w:p>
        </w:tc>
        <w:tc>
          <w:tcPr>
            <w:tcW w:w="345" w:type="dxa"/>
            <w:vAlign w:val="center"/>
          </w:tcPr>
          <w:p w14:paraId="235AE580" w14:textId="77777777" w:rsidR="00D655FE" w:rsidRDefault="00D655FE" w:rsidP="00067486">
            <w:pPr>
              <w:jc w:val="center"/>
            </w:pPr>
          </w:p>
        </w:tc>
        <w:tc>
          <w:tcPr>
            <w:tcW w:w="345" w:type="dxa"/>
            <w:vAlign w:val="center"/>
          </w:tcPr>
          <w:p w14:paraId="71232089" w14:textId="77777777" w:rsidR="00D655FE" w:rsidRDefault="00D655FE" w:rsidP="00067486">
            <w:pPr>
              <w:jc w:val="center"/>
            </w:pPr>
          </w:p>
        </w:tc>
        <w:tc>
          <w:tcPr>
            <w:tcW w:w="345" w:type="dxa"/>
            <w:vAlign w:val="center"/>
          </w:tcPr>
          <w:p w14:paraId="6BA41B15" w14:textId="5C2F747D" w:rsidR="00D655FE" w:rsidRDefault="00D655FE" w:rsidP="00067486">
            <w:pPr>
              <w:jc w:val="center"/>
            </w:pPr>
            <w:r>
              <w:rPr>
                <w:sz w:val="14"/>
                <w:szCs w:val="14"/>
              </w:rPr>
              <w:t>+</w:t>
            </w:r>
          </w:p>
        </w:tc>
        <w:tc>
          <w:tcPr>
            <w:tcW w:w="345" w:type="dxa"/>
            <w:vAlign w:val="center"/>
          </w:tcPr>
          <w:p w14:paraId="11AFE373" w14:textId="77777777" w:rsidR="00D655FE" w:rsidRDefault="00D655FE" w:rsidP="00067486">
            <w:pPr>
              <w:jc w:val="center"/>
            </w:pPr>
          </w:p>
        </w:tc>
        <w:tc>
          <w:tcPr>
            <w:tcW w:w="345" w:type="dxa"/>
            <w:vAlign w:val="center"/>
          </w:tcPr>
          <w:p w14:paraId="23B57F22" w14:textId="77777777" w:rsidR="00D655FE" w:rsidRDefault="00D655FE" w:rsidP="00067486">
            <w:pPr>
              <w:jc w:val="center"/>
            </w:pPr>
          </w:p>
        </w:tc>
        <w:tc>
          <w:tcPr>
            <w:tcW w:w="345" w:type="dxa"/>
            <w:vAlign w:val="center"/>
          </w:tcPr>
          <w:p w14:paraId="04DAF25A" w14:textId="77777777" w:rsidR="00D655FE" w:rsidRDefault="00D655FE" w:rsidP="00067486">
            <w:pPr>
              <w:jc w:val="center"/>
            </w:pPr>
          </w:p>
        </w:tc>
        <w:tc>
          <w:tcPr>
            <w:tcW w:w="345" w:type="dxa"/>
            <w:vAlign w:val="center"/>
          </w:tcPr>
          <w:p w14:paraId="5E90269C" w14:textId="77777777" w:rsidR="00D655FE" w:rsidRDefault="00D655FE" w:rsidP="00067486">
            <w:pPr>
              <w:jc w:val="center"/>
            </w:pPr>
          </w:p>
        </w:tc>
        <w:tc>
          <w:tcPr>
            <w:tcW w:w="345" w:type="dxa"/>
            <w:vAlign w:val="center"/>
          </w:tcPr>
          <w:p w14:paraId="6ED0386F" w14:textId="7C66B706" w:rsidR="00D655FE" w:rsidRDefault="00D655FE" w:rsidP="00067486">
            <w:pPr>
              <w:jc w:val="center"/>
            </w:pPr>
            <w:r>
              <w:rPr>
                <w:sz w:val="14"/>
                <w:szCs w:val="14"/>
              </w:rPr>
              <w:t>+</w:t>
            </w:r>
          </w:p>
        </w:tc>
        <w:tc>
          <w:tcPr>
            <w:tcW w:w="345" w:type="dxa"/>
            <w:vAlign w:val="center"/>
          </w:tcPr>
          <w:p w14:paraId="4511F8A7" w14:textId="206B26E1" w:rsidR="00D655FE" w:rsidRDefault="00D655FE" w:rsidP="00067486">
            <w:pPr>
              <w:jc w:val="center"/>
            </w:pPr>
            <w:r>
              <w:rPr>
                <w:sz w:val="14"/>
                <w:szCs w:val="14"/>
              </w:rPr>
              <w:t>+</w:t>
            </w:r>
          </w:p>
        </w:tc>
        <w:tc>
          <w:tcPr>
            <w:tcW w:w="345" w:type="dxa"/>
            <w:vAlign w:val="center"/>
          </w:tcPr>
          <w:p w14:paraId="5B260630" w14:textId="1BDFABD8" w:rsidR="00D655FE" w:rsidRDefault="00D655FE" w:rsidP="00067486">
            <w:pPr>
              <w:jc w:val="center"/>
            </w:pPr>
          </w:p>
        </w:tc>
        <w:tc>
          <w:tcPr>
            <w:tcW w:w="345" w:type="dxa"/>
            <w:vAlign w:val="center"/>
          </w:tcPr>
          <w:p w14:paraId="5CC83F45" w14:textId="77777777" w:rsidR="00D655FE" w:rsidRDefault="00D655FE" w:rsidP="00067486">
            <w:pPr>
              <w:jc w:val="center"/>
            </w:pPr>
          </w:p>
        </w:tc>
        <w:tc>
          <w:tcPr>
            <w:tcW w:w="345" w:type="dxa"/>
            <w:vAlign w:val="center"/>
          </w:tcPr>
          <w:p w14:paraId="0930201F" w14:textId="05089331" w:rsidR="00D655FE" w:rsidRDefault="00D655FE" w:rsidP="00067486">
            <w:pPr>
              <w:jc w:val="center"/>
            </w:pPr>
            <w:r w:rsidRPr="002D1184">
              <w:rPr>
                <w:color w:val="000000"/>
                <w:sz w:val="16"/>
                <w:szCs w:val="16"/>
                <w:lang w:val="ru-RU"/>
              </w:rPr>
              <w:t>+</w:t>
            </w:r>
          </w:p>
        </w:tc>
        <w:tc>
          <w:tcPr>
            <w:tcW w:w="345" w:type="dxa"/>
            <w:vAlign w:val="center"/>
          </w:tcPr>
          <w:p w14:paraId="164D07E0" w14:textId="77777777" w:rsidR="00D655FE" w:rsidRDefault="00D655FE" w:rsidP="00067486">
            <w:pPr>
              <w:jc w:val="center"/>
            </w:pPr>
          </w:p>
        </w:tc>
        <w:tc>
          <w:tcPr>
            <w:tcW w:w="345" w:type="dxa"/>
            <w:vAlign w:val="center"/>
          </w:tcPr>
          <w:p w14:paraId="2433E236" w14:textId="350363BE" w:rsidR="00D655FE" w:rsidRDefault="00D655FE" w:rsidP="00067486">
            <w:pPr>
              <w:jc w:val="center"/>
            </w:pPr>
            <w:r w:rsidRPr="002D1184">
              <w:rPr>
                <w:sz w:val="16"/>
                <w:szCs w:val="16"/>
              </w:rPr>
              <w:t>+</w:t>
            </w:r>
          </w:p>
        </w:tc>
      </w:tr>
      <w:tr w:rsidR="00D655FE" w14:paraId="3E2504C7" w14:textId="77777777" w:rsidTr="00F861CA">
        <w:trPr>
          <w:trHeight w:val="244"/>
        </w:trPr>
        <w:tc>
          <w:tcPr>
            <w:tcW w:w="550" w:type="dxa"/>
            <w:vAlign w:val="center"/>
          </w:tcPr>
          <w:p w14:paraId="62000840" w14:textId="77777777" w:rsidR="00D655FE" w:rsidRDefault="00D655FE" w:rsidP="00067486">
            <w:pPr>
              <w:jc w:val="center"/>
            </w:pPr>
            <w:r>
              <w:rPr>
                <w:b/>
                <w:bCs/>
                <w:sz w:val="14"/>
                <w:szCs w:val="14"/>
              </w:rPr>
              <w:t>ПРН 7</w:t>
            </w:r>
          </w:p>
        </w:tc>
        <w:tc>
          <w:tcPr>
            <w:tcW w:w="345" w:type="dxa"/>
            <w:vAlign w:val="center"/>
          </w:tcPr>
          <w:p w14:paraId="36495CB0" w14:textId="77777777" w:rsidR="00D655FE" w:rsidRDefault="00D655FE" w:rsidP="00067486">
            <w:pPr>
              <w:jc w:val="center"/>
            </w:pPr>
          </w:p>
        </w:tc>
        <w:tc>
          <w:tcPr>
            <w:tcW w:w="345" w:type="dxa"/>
            <w:vAlign w:val="center"/>
          </w:tcPr>
          <w:p w14:paraId="377592D2" w14:textId="77777777" w:rsidR="00D655FE" w:rsidRDefault="00D655FE" w:rsidP="00067486">
            <w:pPr>
              <w:jc w:val="center"/>
            </w:pPr>
          </w:p>
        </w:tc>
        <w:tc>
          <w:tcPr>
            <w:tcW w:w="345" w:type="dxa"/>
            <w:vAlign w:val="center"/>
          </w:tcPr>
          <w:p w14:paraId="348E55AF" w14:textId="77777777" w:rsidR="00D655FE" w:rsidRDefault="00D655FE" w:rsidP="00067486">
            <w:pPr>
              <w:jc w:val="center"/>
            </w:pPr>
          </w:p>
        </w:tc>
        <w:tc>
          <w:tcPr>
            <w:tcW w:w="345" w:type="dxa"/>
            <w:vAlign w:val="center"/>
          </w:tcPr>
          <w:p w14:paraId="5379FAC8" w14:textId="77777777" w:rsidR="00D655FE" w:rsidRDefault="00D655FE" w:rsidP="00067486">
            <w:pPr>
              <w:jc w:val="center"/>
            </w:pPr>
          </w:p>
        </w:tc>
        <w:tc>
          <w:tcPr>
            <w:tcW w:w="345" w:type="dxa"/>
            <w:vAlign w:val="center"/>
          </w:tcPr>
          <w:p w14:paraId="0996AD31" w14:textId="77777777" w:rsidR="00D655FE" w:rsidRDefault="00D655FE" w:rsidP="00067486">
            <w:pPr>
              <w:jc w:val="center"/>
            </w:pPr>
          </w:p>
        </w:tc>
        <w:tc>
          <w:tcPr>
            <w:tcW w:w="345" w:type="dxa"/>
            <w:vAlign w:val="center"/>
          </w:tcPr>
          <w:p w14:paraId="747EDECE" w14:textId="77777777" w:rsidR="00D655FE" w:rsidRDefault="00D655FE" w:rsidP="00067486">
            <w:pPr>
              <w:jc w:val="center"/>
            </w:pPr>
          </w:p>
        </w:tc>
        <w:tc>
          <w:tcPr>
            <w:tcW w:w="345" w:type="dxa"/>
            <w:vAlign w:val="center"/>
          </w:tcPr>
          <w:p w14:paraId="423672E8" w14:textId="77777777" w:rsidR="00D655FE" w:rsidRDefault="00D655FE" w:rsidP="00067486">
            <w:pPr>
              <w:jc w:val="center"/>
            </w:pPr>
          </w:p>
        </w:tc>
        <w:tc>
          <w:tcPr>
            <w:tcW w:w="345" w:type="dxa"/>
            <w:vAlign w:val="center"/>
          </w:tcPr>
          <w:p w14:paraId="3DE301AD" w14:textId="77777777" w:rsidR="00D655FE" w:rsidRDefault="00D655FE" w:rsidP="00067486">
            <w:pPr>
              <w:jc w:val="center"/>
            </w:pPr>
          </w:p>
        </w:tc>
        <w:tc>
          <w:tcPr>
            <w:tcW w:w="345" w:type="dxa"/>
            <w:vAlign w:val="center"/>
          </w:tcPr>
          <w:p w14:paraId="48C42A0E" w14:textId="77777777" w:rsidR="00D655FE" w:rsidRPr="00067486" w:rsidRDefault="00D655FE" w:rsidP="00067486">
            <w:pPr>
              <w:jc w:val="center"/>
              <w:rPr>
                <w:highlight w:val="yellow"/>
              </w:rPr>
            </w:pPr>
          </w:p>
        </w:tc>
        <w:tc>
          <w:tcPr>
            <w:tcW w:w="345" w:type="dxa"/>
            <w:vAlign w:val="center"/>
          </w:tcPr>
          <w:p w14:paraId="288E3D9E" w14:textId="77777777" w:rsidR="00D655FE" w:rsidRDefault="00D655FE" w:rsidP="00067486">
            <w:pPr>
              <w:jc w:val="center"/>
            </w:pPr>
          </w:p>
        </w:tc>
        <w:tc>
          <w:tcPr>
            <w:tcW w:w="345" w:type="dxa"/>
            <w:vAlign w:val="center"/>
          </w:tcPr>
          <w:p w14:paraId="73DEAAC4" w14:textId="77777777" w:rsidR="00D655FE" w:rsidRPr="00067486" w:rsidRDefault="00D655FE" w:rsidP="00067486">
            <w:pPr>
              <w:jc w:val="center"/>
              <w:rPr>
                <w:highlight w:val="yellow"/>
              </w:rPr>
            </w:pPr>
          </w:p>
        </w:tc>
        <w:tc>
          <w:tcPr>
            <w:tcW w:w="345" w:type="dxa"/>
            <w:vAlign w:val="center"/>
          </w:tcPr>
          <w:p w14:paraId="404A0F46" w14:textId="77777777" w:rsidR="00D655FE" w:rsidRDefault="00D655FE" w:rsidP="00067486">
            <w:pPr>
              <w:jc w:val="center"/>
            </w:pPr>
          </w:p>
        </w:tc>
        <w:tc>
          <w:tcPr>
            <w:tcW w:w="345" w:type="dxa"/>
            <w:vAlign w:val="center"/>
          </w:tcPr>
          <w:p w14:paraId="7438C3D2" w14:textId="77777777" w:rsidR="00D655FE" w:rsidRPr="00067486" w:rsidRDefault="00D655FE" w:rsidP="00067486">
            <w:pPr>
              <w:jc w:val="center"/>
              <w:rPr>
                <w:highlight w:val="yellow"/>
              </w:rPr>
            </w:pPr>
          </w:p>
        </w:tc>
        <w:tc>
          <w:tcPr>
            <w:tcW w:w="345" w:type="dxa"/>
            <w:vAlign w:val="center"/>
          </w:tcPr>
          <w:p w14:paraId="40BD55DC" w14:textId="77777777" w:rsidR="00D655FE" w:rsidRDefault="00D655FE" w:rsidP="00067486">
            <w:pPr>
              <w:jc w:val="center"/>
            </w:pPr>
          </w:p>
        </w:tc>
        <w:tc>
          <w:tcPr>
            <w:tcW w:w="345" w:type="dxa"/>
            <w:vAlign w:val="center"/>
          </w:tcPr>
          <w:p w14:paraId="3A93BB74" w14:textId="77777777" w:rsidR="00D655FE" w:rsidRDefault="00D655FE" w:rsidP="00067486">
            <w:pPr>
              <w:jc w:val="center"/>
            </w:pPr>
          </w:p>
        </w:tc>
        <w:tc>
          <w:tcPr>
            <w:tcW w:w="345" w:type="dxa"/>
            <w:vAlign w:val="center"/>
          </w:tcPr>
          <w:p w14:paraId="508B2582" w14:textId="77777777" w:rsidR="00D655FE" w:rsidRDefault="00D655FE" w:rsidP="00067486">
            <w:pPr>
              <w:jc w:val="center"/>
            </w:pPr>
          </w:p>
        </w:tc>
        <w:tc>
          <w:tcPr>
            <w:tcW w:w="345" w:type="dxa"/>
            <w:vAlign w:val="center"/>
          </w:tcPr>
          <w:p w14:paraId="052ADA4D" w14:textId="1C1AB7D9" w:rsidR="00D655FE" w:rsidRDefault="00D655FE" w:rsidP="00067486">
            <w:pPr>
              <w:jc w:val="center"/>
            </w:pPr>
            <w:r>
              <w:rPr>
                <w:sz w:val="14"/>
                <w:szCs w:val="14"/>
              </w:rPr>
              <w:t>+</w:t>
            </w:r>
          </w:p>
        </w:tc>
        <w:tc>
          <w:tcPr>
            <w:tcW w:w="345" w:type="dxa"/>
            <w:vAlign w:val="center"/>
          </w:tcPr>
          <w:p w14:paraId="580568EE" w14:textId="77777777" w:rsidR="00D655FE" w:rsidRDefault="00D655FE" w:rsidP="00067486">
            <w:pPr>
              <w:jc w:val="center"/>
            </w:pPr>
          </w:p>
        </w:tc>
        <w:tc>
          <w:tcPr>
            <w:tcW w:w="345" w:type="dxa"/>
            <w:vAlign w:val="center"/>
          </w:tcPr>
          <w:p w14:paraId="62974BB3" w14:textId="77777777" w:rsidR="00D655FE" w:rsidRDefault="00D655FE" w:rsidP="00067486">
            <w:pPr>
              <w:jc w:val="center"/>
            </w:pPr>
          </w:p>
        </w:tc>
        <w:tc>
          <w:tcPr>
            <w:tcW w:w="345" w:type="dxa"/>
            <w:vAlign w:val="center"/>
          </w:tcPr>
          <w:p w14:paraId="613FF8AD" w14:textId="77777777" w:rsidR="00D655FE" w:rsidRDefault="00D655FE" w:rsidP="00067486">
            <w:pPr>
              <w:jc w:val="center"/>
            </w:pPr>
          </w:p>
        </w:tc>
        <w:tc>
          <w:tcPr>
            <w:tcW w:w="345" w:type="dxa"/>
            <w:vAlign w:val="center"/>
          </w:tcPr>
          <w:p w14:paraId="6E33FF34" w14:textId="77777777" w:rsidR="00D655FE" w:rsidRDefault="00D655FE" w:rsidP="00067486">
            <w:pPr>
              <w:jc w:val="center"/>
            </w:pPr>
          </w:p>
        </w:tc>
        <w:tc>
          <w:tcPr>
            <w:tcW w:w="345" w:type="dxa"/>
            <w:vAlign w:val="center"/>
          </w:tcPr>
          <w:p w14:paraId="5BD25F7B" w14:textId="03919362" w:rsidR="00D655FE" w:rsidRDefault="00D655FE" w:rsidP="00067486">
            <w:pPr>
              <w:jc w:val="center"/>
            </w:pPr>
            <w:r>
              <w:rPr>
                <w:sz w:val="14"/>
                <w:szCs w:val="14"/>
              </w:rPr>
              <w:t>+</w:t>
            </w:r>
          </w:p>
        </w:tc>
        <w:tc>
          <w:tcPr>
            <w:tcW w:w="345" w:type="dxa"/>
            <w:vAlign w:val="center"/>
          </w:tcPr>
          <w:p w14:paraId="30A5D99C" w14:textId="77777777" w:rsidR="00D655FE" w:rsidRDefault="00D655FE" w:rsidP="00067486">
            <w:pPr>
              <w:jc w:val="center"/>
            </w:pPr>
          </w:p>
        </w:tc>
        <w:tc>
          <w:tcPr>
            <w:tcW w:w="345" w:type="dxa"/>
            <w:vAlign w:val="center"/>
          </w:tcPr>
          <w:p w14:paraId="659A0D09" w14:textId="7A5CBDDB" w:rsidR="00D655FE" w:rsidRDefault="00D655FE" w:rsidP="00067486">
            <w:pPr>
              <w:jc w:val="center"/>
            </w:pPr>
            <w:r>
              <w:rPr>
                <w:sz w:val="14"/>
                <w:szCs w:val="14"/>
              </w:rPr>
              <w:t>+</w:t>
            </w:r>
          </w:p>
        </w:tc>
        <w:tc>
          <w:tcPr>
            <w:tcW w:w="345" w:type="dxa"/>
            <w:vAlign w:val="center"/>
          </w:tcPr>
          <w:p w14:paraId="61F30A87" w14:textId="77777777" w:rsidR="00D655FE" w:rsidRDefault="00D655FE" w:rsidP="00067486">
            <w:pPr>
              <w:jc w:val="center"/>
            </w:pPr>
          </w:p>
        </w:tc>
        <w:tc>
          <w:tcPr>
            <w:tcW w:w="345" w:type="dxa"/>
            <w:vAlign w:val="center"/>
          </w:tcPr>
          <w:p w14:paraId="43E7CB56" w14:textId="77777777" w:rsidR="00D655FE" w:rsidRDefault="00D655FE" w:rsidP="00067486">
            <w:pPr>
              <w:jc w:val="center"/>
            </w:pPr>
          </w:p>
        </w:tc>
        <w:tc>
          <w:tcPr>
            <w:tcW w:w="345" w:type="dxa"/>
            <w:vAlign w:val="center"/>
          </w:tcPr>
          <w:p w14:paraId="2E708A78" w14:textId="77777777" w:rsidR="00D655FE" w:rsidRDefault="00D655FE" w:rsidP="00067486">
            <w:pPr>
              <w:jc w:val="center"/>
            </w:pPr>
          </w:p>
        </w:tc>
        <w:tc>
          <w:tcPr>
            <w:tcW w:w="345" w:type="dxa"/>
            <w:vAlign w:val="center"/>
          </w:tcPr>
          <w:p w14:paraId="2E7CEA79" w14:textId="77777777" w:rsidR="00D655FE" w:rsidRDefault="00D655FE" w:rsidP="00067486">
            <w:pPr>
              <w:jc w:val="center"/>
            </w:pPr>
          </w:p>
        </w:tc>
        <w:tc>
          <w:tcPr>
            <w:tcW w:w="345" w:type="dxa"/>
            <w:vAlign w:val="center"/>
          </w:tcPr>
          <w:p w14:paraId="093BE560" w14:textId="77777777" w:rsidR="00D655FE" w:rsidRDefault="00D655FE" w:rsidP="00067486">
            <w:pPr>
              <w:jc w:val="center"/>
            </w:pPr>
          </w:p>
        </w:tc>
        <w:tc>
          <w:tcPr>
            <w:tcW w:w="345" w:type="dxa"/>
            <w:vAlign w:val="center"/>
          </w:tcPr>
          <w:p w14:paraId="59DB36F1" w14:textId="77777777" w:rsidR="00D655FE" w:rsidRDefault="00D655FE" w:rsidP="00067486">
            <w:pPr>
              <w:jc w:val="center"/>
            </w:pPr>
          </w:p>
        </w:tc>
        <w:tc>
          <w:tcPr>
            <w:tcW w:w="345" w:type="dxa"/>
            <w:vAlign w:val="center"/>
          </w:tcPr>
          <w:p w14:paraId="49D795B0" w14:textId="522EF61E" w:rsidR="00D655FE" w:rsidRDefault="00D655FE" w:rsidP="00067486">
            <w:pPr>
              <w:jc w:val="center"/>
            </w:pPr>
            <w:r>
              <w:rPr>
                <w:sz w:val="14"/>
                <w:szCs w:val="14"/>
              </w:rPr>
              <w:t>+</w:t>
            </w:r>
          </w:p>
        </w:tc>
        <w:tc>
          <w:tcPr>
            <w:tcW w:w="345" w:type="dxa"/>
            <w:vAlign w:val="center"/>
          </w:tcPr>
          <w:p w14:paraId="6E966E7B" w14:textId="77777777" w:rsidR="00D655FE" w:rsidRDefault="00D655FE" w:rsidP="00067486">
            <w:pPr>
              <w:jc w:val="center"/>
            </w:pPr>
          </w:p>
        </w:tc>
        <w:tc>
          <w:tcPr>
            <w:tcW w:w="345" w:type="dxa"/>
            <w:vAlign w:val="center"/>
          </w:tcPr>
          <w:p w14:paraId="1C1953F4" w14:textId="77777777" w:rsidR="00D655FE" w:rsidRDefault="00D655FE" w:rsidP="00067486">
            <w:pPr>
              <w:jc w:val="center"/>
            </w:pPr>
          </w:p>
        </w:tc>
        <w:tc>
          <w:tcPr>
            <w:tcW w:w="345" w:type="dxa"/>
            <w:vAlign w:val="center"/>
          </w:tcPr>
          <w:p w14:paraId="12B68771" w14:textId="77777777" w:rsidR="00D655FE" w:rsidRDefault="00D655FE" w:rsidP="00067486">
            <w:pPr>
              <w:jc w:val="center"/>
            </w:pPr>
          </w:p>
        </w:tc>
        <w:tc>
          <w:tcPr>
            <w:tcW w:w="345" w:type="dxa"/>
            <w:vAlign w:val="center"/>
          </w:tcPr>
          <w:p w14:paraId="7F76BEAE" w14:textId="77777777" w:rsidR="00D655FE" w:rsidRDefault="00D655FE" w:rsidP="00067486">
            <w:pPr>
              <w:jc w:val="center"/>
            </w:pPr>
          </w:p>
        </w:tc>
        <w:tc>
          <w:tcPr>
            <w:tcW w:w="345" w:type="dxa"/>
            <w:vAlign w:val="center"/>
          </w:tcPr>
          <w:p w14:paraId="097E281A" w14:textId="77777777" w:rsidR="00D655FE" w:rsidRDefault="00D655FE" w:rsidP="00067486">
            <w:pPr>
              <w:jc w:val="center"/>
            </w:pPr>
          </w:p>
        </w:tc>
        <w:tc>
          <w:tcPr>
            <w:tcW w:w="345" w:type="dxa"/>
            <w:vAlign w:val="center"/>
          </w:tcPr>
          <w:p w14:paraId="1FC65459" w14:textId="0B88527A" w:rsidR="00D655FE" w:rsidRDefault="00D655FE" w:rsidP="00067486">
            <w:pPr>
              <w:jc w:val="center"/>
            </w:pPr>
            <w:r>
              <w:rPr>
                <w:sz w:val="14"/>
                <w:szCs w:val="14"/>
              </w:rPr>
              <w:t>+</w:t>
            </w:r>
          </w:p>
        </w:tc>
        <w:tc>
          <w:tcPr>
            <w:tcW w:w="345" w:type="dxa"/>
          </w:tcPr>
          <w:p w14:paraId="169E96F4" w14:textId="77777777" w:rsidR="00D655FE" w:rsidRDefault="00D655FE" w:rsidP="00067486">
            <w:pPr>
              <w:jc w:val="center"/>
            </w:pPr>
          </w:p>
        </w:tc>
        <w:tc>
          <w:tcPr>
            <w:tcW w:w="345" w:type="dxa"/>
            <w:vAlign w:val="center"/>
          </w:tcPr>
          <w:p w14:paraId="47D52FE8" w14:textId="5D7D0219" w:rsidR="00D655FE" w:rsidRDefault="00D655FE" w:rsidP="00067486">
            <w:pPr>
              <w:jc w:val="center"/>
            </w:pPr>
          </w:p>
        </w:tc>
        <w:tc>
          <w:tcPr>
            <w:tcW w:w="345" w:type="dxa"/>
            <w:vAlign w:val="center"/>
          </w:tcPr>
          <w:p w14:paraId="589BB58A" w14:textId="5E16388D" w:rsidR="00D655FE" w:rsidRDefault="00D655FE" w:rsidP="00067486">
            <w:pPr>
              <w:jc w:val="center"/>
            </w:pPr>
            <w:r w:rsidRPr="002D1184">
              <w:rPr>
                <w:color w:val="000000"/>
                <w:sz w:val="16"/>
                <w:szCs w:val="16"/>
                <w:lang w:val="ru-RU"/>
              </w:rPr>
              <w:t>+</w:t>
            </w:r>
          </w:p>
        </w:tc>
        <w:tc>
          <w:tcPr>
            <w:tcW w:w="345" w:type="dxa"/>
            <w:vAlign w:val="center"/>
          </w:tcPr>
          <w:p w14:paraId="68905C4D" w14:textId="158472D6" w:rsidR="00D655FE" w:rsidRDefault="00D655FE" w:rsidP="00067486">
            <w:pPr>
              <w:jc w:val="center"/>
            </w:pPr>
            <w:r w:rsidRPr="002D1184">
              <w:rPr>
                <w:color w:val="000000"/>
                <w:sz w:val="16"/>
                <w:szCs w:val="16"/>
                <w:lang w:val="ru-RU"/>
              </w:rPr>
              <w:t>+</w:t>
            </w:r>
          </w:p>
        </w:tc>
        <w:tc>
          <w:tcPr>
            <w:tcW w:w="345" w:type="dxa"/>
            <w:vAlign w:val="center"/>
          </w:tcPr>
          <w:p w14:paraId="0531E8C4" w14:textId="77777777" w:rsidR="00D655FE" w:rsidRDefault="00D655FE" w:rsidP="00067486">
            <w:pPr>
              <w:jc w:val="center"/>
            </w:pPr>
          </w:p>
        </w:tc>
        <w:tc>
          <w:tcPr>
            <w:tcW w:w="345" w:type="dxa"/>
            <w:vAlign w:val="center"/>
          </w:tcPr>
          <w:p w14:paraId="66BB652B" w14:textId="77777777" w:rsidR="00D655FE" w:rsidRDefault="00D655FE" w:rsidP="00067486">
            <w:pPr>
              <w:jc w:val="center"/>
            </w:pPr>
          </w:p>
        </w:tc>
      </w:tr>
      <w:tr w:rsidR="00D655FE" w14:paraId="3464E5AA" w14:textId="77777777" w:rsidTr="00C01894">
        <w:trPr>
          <w:trHeight w:val="244"/>
        </w:trPr>
        <w:tc>
          <w:tcPr>
            <w:tcW w:w="550" w:type="dxa"/>
            <w:vAlign w:val="center"/>
          </w:tcPr>
          <w:p w14:paraId="2D351E2F" w14:textId="77777777" w:rsidR="00D655FE" w:rsidRDefault="00D655FE" w:rsidP="00067486">
            <w:pPr>
              <w:jc w:val="center"/>
            </w:pPr>
            <w:r>
              <w:rPr>
                <w:b/>
                <w:bCs/>
                <w:sz w:val="14"/>
                <w:szCs w:val="14"/>
              </w:rPr>
              <w:t>ПРН 8</w:t>
            </w:r>
          </w:p>
        </w:tc>
        <w:tc>
          <w:tcPr>
            <w:tcW w:w="345" w:type="dxa"/>
            <w:vAlign w:val="center"/>
          </w:tcPr>
          <w:p w14:paraId="69D3CD62" w14:textId="77777777" w:rsidR="00D655FE" w:rsidRDefault="00D655FE" w:rsidP="00067486">
            <w:pPr>
              <w:jc w:val="center"/>
            </w:pPr>
          </w:p>
        </w:tc>
        <w:tc>
          <w:tcPr>
            <w:tcW w:w="345" w:type="dxa"/>
            <w:vAlign w:val="center"/>
          </w:tcPr>
          <w:p w14:paraId="7D7B2069" w14:textId="77777777" w:rsidR="00D655FE" w:rsidRDefault="00D655FE" w:rsidP="00067486">
            <w:pPr>
              <w:jc w:val="center"/>
            </w:pPr>
          </w:p>
        </w:tc>
        <w:tc>
          <w:tcPr>
            <w:tcW w:w="345" w:type="dxa"/>
            <w:vAlign w:val="center"/>
          </w:tcPr>
          <w:p w14:paraId="779746FD" w14:textId="77777777" w:rsidR="00D655FE" w:rsidRDefault="00D655FE" w:rsidP="00067486">
            <w:pPr>
              <w:jc w:val="center"/>
            </w:pPr>
          </w:p>
        </w:tc>
        <w:tc>
          <w:tcPr>
            <w:tcW w:w="345" w:type="dxa"/>
            <w:vAlign w:val="center"/>
          </w:tcPr>
          <w:p w14:paraId="018B5904" w14:textId="438CB998" w:rsidR="00D655FE" w:rsidRDefault="00D655FE" w:rsidP="00067486">
            <w:pPr>
              <w:jc w:val="center"/>
            </w:pPr>
            <w:r>
              <w:rPr>
                <w:sz w:val="14"/>
                <w:szCs w:val="14"/>
              </w:rPr>
              <w:t>+</w:t>
            </w:r>
          </w:p>
        </w:tc>
        <w:tc>
          <w:tcPr>
            <w:tcW w:w="345" w:type="dxa"/>
            <w:vAlign w:val="center"/>
          </w:tcPr>
          <w:p w14:paraId="59E2A0BB" w14:textId="77777777" w:rsidR="00D655FE" w:rsidRDefault="00D655FE" w:rsidP="00067486">
            <w:pPr>
              <w:jc w:val="center"/>
            </w:pPr>
          </w:p>
        </w:tc>
        <w:tc>
          <w:tcPr>
            <w:tcW w:w="345" w:type="dxa"/>
            <w:vAlign w:val="center"/>
          </w:tcPr>
          <w:p w14:paraId="663CFB33" w14:textId="77777777" w:rsidR="00D655FE" w:rsidRDefault="00D655FE" w:rsidP="00067486">
            <w:pPr>
              <w:jc w:val="center"/>
            </w:pPr>
          </w:p>
        </w:tc>
        <w:tc>
          <w:tcPr>
            <w:tcW w:w="345" w:type="dxa"/>
            <w:vAlign w:val="center"/>
          </w:tcPr>
          <w:p w14:paraId="4C7DD3F4" w14:textId="77777777" w:rsidR="00D655FE" w:rsidRDefault="00D655FE" w:rsidP="00067486">
            <w:pPr>
              <w:jc w:val="center"/>
            </w:pPr>
          </w:p>
        </w:tc>
        <w:tc>
          <w:tcPr>
            <w:tcW w:w="345" w:type="dxa"/>
            <w:vAlign w:val="center"/>
          </w:tcPr>
          <w:p w14:paraId="12391E38" w14:textId="77777777" w:rsidR="00D655FE" w:rsidRDefault="00D655FE" w:rsidP="00067486">
            <w:pPr>
              <w:jc w:val="center"/>
            </w:pPr>
          </w:p>
        </w:tc>
        <w:tc>
          <w:tcPr>
            <w:tcW w:w="345" w:type="dxa"/>
            <w:vAlign w:val="center"/>
          </w:tcPr>
          <w:p w14:paraId="3449175F" w14:textId="77777777" w:rsidR="00D655FE" w:rsidRPr="00067486" w:rsidRDefault="00D655FE" w:rsidP="00067486">
            <w:pPr>
              <w:jc w:val="center"/>
              <w:rPr>
                <w:highlight w:val="yellow"/>
              </w:rPr>
            </w:pPr>
          </w:p>
        </w:tc>
        <w:tc>
          <w:tcPr>
            <w:tcW w:w="345" w:type="dxa"/>
            <w:vAlign w:val="center"/>
          </w:tcPr>
          <w:p w14:paraId="731266DC" w14:textId="77777777" w:rsidR="00D655FE" w:rsidRDefault="00D655FE" w:rsidP="00067486">
            <w:pPr>
              <w:jc w:val="center"/>
            </w:pPr>
          </w:p>
        </w:tc>
        <w:tc>
          <w:tcPr>
            <w:tcW w:w="345" w:type="dxa"/>
            <w:vAlign w:val="center"/>
          </w:tcPr>
          <w:p w14:paraId="2400ED7A" w14:textId="77777777" w:rsidR="00D655FE" w:rsidRPr="00067486" w:rsidRDefault="00D655FE" w:rsidP="00067486">
            <w:pPr>
              <w:jc w:val="center"/>
              <w:rPr>
                <w:highlight w:val="yellow"/>
              </w:rPr>
            </w:pPr>
          </w:p>
        </w:tc>
        <w:tc>
          <w:tcPr>
            <w:tcW w:w="345" w:type="dxa"/>
            <w:vAlign w:val="center"/>
          </w:tcPr>
          <w:p w14:paraId="52A315FE" w14:textId="77777777" w:rsidR="00D655FE" w:rsidRDefault="00D655FE" w:rsidP="00067486">
            <w:pPr>
              <w:jc w:val="center"/>
            </w:pPr>
          </w:p>
        </w:tc>
        <w:tc>
          <w:tcPr>
            <w:tcW w:w="345" w:type="dxa"/>
            <w:vAlign w:val="center"/>
          </w:tcPr>
          <w:p w14:paraId="558FA5B6" w14:textId="77777777" w:rsidR="00D655FE" w:rsidRPr="00067486" w:rsidRDefault="00D655FE" w:rsidP="00067486">
            <w:pPr>
              <w:jc w:val="center"/>
              <w:rPr>
                <w:highlight w:val="yellow"/>
              </w:rPr>
            </w:pPr>
          </w:p>
        </w:tc>
        <w:tc>
          <w:tcPr>
            <w:tcW w:w="345" w:type="dxa"/>
            <w:vAlign w:val="center"/>
          </w:tcPr>
          <w:p w14:paraId="02D51B4D" w14:textId="77777777" w:rsidR="00D655FE" w:rsidRDefault="00D655FE" w:rsidP="00067486">
            <w:pPr>
              <w:jc w:val="center"/>
            </w:pPr>
          </w:p>
        </w:tc>
        <w:tc>
          <w:tcPr>
            <w:tcW w:w="345" w:type="dxa"/>
            <w:vAlign w:val="center"/>
          </w:tcPr>
          <w:p w14:paraId="448506D4" w14:textId="77777777" w:rsidR="00D655FE" w:rsidRDefault="00D655FE" w:rsidP="00067486">
            <w:pPr>
              <w:jc w:val="center"/>
            </w:pPr>
          </w:p>
        </w:tc>
        <w:tc>
          <w:tcPr>
            <w:tcW w:w="345" w:type="dxa"/>
            <w:vAlign w:val="center"/>
          </w:tcPr>
          <w:p w14:paraId="3E63D327" w14:textId="36D90509" w:rsidR="00D655FE" w:rsidRDefault="00D655FE" w:rsidP="00067486">
            <w:pPr>
              <w:jc w:val="center"/>
            </w:pPr>
            <w:r>
              <w:rPr>
                <w:sz w:val="14"/>
                <w:szCs w:val="14"/>
              </w:rPr>
              <w:t>+</w:t>
            </w:r>
          </w:p>
        </w:tc>
        <w:tc>
          <w:tcPr>
            <w:tcW w:w="345" w:type="dxa"/>
            <w:vAlign w:val="center"/>
          </w:tcPr>
          <w:p w14:paraId="16A84B5F" w14:textId="77777777" w:rsidR="00D655FE" w:rsidRDefault="00D655FE" w:rsidP="00067486">
            <w:pPr>
              <w:jc w:val="center"/>
            </w:pPr>
          </w:p>
        </w:tc>
        <w:tc>
          <w:tcPr>
            <w:tcW w:w="345" w:type="dxa"/>
            <w:vAlign w:val="center"/>
          </w:tcPr>
          <w:p w14:paraId="51604AEF" w14:textId="77777777" w:rsidR="00D655FE" w:rsidRDefault="00D655FE" w:rsidP="00067486">
            <w:pPr>
              <w:jc w:val="center"/>
            </w:pPr>
          </w:p>
        </w:tc>
        <w:tc>
          <w:tcPr>
            <w:tcW w:w="345" w:type="dxa"/>
            <w:vAlign w:val="center"/>
          </w:tcPr>
          <w:p w14:paraId="7627A157" w14:textId="77777777" w:rsidR="00D655FE" w:rsidRDefault="00D655FE" w:rsidP="00067486">
            <w:pPr>
              <w:jc w:val="center"/>
            </w:pPr>
          </w:p>
        </w:tc>
        <w:tc>
          <w:tcPr>
            <w:tcW w:w="345" w:type="dxa"/>
            <w:vAlign w:val="center"/>
          </w:tcPr>
          <w:p w14:paraId="696583BC" w14:textId="0CA291B6" w:rsidR="00D655FE" w:rsidRDefault="00D655FE" w:rsidP="00067486">
            <w:pPr>
              <w:jc w:val="center"/>
            </w:pPr>
            <w:r>
              <w:rPr>
                <w:sz w:val="14"/>
                <w:szCs w:val="14"/>
              </w:rPr>
              <w:t>+</w:t>
            </w:r>
          </w:p>
        </w:tc>
        <w:tc>
          <w:tcPr>
            <w:tcW w:w="345" w:type="dxa"/>
            <w:vAlign w:val="center"/>
          </w:tcPr>
          <w:p w14:paraId="767BAA52" w14:textId="77777777" w:rsidR="00D655FE" w:rsidRDefault="00D655FE" w:rsidP="00067486">
            <w:pPr>
              <w:jc w:val="center"/>
            </w:pPr>
          </w:p>
        </w:tc>
        <w:tc>
          <w:tcPr>
            <w:tcW w:w="345" w:type="dxa"/>
            <w:vAlign w:val="center"/>
          </w:tcPr>
          <w:p w14:paraId="014202A1" w14:textId="77777777" w:rsidR="00D655FE" w:rsidRDefault="00D655FE" w:rsidP="00067486">
            <w:pPr>
              <w:jc w:val="center"/>
            </w:pPr>
          </w:p>
        </w:tc>
        <w:tc>
          <w:tcPr>
            <w:tcW w:w="345" w:type="dxa"/>
            <w:vAlign w:val="center"/>
          </w:tcPr>
          <w:p w14:paraId="5C6B9142" w14:textId="77777777" w:rsidR="00D655FE" w:rsidRDefault="00D655FE" w:rsidP="00067486">
            <w:pPr>
              <w:jc w:val="center"/>
            </w:pPr>
          </w:p>
        </w:tc>
        <w:tc>
          <w:tcPr>
            <w:tcW w:w="345" w:type="dxa"/>
            <w:vAlign w:val="center"/>
          </w:tcPr>
          <w:p w14:paraId="25B088B7" w14:textId="77777777" w:rsidR="00D655FE" w:rsidRDefault="00D655FE" w:rsidP="00067486">
            <w:pPr>
              <w:jc w:val="center"/>
            </w:pPr>
          </w:p>
        </w:tc>
        <w:tc>
          <w:tcPr>
            <w:tcW w:w="345" w:type="dxa"/>
            <w:vAlign w:val="center"/>
          </w:tcPr>
          <w:p w14:paraId="00799D77" w14:textId="77777777" w:rsidR="00D655FE" w:rsidRDefault="00D655FE" w:rsidP="00067486">
            <w:pPr>
              <w:jc w:val="center"/>
            </w:pPr>
          </w:p>
        </w:tc>
        <w:tc>
          <w:tcPr>
            <w:tcW w:w="345" w:type="dxa"/>
            <w:vAlign w:val="center"/>
          </w:tcPr>
          <w:p w14:paraId="549A8E8F" w14:textId="0A078799" w:rsidR="00D655FE" w:rsidRDefault="00D655FE" w:rsidP="00067486">
            <w:pPr>
              <w:jc w:val="center"/>
            </w:pPr>
            <w:r>
              <w:rPr>
                <w:sz w:val="14"/>
                <w:szCs w:val="14"/>
              </w:rPr>
              <w:t>+</w:t>
            </w:r>
          </w:p>
        </w:tc>
        <w:tc>
          <w:tcPr>
            <w:tcW w:w="345" w:type="dxa"/>
            <w:vAlign w:val="center"/>
          </w:tcPr>
          <w:p w14:paraId="485BE3DC" w14:textId="77777777" w:rsidR="00D655FE" w:rsidRDefault="00D655FE" w:rsidP="00067486">
            <w:pPr>
              <w:jc w:val="center"/>
            </w:pPr>
          </w:p>
        </w:tc>
        <w:tc>
          <w:tcPr>
            <w:tcW w:w="345" w:type="dxa"/>
            <w:vAlign w:val="center"/>
          </w:tcPr>
          <w:p w14:paraId="0841410C" w14:textId="77777777" w:rsidR="00D655FE" w:rsidRDefault="00D655FE" w:rsidP="00067486">
            <w:pPr>
              <w:jc w:val="center"/>
            </w:pPr>
          </w:p>
        </w:tc>
        <w:tc>
          <w:tcPr>
            <w:tcW w:w="345" w:type="dxa"/>
            <w:vAlign w:val="center"/>
          </w:tcPr>
          <w:p w14:paraId="4A691FD5" w14:textId="77777777" w:rsidR="00D655FE" w:rsidRDefault="00D655FE" w:rsidP="00067486">
            <w:pPr>
              <w:jc w:val="center"/>
            </w:pPr>
          </w:p>
        </w:tc>
        <w:tc>
          <w:tcPr>
            <w:tcW w:w="345" w:type="dxa"/>
            <w:vAlign w:val="center"/>
          </w:tcPr>
          <w:p w14:paraId="3DF70A3E" w14:textId="77777777" w:rsidR="00D655FE" w:rsidRDefault="00D655FE" w:rsidP="00067486">
            <w:pPr>
              <w:jc w:val="center"/>
            </w:pPr>
          </w:p>
        </w:tc>
        <w:tc>
          <w:tcPr>
            <w:tcW w:w="345" w:type="dxa"/>
            <w:vAlign w:val="center"/>
          </w:tcPr>
          <w:p w14:paraId="4950BA86" w14:textId="77777777" w:rsidR="00D655FE" w:rsidRDefault="00D655FE" w:rsidP="00067486">
            <w:pPr>
              <w:jc w:val="center"/>
            </w:pPr>
          </w:p>
        </w:tc>
        <w:tc>
          <w:tcPr>
            <w:tcW w:w="345" w:type="dxa"/>
            <w:vAlign w:val="center"/>
          </w:tcPr>
          <w:p w14:paraId="391083E4" w14:textId="77777777" w:rsidR="00D655FE" w:rsidRDefault="00D655FE" w:rsidP="00067486">
            <w:pPr>
              <w:jc w:val="center"/>
            </w:pPr>
          </w:p>
        </w:tc>
        <w:tc>
          <w:tcPr>
            <w:tcW w:w="345" w:type="dxa"/>
            <w:vAlign w:val="center"/>
          </w:tcPr>
          <w:p w14:paraId="49A09A2B" w14:textId="77777777" w:rsidR="00D655FE" w:rsidRDefault="00D655FE" w:rsidP="00067486">
            <w:pPr>
              <w:jc w:val="center"/>
            </w:pPr>
          </w:p>
        </w:tc>
        <w:tc>
          <w:tcPr>
            <w:tcW w:w="345" w:type="dxa"/>
            <w:vAlign w:val="center"/>
          </w:tcPr>
          <w:p w14:paraId="31474361" w14:textId="77777777" w:rsidR="00D655FE" w:rsidRDefault="00D655FE" w:rsidP="00067486">
            <w:pPr>
              <w:jc w:val="center"/>
            </w:pPr>
          </w:p>
        </w:tc>
        <w:tc>
          <w:tcPr>
            <w:tcW w:w="345" w:type="dxa"/>
            <w:vAlign w:val="center"/>
          </w:tcPr>
          <w:p w14:paraId="15F0BF53" w14:textId="77777777" w:rsidR="00D655FE" w:rsidRDefault="00D655FE" w:rsidP="00067486">
            <w:pPr>
              <w:jc w:val="center"/>
            </w:pPr>
          </w:p>
        </w:tc>
        <w:tc>
          <w:tcPr>
            <w:tcW w:w="345" w:type="dxa"/>
            <w:vAlign w:val="center"/>
          </w:tcPr>
          <w:p w14:paraId="4FE899E2" w14:textId="77777777" w:rsidR="00D655FE" w:rsidRDefault="00D655FE" w:rsidP="00067486">
            <w:pPr>
              <w:jc w:val="center"/>
            </w:pPr>
          </w:p>
        </w:tc>
        <w:tc>
          <w:tcPr>
            <w:tcW w:w="345" w:type="dxa"/>
          </w:tcPr>
          <w:p w14:paraId="0D032E11" w14:textId="77777777" w:rsidR="00D655FE" w:rsidRDefault="00D655FE" w:rsidP="00067486">
            <w:pPr>
              <w:jc w:val="center"/>
            </w:pPr>
          </w:p>
        </w:tc>
        <w:tc>
          <w:tcPr>
            <w:tcW w:w="345" w:type="dxa"/>
          </w:tcPr>
          <w:p w14:paraId="4E0AF161" w14:textId="77777777" w:rsidR="00D655FE" w:rsidRDefault="00D655FE" w:rsidP="00067486">
            <w:pPr>
              <w:jc w:val="center"/>
            </w:pPr>
          </w:p>
        </w:tc>
        <w:tc>
          <w:tcPr>
            <w:tcW w:w="345" w:type="dxa"/>
            <w:vAlign w:val="center"/>
          </w:tcPr>
          <w:p w14:paraId="29645EED" w14:textId="153627A7" w:rsidR="00D655FE" w:rsidRDefault="00D655FE" w:rsidP="00067486">
            <w:pPr>
              <w:jc w:val="center"/>
            </w:pPr>
            <w:r w:rsidRPr="002D1184">
              <w:rPr>
                <w:color w:val="000000"/>
                <w:sz w:val="16"/>
                <w:szCs w:val="16"/>
                <w:lang w:val="ru-RU"/>
              </w:rPr>
              <w:t>+</w:t>
            </w:r>
          </w:p>
        </w:tc>
        <w:tc>
          <w:tcPr>
            <w:tcW w:w="345" w:type="dxa"/>
            <w:vAlign w:val="center"/>
          </w:tcPr>
          <w:p w14:paraId="0A9A6C30" w14:textId="4F3C30E3" w:rsidR="00D655FE" w:rsidRDefault="00D655FE" w:rsidP="00067486">
            <w:pPr>
              <w:jc w:val="center"/>
            </w:pPr>
            <w:r w:rsidRPr="002D1184">
              <w:rPr>
                <w:color w:val="000000"/>
                <w:sz w:val="16"/>
                <w:szCs w:val="16"/>
                <w:lang w:val="ru-RU"/>
              </w:rPr>
              <w:t>+</w:t>
            </w:r>
          </w:p>
        </w:tc>
        <w:tc>
          <w:tcPr>
            <w:tcW w:w="345" w:type="dxa"/>
            <w:vAlign w:val="center"/>
          </w:tcPr>
          <w:p w14:paraId="613528DB" w14:textId="77777777" w:rsidR="00D655FE" w:rsidRDefault="00D655FE" w:rsidP="00067486">
            <w:pPr>
              <w:jc w:val="center"/>
            </w:pPr>
          </w:p>
        </w:tc>
        <w:tc>
          <w:tcPr>
            <w:tcW w:w="345" w:type="dxa"/>
            <w:vAlign w:val="center"/>
          </w:tcPr>
          <w:p w14:paraId="4F6D34F8" w14:textId="532C4337" w:rsidR="00D655FE" w:rsidRDefault="00D655FE" w:rsidP="00067486">
            <w:pPr>
              <w:jc w:val="center"/>
            </w:pPr>
            <w:r w:rsidRPr="002D1184">
              <w:rPr>
                <w:color w:val="000000"/>
                <w:sz w:val="16"/>
                <w:szCs w:val="16"/>
                <w:lang w:val="ru-RU"/>
              </w:rPr>
              <w:t>+</w:t>
            </w:r>
          </w:p>
        </w:tc>
        <w:tc>
          <w:tcPr>
            <w:tcW w:w="345" w:type="dxa"/>
            <w:vAlign w:val="center"/>
          </w:tcPr>
          <w:p w14:paraId="2B95FF03" w14:textId="77777777" w:rsidR="00D655FE" w:rsidRDefault="00D655FE" w:rsidP="00067486">
            <w:pPr>
              <w:jc w:val="center"/>
            </w:pPr>
          </w:p>
        </w:tc>
      </w:tr>
      <w:tr w:rsidR="00D655FE" w14:paraId="3B4A04F2" w14:textId="77777777" w:rsidTr="006234E1">
        <w:trPr>
          <w:trHeight w:val="244"/>
        </w:trPr>
        <w:tc>
          <w:tcPr>
            <w:tcW w:w="550" w:type="dxa"/>
            <w:vAlign w:val="center"/>
          </w:tcPr>
          <w:p w14:paraId="1DCB80DA" w14:textId="77777777" w:rsidR="00D655FE" w:rsidRDefault="00D655FE" w:rsidP="00067486">
            <w:pPr>
              <w:jc w:val="center"/>
            </w:pPr>
            <w:r>
              <w:rPr>
                <w:b/>
                <w:bCs/>
                <w:sz w:val="14"/>
                <w:szCs w:val="14"/>
              </w:rPr>
              <w:t>ПРН 9</w:t>
            </w:r>
          </w:p>
        </w:tc>
        <w:tc>
          <w:tcPr>
            <w:tcW w:w="345" w:type="dxa"/>
            <w:vAlign w:val="center"/>
          </w:tcPr>
          <w:p w14:paraId="231AF9B9" w14:textId="77777777" w:rsidR="00D655FE" w:rsidRDefault="00D655FE" w:rsidP="00067486">
            <w:pPr>
              <w:jc w:val="center"/>
            </w:pPr>
          </w:p>
        </w:tc>
        <w:tc>
          <w:tcPr>
            <w:tcW w:w="345" w:type="dxa"/>
            <w:vAlign w:val="center"/>
          </w:tcPr>
          <w:p w14:paraId="5CEAEF78" w14:textId="77777777" w:rsidR="00D655FE" w:rsidRDefault="00D655FE" w:rsidP="00067486">
            <w:pPr>
              <w:jc w:val="center"/>
            </w:pPr>
          </w:p>
        </w:tc>
        <w:tc>
          <w:tcPr>
            <w:tcW w:w="345" w:type="dxa"/>
            <w:vAlign w:val="center"/>
          </w:tcPr>
          <w:p w14:paraId="3BF1B073" w14:textId="77777777" w:rsidR="00D655FE" w:rsidRDefault="00D655FE" w:rsidP="00067486">
            <w:pPr>
              <w:jc w:val="center"/>
            </w:pPr>
          </w:p>
        </w:tc>
        <w:tc>
          <w:tcPr>
            <w:tcW w:w="345" w:type="dxa"/>
            <w:vAlign w:val="center"/>
          </w:tcPr>
          <w:p w14:paraId="420B0E29" w14:textId="31550F15" w:rsidR="00D655FE" w:rsidRDefault="00D655FE" w:rsidP="00067486">
            <w:pPr>
              <w:jc w:val="center"/>
            </w:pPr>
            <w:r>
              <w:rPr>
                <w:sz w:val="14"/>
                <w:szCs w:val="14"/>
              </w:rPr>
              <w:t>+</w:t>
            </w:r>
          </w:p>
        </w:tc>
        <w:tc>
          <w:tcPr>
            <w:tcW w:w="345" w:type="dxa"/>
            <w:vAlign w:val="center"/>
          </w:tcPr>
          <w:p w14:paraId="3D2B0154" w14:textId="77777777" w:rsidR="00D655FE" w:rsidRDefault="00D655FE" w:rsidP="00067486">
            <w:pPr>
              <w:jc w:val="center"/>
            </w:pPr>
          </w:p>
        </w:tc>
        <w:tc>
          <w:tcPr>
            <w:tcW w:w="345" w:type="dxa"/>
            <w:vAlign w:val="center"/>
          </w:tcPr>
          <w:p w14:paraId="35DEC377" w14:textId="77777777" w:rsidR="00D655FE" w:rsidRDefault="00D655FE" w:rsidP="00067486">
            <w:pPr>
              <w:jc w:val="center"/>
            </w:pPr>
          </w:p>
        </w:tc>
        <w:tc>
          <w:tcPr>
            <w:tcW w:w="345" w:type="dxa"/>
            <w:vAlign w:val="center"/>
          </w:tcPr>
          <w:p w14:paraId="3DFD7ECD" w14:textId="77777777" w:rsidR="00D655FE" w:rsidRDefault="00D655FE" w:rsidP="00067486">
            <w:pPr>
              <w:jc w:val="center"/>
            </w:pPr>
          </w:p>
        </w:tc>
        <w:tc>
          <w:tcPr>
            <w:tcW w:w="345" w:type="dxa"/>
            <w:vAlign w:val="center"/>
          </w:tcPr>
          <w:p w14:paraId="40F65EC1" w14:textId="77777777" w:rsidR="00D655FE" w:rsidRDefault="00D655FE" w:rsidP="00067486">
            <w:pPr>
              <w:jc w:val="center"/>
            </w:pPr>
          </w:p>
        </w:tc>
        <w:tc>
          <w:tcPr>
            <w:tcW w:w="345" w:type="dxa"/>
            <w:vAlign w:val="center"/>
          </w:tcPr>
          <w:p w14:paraId="469DFB9D" w14:textId="77777777" w:rsidR="00D655FE" w:rsidRPr="00067486" w:rsidRDefault="00D655FE" w:rsidP="00067486">
            <w:pPr>
              <w:jc w:val="center"/>
              <w:rPr>
                <w:highlight w:val="yellow"/>
              </w:rPr>
            </w:pPr>
          </w:p>
        </w:tc>
        <w:tc>
          <w:tcPr>
            <w:tcW w:w="345" w:type="dxa"/>
            <w:vAlign w:val="center"/>
          </w:tcPr>
          <w:p w14:paraId="35CA8649" w14:textId="77777777" w:rsidR="00D655FE" w:rsidRDefault="00D655FE" w:rsidP="00067486">
            <w:pPr>
              <w:jc w:val="center"/>
            </w:pPr>
          </w:p>
        </w:tc>
        <w:tc>
          <w:tcPr>
            <w:tcW w:w="345" w:type="dxa"/>
            <w:vAlign w:val="center"/>
          </w:tcPr>
          <w:p w14:paraId="358E669A" w14:textId="77777777" w:rsidR="00D655FE" w:rsidRPr="00067486" w:rsidRDefault="00D655FE" w:rsidP="00067486">
            <w:pPr>
              <w:jc w:val="center"/>
              <w:rPr>
                <w:highlight w:val="yellow"/>
              </w:rPr>
            </w:pPr>
          </w:p>
        </w:tc>
        <w:tc>
          <w:tcPr>
            <w:tcW w:w="345" w:type="dxa"/>
            <w:vAlign w:val="center"/>
          </w:tcPr>
          <w:p w14:paraId="3302F1BF" w14:textId="77777777" w:rsidR="00D655FE" w:rsidRDefault="00D655FE" w:rsidP="00067486">
            <w:pPr>
              <w:jc w:val="center"/>
            </w:pPr>
          </w:p>
        </w:tc>
        <w:tc>
          <w:tcPr>
            <w:tcW w:w="345" w:type="dxa"/>
            <w:vAlign w:val="center"/>
          </w:tcPr>
          <w:p w14:paraId="1300F106" w14:textId="77777777" w:rsidR="00D655FE" w:rsidRPr="00067486" w:rsidRDefault="00D655FE" w:rsidP="00067486">
            <w:pPr>
              <w:jc w:val="center"/>
              <w:rPr>
                <w:highlight w:val="yellow"/>
              </w:rPr>
            </w:pPr>
          </w:p>
        </w:tc>
        <w:tc>
          <w:tcPr>
            <w:tcW w:w="345" w:type="dxa"/>
            <w:vAlign w:val="center"/>
          </w:tcPr>
          <w:p w14:paraId="262B3558" w14:textId="77777777" w:rsidR="00D655FE" w:rsidRDefault="00D655FE" w:rsidP="00067486">
            <w:pPr>
              <w:jc w:val="center"/>
            </w:pPr>
          </w:p>
        </w:tc>
        <w:tc>
          <w:tcPr>
            <w:tcW w:w="345" w:type="dxa"/>
            <w:vAlign w:val="center"/>
          </w:tcPr>
          <w:p w14:paraId="62AA335A" w14:textId="77777777" w:rsidR="00D655FE" w:rsidRDefault="00D655FE" w:rsidP="00067486">
            <w:pPr>
              <w:jc w:val="center"/>
            </w:pPr>
          </w:p>
        </w:tc>
        <w:tc>
          <w:tcPr>
            <w:tcW w:w="345" w:type="dxa"/>
            <w:vAlign w:val="center"/>
          </w:tcPr>
          <w:p w14:paraId="3681015A" w14:textId="08A43745" w:rsidR="00D655FE" w:rsidRDefault="00D655FE" w:rsidP="00067486">
            <w:pPr>
              <w:jc w:val="center"/>
            </w:pPr>
            <w:r>
              <w:rPr>
                <w:sz w:val="14"/>
                <w:szCs w:val="14"/>
              </w:rPr>
              <w:t>+</w:t>
            </w:r>
          </w:p>
        </w:tc>
        <w:tc>
          <w:tcPr>
            <w:tcW w:w="345" w:type="dxa"/>
            <w:vAlign w:val="center"/>
          </w:tcPr>
          <w:p w14:paraId="0E1DA4A1" w14:textId="77777777" w:rsidR="00D655FE" w:rsidRDefault="00D655FE" w:rsidP="00067486">
            <w:pPr>
              <w:jc w:val="center"/>
            </w:pPr>
          </w:p>
        </w:tc>
        <w:tc>
          <w:tcPr>
            <w:tcW w:w="345" w:type="dxa"/>
            <w:vAlign w:val="center"/>
          </w:tcPr>
          <w:p w14:paraId="22415A2E" w14:textId="77777777" w:rsidR="00D655FE" w:rsidRDefault="00D655FE" w:rsidP="00067486">
            <w:pPr>
              <w:jc w:val="center"/>
            </w:pPr>
          </w:p>
        </w:tc>
        <w:tc>
          <w:tcPr>
            <w:tcW w:w="345" w:type="dxa"/>
            <w:vAlign w:val="center"/>
          </w:tcPr>
          <w:p w14:paraId="402D5833" w14:textId="77777777" w:rsidR="00D655FE" w:rsidRDefault="00D655FE" w:rsidP="00067486">
            <w:pPr>
              <w:jc w:val="center"/>
            </w:pPr>
          </w:p>
        </w:tc>
        <w:tc>
          <w:tcPr>
            <w:tcW w:w="345" w:type="dxa"/>
            <w:vAlign w:val="center"/>
          </w:tcPr>
          <w:p w14:paraId="269D6CED" w14:textId="77777777" w:rsidR="00D655FE" w:rsidRDefault="00D655FE" w:rsidP="00067486">
            <w:pPr>
              <w:jc w:val="center"/>
            </w:pPr>
          </w:p>
        </w:tc>
        <w:tc>
          <w:tcPr>
            <w:tcW w:w="345" w:type="dxa"/>
            <w:vAlign w:val="center"/>
          </w:tcPr>
          <w:p w14:paraId="0068961F" w14:textId="6C7537F1" w:rsidR="00D655FE" w:rsidRDefault="00D655FE" w:rsidP="00067486">
            <w:pPr>
              <w:jc w:val="center"/>
            </w:pPr>
            <w:r>
              <w:rPr>
                <w:sz w:val="14"/>
                <w:szCs w:val="14"/>
              </w:rPr>
              <w:t>+</w:t>
            </w:r>
          </w:p>
        </w:tc>
        <w:tc>
          <w:tcPr>
            <w:tcW w:w="345" w:type="dxa"/>
            <w:vAlign w:val="center"/>
          </w:tcPr>
          <w:p w14:paraId="4753C474" w14:textId="77777777" w:rsidR="00D655FE" w:rsidRDefault="00D655FE" w:rsidP="00067486">
            <w:pPr>
              <w:jc w:val="center"/>
            </w:pPr>
          </w:p>
        </w:tc>
        <w:tc>
          <w:tcPr>
            <w:tcW w:w="345" w:type="dxa"/>
            <w:vAlign w:val="center"/>
          </w:tcPr>
          <w:p w14:paraId="73A481E3" w14:textId="77777777" w:rsidR="00D655FE" w:rsidRDefault="00D655FE" w:rsidP="00067486">
            <w:pPr>
              <w:jc w:val="center"/>
            </w:pPr>
          </w:p>
        </w:tc>
        <w:tc>
          <w:tcPr>
            <w:tcW w:w="345" w:type="dxa"/>
            <w:vAlign w:val="center"/>
          </w:tcPr>
          <w:p w14:paraId="0917D156" w14:textId="77777777" w:rsidR="00D655FE" w:rsidRDefault="00D655FE" w:rsidP="00067486">
            <w:pPr>
              <w:jc w:val="center"/>
            </w:pPr>
          </w:p>
        </w:tc>
        <w:tc>
          <w:tcPr>
            <w:tcW w:w="345" w:type="dxa"/>
            <w:vAlign w:val="center"/>
          </w:tcPr>
          <w:p w14:paraId="71C68B0F" w14:textId="7ED60E2B" w:rsidR="00D655FE" w:rsidRDefault="00D655FE" w:rsidP="00067486">
            <w:pPr>
              <w:jc w:val="center"/>
            </w:pPr>
            <w:r>
              <w:rPr>
                <w:sz w:val="14"/>
                <w:szCs w:val="14"/>
              </w:rPr>
              <w:t>+</w:t>
            </w:r>
          </w:p>
        </w:tc>
        <w:tc>
          <w:tcPr>
            <w:tcW w:w="345" w:type="dxa"/>
            <w:vAlign w:val="center"/>
          </w:tcPr>
          <w:p w14:paraId="68D1AED7" w14:textId="77777777" w:rsidR="00D655FE" w:rsidRDefault="00D655FE" w:rsidP="00067486">
            <w:pPr>
              <w:jc w:val="center"/>
            </w:pPr>
          </w:p>
        </w:tc>
        <w:tc>
          <w:tcPr>
            <w:tcW w:w="345" w:type="dxa"/>
            <w:vAlign w:val="center"/>
          </w:tcPr>
          <w:p w14:paraId="4F2D59A1" w14:textId="77777777" w:rsidR="00D655FE" w:rsidRDefault="00D655FE" w:rsidP="00067486">
            <w:pPr>
              <w:jc w:val="center"/>
            </w:pPr>
          </w:p>
        </w:tc>
        <w:tc>
          <w:tcPr>
            <w:tcW w:w="345" w:type="dxa"/>
            <w:vAlign w:val="center"/>
          </w:tcPr>
          <w:p w14:paraId="19D44211" w14:textId="77777777" w:rsidR="00D655FE" w:rsidRDefault="00D655FE" w:rsidP="00067486">
            <w:pPr>
              <w:jc w:val="center"/>
            </w:pPr>
          </w:p>
        </w:tc>
        <w:tc>
          <w:tcPr>
            <w:tcW w:w="345" w:type="dxa"/>
            <w:vAlign w:val="center"/>
          </w:tcPr>
          <w:p w14:paraId="7EF75213" w14:textId="77777777" w:rsidR="00D655FE" w:rsidRDefault="00D655FE" w:rsidP="00067486">
            <w:pPr>
              <w:jc w:val="center"/>
            </w:pPr>
          </w:p>
        </w:tc>
        <w:tc>
          <w:tcPr>
            <w:tcW w:w="345" w:type="dxa"/>
            <w:vAlign w:val="center"/>
          </w:tcPr>
          <w:p w14:paraId="7114A32D" w14:textId="6683034A" w:rsidR="00D655FE" w:rsidRDefault="00D655FE" w:rsidP="00067486">
            <w:pPr>
              <w:jc w:val="center"/>
            </w:pPr>
            <w:r>
              <w:rPr>
                <w:sz w:val="14"/>
                <w:szCs w:val="14"/>
              </w:rPr>
              <w:t>+</w:t>
            </w:r>
          </w:p>
        </w:tc>
        <w:tc>
          <w:tcPr>
            <w:tcW w:w="345" w:type="dxa"/>
            <w:vAlign w:val="center"/>
          </w:tcPr>
          <w:p w14:paraId="3FC4F45A" w14:textId="77777777" w:rsidR="00D655FE" w:rsidRDefault="00D655FE" w:rsidP="00067486">
            <w:pPr>
              <w:jc w:val="center"/>
            </w:pPr>
          </w:p>
        </w:tc>
        <w:tc>
          <w:tcPr>
            <w:tcW w:w="345" w:type="dxa"/>
            <w:vAlign w:val="center"/>
          </w:tcPr>
          <w:p w14:paraId="01DEF60B" w14:textId="77777777" w:rsidR="00D655FE" w:rsidRDefault="00D655FE" w:rsidP="00067486">
            <w:pPr>
              <w:jc w:val="center"/>
            </w:pPr>
          </w:p>
        </w:tc>
        <w:tc>
          <w:tcPr>
            <w:tcW w:w="345" w:type="dxa"/>
            <w:vAlign w:val="center"/>
          </w:tcPr>
          <w:p w14:paraId="6191B333" w14:textId="77777777" w:rsidR="00D655FE" w:rsidRDefault="00D655FE" w:rsidP="00067486">
            <w:pPr>
              <w:jc w:val="center"/>
            </w:pPr>
          </w:p>
        </w:tc>
        <w:tc>
          <w:tcPr>
            <w:tcW w:w="345" w:type="dxa"/>
            <w:vAlign w:val="center"/>
          </w:tcPr>
          <w:p w14:paraId="2D949601" w14:textId="77777777" w:rsidR="00D655FE" w:rsidRDefault="00D655FE" w:rsidP="00067486">
            <w:pPr>
              <w:jc w:val="center"/>
            </w:pPr>
          </w:p>
        </w:tc>
        <w:tc>
          <w:tcPr>
            <w:tcW w:w="345" w:type="dxa"/>
            <w:vAlign w:val="center"/>
          </w:tcPr>
          <w:p w14:paraId="384B731D" w14:textId="77777777" w:rsidR="00D655FE" w:rsidRDefault="00D655FE" w:rsidP="00067486">
            <w:pPr>
              <w:jc w:val="center"/>
            </w:pPr>
          </w:p>
        </w:tc>
        <w:tc>
          <w:tcPr>
            <w:tcW w:w="345" w:type="dxa"/>
            <w:vAlign w:val="center"/>
          </w:tcPr>
          <w:p w14:paraId="418BF5B4" w14:textId="7516044A" w:rsidR="00D655FE" w:rsidRDefault="00D655FE" w:rsidP="00067486">
            <w:pPr>
              <w:jc w:val="center"/>
            </w:pPr>
            <w:r>
              <w:rPr>
                <w:sz w:val="14"/>
                <w:szCs w:val="14"/>
              </w:rPr>
              <w:t>+</w:t>
            </w:r>
          </w:p>
        </w:tc>
        <w:tc>
          <w:tcPr>
            <w:tcW w:w="345" w:type="dxa"/>
            <w:vAlign w:val="center"/>
          </w:tcPr>
          <w:p w14:paraId="30B7243A" w14:textId="7D42F237" w:rsidR="00D655FE" w:rsidRDefault="00D655FE" w:rsidP="00067486">
            <w:pPr>
              <w:jc w:val="center"/>
            </w:pPr>
            <w:r>
              <w:rPr>
                <w:sz w:val="14"/>
                <w:szCs w:val="14"/>
              </w:rPr>
              <w:t>+</w:t>
            </w:r>
          </w:p>
        </w:tc>
        <w:tc>
          <w:tcPr>
            <w:tcW w:w="345" w:type="dxa"/>
            <w:vAlign w:val="center"/>
          </w:tcPr>
          <w:p w14:paraId="7CF5A44D" w14:textId="532F5374" w:rsidR="00D655FE" w:rsidRDefault="00D655FE" w:rsidP="00067486">
            <w:pPr>
              <w:jc w:val="center"/>
            </w:pPr>
            <w:r>
              <w:rPr>
                <w:sz w:val="14"/>
                <w:szCs w:val="14"/>
              </w:rPr>
              <w:t>+</w:t>
            </w:r>
          </w:p>
        </w:tc>
        <w:tc>
          <w:tcPr>
            <w:tcW w:w="345" w:type="dxa"/>
            <w:vAlign w:val="center"/>
          </w:tcPr>
          <w:p w14:paraId="315DCFE3" w14:textId="14DB00B7" w:rsidR="00D655FE" w:rsidRDefault="00D655FE" w:rsidP="00067486">
            <w:pPr>
              <w:jc w:val="center"/>
            </w:pPr>
          </w:p>
        </w:tc>
        <w:tc>
          <w:tcPr>
            <w:tcW w:w="345" w:type="dxa"/>
            <w:vAlign w:val="center"/>
          </w:tcPr>
          <w:p w14:paraId="76FCF49A" w14:textId="641B6B25" w:rsidR="00D655FE" w:rsidRDefault="00D655FE" w:rsidP="00067486">
            <w:pPr>
              <w:jc w:val="center"/>
            </w:pPr>
            <w:r w:rsidRPr="002D1184">
              <w:rPr>
                <w:color w:val="000000"/>
                <w:sz w:val="16"/>
                <w:szCs w:val="16"/>
                <w:lang w:val="ru-RU"/>
              </w:rPr>
              <w:t>+</w:t>
            </w:r>
          </w:p>
        </w:tc>
        <w:tc>
          <w:tcPr>
            <w:tcW w:w="345" w:type="dxa"/>
            <w:vAlign w:val="center"/>
          </w:tcPr>
          <w:p w14:paraId="6140C08A" w14:textId="5D63551D" w:rsidR="00D655FE" w:rsidRDefault="00D655FE" w:rsidP="00067486">
            <w:pPr>
              <w:jc w:val="center"/>
            </w:pPr>
            <w:r w:rsidRPr="002D1184">
              <w:rPr>
                <w:color w:val="000000"/>
                <w:sz w:val="16"/>
                <w:szCs w:val="16"/>
                <w:lang w:val="ru-RU"/>
              </w:rPr>
              <w:t>+</w:t>
            </w:r>
          </w:p>
        </w:tc>
        <w:tc>
          <w:tcPr>
            <w:tcW w:w="345" w:type="dxa"/>
            <w:vAlign w:val="center"/>
          </w:tcPr>
          <w:p w14:paraId="0C274D12" w14:textId="46C51BC4" w:rsidR="00D655FE" w:rsidRDefault="00D655FE" w:rsidP="00067486">
            <w:pPr>
              <w:jc w:val="center"/>
            </w:pPr>
            <w:r w:rsidRPr="002D1184">
              <w:rPr>
                <w:color w:val="000000"/>
                <w:sz w:val="16"/>
                <w:szCs w:val="16"/>
                <w:lang w:val="ru-RU"/>
              </w:rPr>
              <w:t>+</w:t>
            </w:r>
          </w:p>
        </w:tc>
        <w:tc>
          <w:tcPr>
            <w:tcW w:w="345" w:type="dxa"/>
            <w:vAlign w:val="center"/>
          </w:tcPr>
          <w:p w14:paraId="5AC46455" w14:textId="77777777" w:rsidR="00D655FE" w:rsidRDefault="00D655FE" w:rsidP="00067486">
            <w:pPr>
              <w:jc w:val="center"/>
            </w:pPr>
          </w:p>
        </w:tc>
      </w:tr>
      <w:tr w:rsidR="00D655FE" w14:paraId="4CC87AA4" w14:textId="77777777" w:rsidTr="00C01894">
        <w:trPr>
          <w:trHeight w:val="244"/>
        </w:trPr>
        <w:tc>
          <w:tcPr>
            <w:tcW w:w="550" w:type="dxa"/>
            <w:vAlign w:val="center"/>
          </w:tcPr>
          <w:p w14:paraId="21AC7941" w14:textId="77777777" w:rsidR="00D655FE" w:rsidRDefault="00D655FE" w:rsidP="00067486">
            <w:pPr>
              <w:jc w:val="center"/>
            </w:pPr>
            <w:r>
              <w:rPr>
                <w:b/>
                <w:bCs/>
                <w:sz w:val="14"/>
                <w:szCs w:val="14"/>
              </w:rPr>
              <w:t>ПРН 10</w:t>
            </w:r>
          </w:p>
        </w:tc>
        <w:tc>
          <w:tcPr>
            <w:tcW w:w="345" w:type="dxa"/>
            <w:vAlign w:val="center"/>
          </w:tcPr>
          <w:p w14:paraId="70B47512" w14:textId="77777777" w:rsidR="00D655FE" w:rsidRDefault="00D655FE" w:rsidP="00067486">
            <w:pPr>
              <w:jc w:val="center"/>
            </w:pPr>
          </w:p>
        </w:tc>
        <w:tc>
          <w:tcPr>
            <w:tcW w:w="345" w:type="dxa"/>
            <w:vAlign w:val="center"/>
          </w:tcPr>
          <w:p w14:paraId="55FC3829" w14:textId="77777777" w:rsidR="00D655FE" w:rsidRDefault="00D655FE" w:rsidP="00067486">
            <w:pPr>
              <w:jc w:val="center"/>
            </w:pPr>
          </w:p>
        </w:tc>
        <w:tc>
          <w:tcPr>
            <w:tcW w:w="345" w:type="dxa"/>
            <w:vAlign w:val="center"/>
          </w:tcPr>
          <w:p w14:paraId="48036A37" w14:textId="77777777" w:rsidR="00D655FE" w:rsidRDefault="00D655FE" w:rsidP="00067486">
            <w:pPr>
              <w:jc w:val="center"/>
            </w:pPr>
          </w:p>
        </w:tc>
        <w:tc>
          <w:tcPr>
            <w:tcW w:w="345" w:type="dxa"/>
            <w:vAlign w:val="center"/>
          </w:tcPr>
          <w:p w14:paraId="460E9A58" w14:textId="06E0EC72" w:rsidR="00D655FE" w:rsidRDefault="00D655FE" w:rsidP="00067486">
            <w:pPr>
              <w:jc w:val="center"/>
            </w:pPr>
            <w:r>
              <w:rPr>
                <w:sz w:val="14"/>
                <w:szCs w:val="14"/>
              </w:rPr>
              <w:t>+</w:t>
            </w:r>
          </w:p>
        </w:tc>
        <w:tc>
          <w:tcPr>
            <w:tcW w:w="345" w:type="dxa"/>
            <w:vAlign w:val="center"/>
          </w:tcPr>
          <w:p w14:paraId="3943FE0E" w14:textId="77777777" w:rsidR="00D655FE" w:rsidRDefault="00D655FE" w:rsidP="00067486">
            <w:pPr>
              <w:jc w:val="center"/>
            </w:pPr>
          </w:p>
        </w:tc>
        <w:tc>
          <w:tcPr>
            <w:tcW w:w="345" w:type="dxa"/>
            <w:vAlign w:val="center"/>
          </w:tcPr>
          <w:p w14:paraId="007641FF" w14:textId="77777777" w:rsidR="00D655FE" w:rsidRDefault="00D655FE" w:rsidP="00067486">
            <w:pPr>
              <w:jc w:val="center"/>
            </w:pPr>
          </w:p>
        </w:tc>
        <w:tc>
          <w:tcPr>
            <w:tcW w:w="345" w:type="dxa"/>
            <w:vAlign w:val="center"/>
          </w:tcPr>
          <w:p w14:paraId="53CE7E1F" w14:textId="77777777" w:rsidR="00D655FE" w:rsidRDefault="00D655FE" w:rsidP="00067486">
            <w:pPr>
              <w:jc w:val="center"/>
            </w:pPr>
          </w:p>
        </w:tc>
        <w:tc>
          <w:tcPr>
            <w:tcW w:w="345" w:type="dxa"/>
            <w:vAlign w:val="center"/>
          </w:tcPr>
          <w:p w14:paraId="33C944BA" w14:textId="77777777" w:rsidR="00D655FE" w:rsidRDefault="00D655FE" w:rsidP="00067486">
            <w:pPr>
              <w:jc w:val="center"/>
            </w:pPr>
          </w:p>
        </w:tc>
        <w:tc>
          <w:tcPr>
            <w:tcW w:w="345" w:type="dxa"/>
            <w:vAlign w:val="center"/>
          </w:tcPr>
          <w:p w14:paraId="4B5E743A" w14:textId="77777777" w:rsidR="00D655FE" w:rsidRPr="00067486" w:rsidRDefault="00D655FE" w:rsidP="00067486">
            <w:pPr>
              <w:jc w:val="center"/>
              <w:rPr>
                <w:highlight w:val="yellow"/>
              </w:rPr>
            </w:pPr>
          </w:p>
        </w:tc>
        <w:tc>
          <w:tcPr>
            <w:tcW w:w="345" w:type="dxa"/>
            <w:vAlign w:val="center"/>
          </w:tcPr>
          <w:p w14:paraId="019DBB0D" w14:textId="77777777" w:rsidR="00D655FE" w:rsidRDefault="00D655FE" w:rsidP="00067486">
            <w:pPr>
              <w:jc w:val="center"/>
            </w:pPr>
          </w:p>
        </w:tc>
        <w:tc>
          <w:tcPr>
            <w:tcW w:w="345" w:type="dxa"/>
            <w:vAlign w:val="center"/>
          </w:tcPr>
          <w:p w14:paraId="1B1D9D5E" w14:textId="77777777" w:rsidR="00D655FE" w:rsidRPr="00067486" w:rsidRDefault="00D655FE" w:rsidP="00067486">
            <w:pPr>
              <w:jc w:val="center"/>
              <w:rPr>
                <w:highlight w:val="yellow"/>
              </w:rPr>
            </w:pPr>
          </w:p>
        </w:tc>
        <w:tc>
          <w:tcPr>
            <w:tcW w:w="345" w:type="dxa"/>
            <w:vAlign w:val="center"/>
          </w:tcPr>
          <w:p w14:paraId="5A2AE91A" w14:textId="77777777" w:rsidR="00D655FE" w:rsidRDefault="00D655FE" w:rsidP="00067486">
            <w:pPr>
              <w:jc w:val="center"/>
            </w:pPr>
          </w:p>
        </w:tc>
        <w:tc>
          <w:tcPr>
            <w:tcW w:w="345" w:type="dxa"/>
            <w:vAlign w:val="center"/>
          </w:tcPr>
          <w:p w14:paraId="3B3D7A80" w14:textId="77777777" w:rsidR="00D655FE" w:rsidRPr="00067486" w:rsidRDefault="00D655FE" w:rsidP="00067486">
            <w:pPr>
              <w:jc w:val="center"/>
              <w:rPr>
                <w:highlight w:val="yellow"/>
              </w:rPr>
            </w:pPr>
          </w:p>
        </w:tc>
        <w:tc>
          <w:tcPr>
            <w:tcW w:w="345" w:type="dxa"/>
            <w:vAlign w:val="center"/>
          </w:tcPr>
          <w:p w14:paraId="40915FCF" w14:textId="77777777" w:rsidR="00D655FE" w:rsidRDefault="00D655FE" w:rsidP="00067486">
            <w:pPr>
              <w:jc w:val="center"/>
            </w:pPr>
          </w:p>
        </w:tc>
        <w:tc>
          <w:tcPr>
            <w:tcW w:w="345" w:type="dxa"/>
            <w:vAlign w:val="center"/>
          </w:tcPr>
          <w:p w14:paraId="241563D7" w14:textId="77777777" w:rsidR="00D655FE" w:rsidRDefault="00D655FE" w:rsidP="00067486">
            <w:pPr>
              <w:jc w:val="center"/>
            </w:pPr>
          </w:p>
        </w:tc>
        <w:tc>
          <w:tcPr>
            <w:tcW w:w="345" w:type="dxa"/>
            <w:vAlign w:val="center"/>
          </w:tcPr>
          <w:p w14:paraId="63A3E833" w14:textId="77777777" w:rsidR="00D655FE" w:rsidRDefault="00D655FE" w:rsidP="00067486">
            <w:pPr>
              <w:jc w:val="center"/>
            </w:pPr>
          </w:p>
        </w:tc>
        <w:tc>
          <w:tcPr>
            <w:tcW w:w="345" w:type="dxa"/>
            <w:vAlign w:val="center"/>
          </w:tcPr>
          <w:p w14:paraId="220FD61A" w14:textId="77777777" w:rsidR="00D655FE" w:rsidRDefault="00D655FE" w:rsidP="00067486">
            <w:pPr>
              <w:jc w:val="center"/>
            </w:pPr>
          </w:p>
        </w:tc>
        <w:tc>
          <w:tcPr>
            <w:tcW w:w="345" w:type="dxa"/>
            <w:vAlign w:val="center"/>
          </w:tcPr>
          <w:p w14:paraId="54957AA9" w14:textId="77777777" w:rsidR="00D655FE" w:rsidRDefault="00D655FE" w:rsidP="00067486">
            <w:pPr>
              <w:jc w:val="center"/>
            </w:pPr>
          </w:p>
        </w:tc>
        <w:tc>
          <w:tcPr>
            <w:tcW w:w="345" w:type="dxa"/>
            <w:vAlign w:val="center"/>
          </w:tcPr>
          <w:p w14:paraId="058F8FB9" w14:textId="77777777" w:rsidR="00D655FE" w:rsidRDefault="00D655FE" w:rsidP="00067486">
            <w:pPr>
              <w:jc w:val="center"/>
            </w:pPr>
          </w:p>
        </w:tc>
        <w:tc>
          <w:tcPr>
            <w:tcW w:w="345" w:type="dxa"/>
            <w:vAlign w:val="center"/>
          </w:tcPr>
          <w:p w14:paraId="6F895604" w14:textId="68919B7E" w:rsidR="00D655FE" w:rsidRDefault="00D655FE" w:rsidP="00067486">
            <w:pPr>
              <w:jc w:val="center"/>
            </w:pPr>
            <w:r>
              <w:rPr>
                <w:sz w:val="14"/>
                <w:szCs w:val="14"/>
              </w:rPr>
              <w:t>+</w:t>
            </w:r>
          </w:p>
        </w:tc>
        <w:tc>
          <w:tcPr>
            <w:tcW w:w="345" w:type="dxa"/>
            <w:vAlign w:val="center"/>
          </w:tcPr>
          <w:p w14:paraId="02B5BEEF" w14:textId="77777777" w:rsidR="00D655FE" w:rsidRDefault="00D655FE" w:rsidP="00067486">
            <w:pPr>
              <w:jc w:val="center"/>
            </w:pPr>
          </w:p>
        </w:tc>
        <w:tc>
          <w:tcPr>
            <w:tcW w:w="345" w:type="dxa"/>
            <w:vAlign w:val="center"/>
          </w:tcPr>
          <w:p w14:paraId="116A8475" w14:textId="77777777" w:rsidR="00D655FE" w:rsidRDefault="00D655FE" w:rsidP="00067486">
            <w:pPr>
              <w:jc w:val="center"/>
            </w:pPr>
          </w:p>
        </w:tc>
        <w:tc>
          <w:tcPr>
            <w:tcW w:w="345" w:type="dxa"/>
            <w:vAlign w:val="center"/>
          </w:tcPr>
          <w:p w14:paraId="3E6847BC" w14:textId="77777777" w:rsidR="00D655FE" w:rsidRDefault="00D655FE" w:rsidP="00067486">
            <w:pPr>
              <w:jc w:val="center"/>
            </w:pPr>
          </w:p>
        </w:tc>
        <w:tc>
          <w:tcPr>
            <w:tcW w:w="345" w:type="dxa"/>
            <w:vAlign w:val="center"/>
          </w:tcPr>
          <w:p w14:paraId="4194CFDD" w14:textId="77777777" w:rsidR="00D655FE" w:rsidRDefault="00D655FE" w:rsidP="00067486">
            <w:pPr>
              <w:jc w:val="center"/>
            </w:pPr>
          </w:p>
        </w:tc>
        <w:tc>
          <w:tcPr>
            <w:tcW w:w="345" w:type="dxa"/>
            <w:vAlign w:val="center"/>
          </w:tcPr>
          <w:p w14:paraId="04F71F97" w14:textId="77777777" w:rsidR="00D655FE" w:rsidRDefault="00D655FE" w:rsidP="00067486">
            <w:pPr>
              <w:jc w:val="center"/>
            </w:pPr>
          </w:p>
        </w:tc>
        <w:tc>
          <w:tcPr>
            <w:tcW w:w="345" w:type="dxa"/>
            <w:vAlign w:val="center"/>
          </w:tcPr>
          <w:p w14:paraId="17839037" w14:textId="6AE132B0" w:rsidR="00D655FE" w:rsidRDefault="00D655FE" w:rsidP="00067486">
            <w:pPr>
              <w:jc w:val="center"/>
            </w:pPr>
            <w:r>
              <w:rPr>
                <w:sz w:val="14"/>
                <w:szCs w:val="14"/>
              </w:rPr>
              <w:t>+</w:t>
            </w:r>
          </w:p>
        </w:tc>
        <w:tc>
          <w:tcPr>
            <w:tcW w:w="345" w:type="dxa"/>
            <w:vAlign w:val="center"/>
          </w:tcPr>
          <w:p w14:paraId="2D4055D7" w14:textId="77777777" w:rsidR="00D655FE" w:rsidRDefault="00D655FE" w:rsidP="00067486">
            <w:pPr>
              <w:jc w:val="center"/>
            </w:pPr>
          </w:p>
        </w:tc>
        <w:tc>
          <w:tcPr>
            <w:tcW w:w="345" w:type="dxa"/>
            <w:vAlign w:val="center"/>
          </w:tcPr>
          <w:p w14:paraId="1829D400" w14:textId="77777777" w:rsidR="00D655FE" w:rsidRDefault="00D655FE" w:rsidP="00067486">
            <w:pPr>
              <w:jc w:val="center"/>
            </w:pPr>
          </w:p>
        </w:tc>
        <w:tc>
          <w:tcPr>
            <w:tcW w:w="345" w:type="dxa"/>
            <w:vAlign w:val="center"/>
          </w:tcPr>
          <w:p w14:paraId="17B6D500" w14:textId="77777777" w:rsidR="00D655FE" w:rsidRDefault="00D655FE" w:rsidP="00067486">
            <w:pPr>
              <w:jc w:val="center"/>
            </w:pPr>
          </w:p>
        </w:tc>
        <w:tc>
          <w:tcPr>
            <w:tcW w:w="345" w:type="dxa"/>
            <w:vAlign w:val="center"/>
          </w:tcPr>
          <w:p w14:paraId="5C162209" w14:textId="77777777" w:rsidR="00D655FE" w:rsidRDefault="00D655FE" w:rsidP="00067486">
            <w:pPr>
              <w:jc w:val="center"/>
            </w:pPr>
          </w:p>
        </w:tc>
        <w:tc>
          <w:tcPr>
            <w:tcW w:w="345" w:type="dxa"/>
            <w:vAlign w:val="center"/>
          </w:tcPr>
          <w:p w14:paraId="5824A695" w14:textId="77777777" w:rsidR="00D655FE" w:rsidRDefault="00D655FE" w:rsidP="00067486">
            <w:pPr>
              <w:jc w:val="center"/>
            </w:pPr>
          </w:p>
        </w:tc>
        <w:tc>
          <w:tcPr>
            <w:tcW w:w="345" w:type="dxa"/>
            <w:vAlign w:val="center"/>
          </w:tcPr>
          <w:p w14:paraId="111790E0" w14:textId="77777777" w:rsidR="00D655FE" w:rsidRDefault="00D655FE" w:rsidP="00067486">
            <w:pPr>
              <w:jc w:val="center"/>
            </w:pPr>
          </w:p>
        </w:tc>
        <w:tc>
          <w:tcPr>
            <w:tcW w:w="345" w:type="dxa"/>
            <w:vAlign w:val="center"/>
          </w:tcPr>
          <w:p w14:paraId="501DA6AF" w14:textId="77777777" w:rsidR="00D655FE" w:rsidRDefault="00D655FE" w:rsidP="00067486">
            <w:pPr>
              <w:jc w:val="center"/>
            </w:pPr>
          </w:p>
        </w:tc>
        <w:tc>
          <w:tcPr>
            <w:tcW w:w="345" w:type="dxa"/>
            <w:vAlign w:val="center"/>
          </w:tcPr>
          <w:p w14:paraId="1C906217" w14:textId="77777777" w:rsidR="00D655FE" w:rsidRDefault="00D655FE" w:rsidP="00067486">
            <w:pPr>
              <w:jc w:val="center"/>
            </w:pPr>
          </w:p>
        </w:tc>
        <w:tc>
          <w:tcPr>
            <w:tcW w:w="345" w:type="dxa"/>
            <w:vAlign w:val="center"/>
          </w:tcPr>
          <w:p w14:paraId="6A0FD003" w14:textId="77777777" w:rsidR="00D655FE" w:rsidRDefault="00D655FE" w:rsidP="00067486">
            <w:pPr>
              <w:jc w:val="center"/>
            </w:pPr>
          </w:p>
        </w:tc>
        <w:tc>
          <w:tcPr>
            <w:tcW w:w="345" w:type="dxa"/>
            <w:vAlign w:val="center"/>
          </w:tcPr>
          <w:p w14:paraId="7BAC041D" w14:textId="77777777" w:rsidR="00D655FE" w:rsidRDefault="00D655FE" w:rsidP="00067486">
            <w:pPr>
              <w:jc w:val="center"/>
            </w:pPr>
          </w:p>
        </w:tc>
        <w:tc>
          <w:tcPr>
            <w:tcW w:w="345" w:type="dxa"/>
          </w:tcPr>
          <w:p w14:paraId="69A51F17" w14:textId="77777777" w:rsidR="00D655FE" w:rsidRDefault="00D655FE" w:rsidP="00067486">
            <w:pPr>
              <w:jc w:val="center"/>
            </w:pPr>
          </w:p>
        </w:tc>
        <w:tc>
          <w:tcPr>
            <w:tcW w:w="345" w:type="dxa"/>
          </w:tcPr>
          <w:p w14:paraId="7EA6AC90" w14:textId="77777777" w:rsidR="00D655FE" w:rsidRDefault="00D655FE" w:rsidP="00067486">
            <w:pPr>
              <w:jc w:val="center"/>
            </w:pPr>
          </w:p>
        </w:tc>
        <w:tc>
          <w:tcPr>
            <w:tcW w:w="345" w:type="dxa"/>
            <w:vAlign w:val="center"/>
          </w:tcPr>
          <w:p w14:paraId="1126C480" w14:textId="76AD1900" w:rsidR="00D655FE" w:rsidRDefault="00D655FE" w:rsidP="00067486">
            <w:pPr>
              <w:jc w:val="center"/>
            </w:pPr>
          </w:p>
        </w:tc>
        <w:tc>
          <w:tcPr>
            <w:tcW w:w="345" w:type="dxa"/>
            <w:vAlign w:val="center"/>
          </w:tcPr>
          <w:p w14:paraId="174D0EA3" w14:textId="12C70D11" w:rsidR="00D655FE" w:rsidRDefault="00D655FE" w:rsidP="00067486">
            <w:pPr>
              <w:jc w:val="center"/>
            </w:pPr>
          </w:p>
        </w:tc>
        <w:tc>
          <w:tcPr>
            <w:tcW w:w="345" w:type="dxa"/>
            <w:vAlign w:val="center"/>
          </w:tcPr>
          <w:p w14:paraId="0237362C" w14:textId="794CF700" w:rsidR="00D655FE" w:rsidRDefault="00D655FE" w:rsidP="00067486">
            <w:pPr>
              <w:jc w:val="center"/>
            </w:pPr>
            <w:r w:rsidRPr="002D1184">
              <w:rPr>
                <w:color w:val="000000"/>
                <w:sz w:val="16"/>
                <w:szCs w:val="16"/>
                <w:lang w:val="ru-RU"/>
              </w:rPr>
              <w:t>+</w:t>
            </w:r>
          </w:p>
        </w:tc>
        <w:tc>
          <w:tcPr>
            <w:tcW w:w="345" w:type="dxa"/>
            <w:vAlign w:val="center"/>
          </w:tcPr>
          <w:p w14:paraId="1B25D6E1" w14:textId="18ACB330" w:rsidR="00D655FE" w:rsidRDefault="00D655FE" w:rsidP="00067486">
            <w:pPr>
              <w:jc w:val="center"/>
            </w:pPr>
            <w:r w:rsidRPr="002D1184">
              <w:rPr>
                <w:color w:val="000000"/>
                <w:sz w:val="16"/>
                <w:szCs w:val="16"/>
                <w:lang w:val="ru-RU"/>
              </w:rPr>
              <w:t>+</w:t>
            </w:r>
          </w:p>
        </w:tc>
        <w:tc>
          <w:tcPr>
            <w:tcW w:w="345" w:type="dxa"/>
            <w:vAlign w:val="center"/>
          </w:tcPr>
          <w:p w14:paraId="15B1459E" w14:textId="77777777" w:rsidR="00D655FE" w:rsidRDefault="00D655FE" w:rsidP="00067486">
            <w:pPr>
              <w:jc w:val="center"/>
            </w:pPr>
          </w:p>
        </w:tc>
      </w:tr>
      <w:tr w:rsidR="00D655FE" w14:paraId="1124A534" w14:textId="77777777" w:rsidTr="00D747BF">
        <w:trPr>
          <w:trHeight w:val="244"/>
        </w:trPr>
        <w:tc>
          <w:tcPr>
            <w:tcW w:w="550" w:type="dxa"/>
            <w:vAlign w:val="center"/>
          </w:tcPr>
          <w:p w14:paraId="4215C0EA" w14:textId="77777777" w:rsidR="00D655FE" w:rsidRDefault="00D655FE" w:rsidP="00067486">
            <w:pPr>
              <w:jc w:val="center"/>
            </w:pPr>
            <w:r>
              <w:rPr>
                <w:b/>
                <w:bCs/>
                <w:sz w:val="14"/>
                <w:szCs w:val="14"/>
              </w:rPr>
              <w:t>ПРН 11</w:t>
            </w:r>
          </w:p>
        </w:tc>
        <w:tc>
          <w:tcPr>
            <w:tcW w:w="345" w:type="dxa"/>
            <w:vAlign w:val="center"/>
          </w:tcPr>
          <w:p w14:paraId="5796BAF5" w14:textId="77777777" w:rsidR="00D655FE" w:rsidRDefault="00D655FE" w:rsidP="00067486">
            <w:pPr>
              <w:jc w:val="center"/>
            </w:pPr>
          </w:p>
        </w:tc>
        <w:tc>
          <w:tcPr>
            <w:tcW w:w="345" w:type="dxa"/>
            <w:vAlign w:val="center"/>
          </w:tcPr>
          <w:p w14:paraId="4C8F1CB3" w14:textId="2B6CB272" w:rsidR="00D655FE" w:rsidRDefault="00D655FE" w:rsidP="00067486">
            <w:pPr>
              <w:jc w:val="center"/>
            </w:pPr>
            <w:r>
              <w:rPr>
                <w:sz w:val="14"/>
                <w:szCs w:val="14"/>
              </w:rPr>
              <w:t>+</w:t>
            </w:r>
          </w:p>
        </w:tc>
        <w:tc>
          <w:tcPr>
            <w:tcW w:w="345" w:type="dxa"/>
            <w:vAlign w:val="center"/>
          </w:tcPr>
          <w:p w14:paraId="294CD4BF" w14:textId="77777777" w:rsidR="00D655FE" w:rsidRDefault="00D655FE" w:rsidP="00067486">
            <w:pPr>
              <w:jc w:val="center"/>
            </w:pPr>
          </w:p>
        </w:tc>
        <w:tc>
          <w:tcPr>
            <w:tcW w:w="345" w:type="dxa"/>
            <w:vAlign w:val="center"/>
          </w:tcPr>
          <w:p w14:paraId="038A7570" w14:textId="77777777" w:rsidR="00D655FE" w:rsidRDefault="00D655FE" w:rsidP="00067486">
            <w:pPr>
              <w:jc w:val="center"/>
            </w:pPr>
          </w:p>
        </w:tc>
        <w:tc>
          <w:tcPr>
            <w:tcW w:w="345" w:type="dxa"/>
            <w:vAlign w:val="center"/>
          </w:tcPr>
          <w:p w14:paraId="71C7F930" w14:textId="77777777" w:rsidR="00D655FE" w:rsidRDefault="00D655FE" w:rsidP="00067486">
            <w:pPr>
              <w:jc w:val="center"/>
            </w:pPr>
          </w:p>
        </w:tc>
        <w:tc>
          <w:tcPr>
            <w:tcW w:w="345" w:type="dxa"/>
            <w:vAlign w:val="center"/>
          </w:tcPr>
          <w:p w14:paraId="1FAFACC9" w14:textId="77777777" w:rsidR="00D655FE" w:rsidRDefault="00D655FE" w:rsidP="00067486">
            <w:pPr>
              <w:jc w:val="center"/>
            </w:pPr>
          </w:p>
        </w:tc>
        <w:tc>
          <w:tcPr>
            <w:tcW w:w="345" w:type="dxa"/>
            <w:vAlign w:val="center"/>
          </w:tcPr>
          <w:p w14:paraId="318468B9" w14:textId="77777777" w:rsidR="00D655FE" w:rsidRDefault="00D655FE" w:rsidP="00067486">
            <w:pPr>
              <w:jc w:val="center"/>
            </w:pPr>
          </w:p>
        </w:tc>
        <w:tc>
          <w:tcPr>
            <w:tcW w:w="345" w:type="dxa"/>
            <w:vAlign w:val="center"/>
          </w:tcPr>
          <w:p w14:paraId="3FB2428B" w14:textId="77777777" w:rsidR="00D655FE" w:rsidRDefault="00D655FE" w:rsidP="00067486">
            <w:pPr>
              <w:jc w:val="center"/>
            </w:pPr>
          </w:p>
        </w:tc>
        <w:tc>
          <w:tcPr>
            <w:tcW w:w="345" w:type="dxa"/>
            <w:vAlign w:val="center"/>
          </w:tcPr>
          <w:p w14:paraId="34AFB752" w14:textId="77777777" w:rsidR="00D655FE" w:rsidRPr="00067486" w:rsidRDefault="00D655FE" w:rsidP="00067486">
            <w:pPr>
              <w:jc w:val="center"/>
              <w:rPr>
                <w:highlight w:val="yellow"/>
              </w:rPr>
            </w:pPr>
          </w:p>
        </w:tc>
        <w:tc>
          <w:tcPr>
            <w:tcW w:w="345" w:type="dxa"/>
            <w:vAlign w:val="center"/>
          </w:tcPr>
          <w:p w14:paraId="5418A30C" w14:textId="77777777" w:rsidR="00D655FE" w:rsidRDefault="00D655FE" w:rsidP="00067486">
            <w:pPr>
              <w:jc w:val="center"/>
            </w:pPr>
          </w:p>
        </w:tc>
        <w:tc>
          <w:tcPr>
            <w:tcW w:w="345" w:type="dxa"/>
            <w:vAlign w:val="center"/>
          </w:tcPr>
          <w:p w14:paraId="5033F087" w14:textId="77777777" w:rsidR="00D655FE" w:rsidRPr="00067486" w:rsidRDefault="00D655FE" w:rsidP="00067486">
            <w:pPr>
              <w:jc w:val="center"/>
              <w:rPr>
                <w:highlight w:val="yellow"/>
              </w:rPr>
            </w:pPr>
          </w:p>
        </w:tc>
        <w:tc>
          <w:tcPr>
            <w:tcW w:w="345" w:type="dxa"/>
            <w:vAlign w:val="center"/>
          </w:tcPr>
          <w:p w14:paraId="739F5DD5" w14:textId="77777777" w:rsidR="00D655FE" w:rsidRDefault="00D655FE" w:rsidP="00067486">
            <w:pPr>
              <w:jc w:val="center"/>
            </w:pPr>
          </w:p>
        </w:tc>
        <w:tc>
          <w:tcPr>
            <w:tcW w:w="345" w:type="dxa"/>
            <w:vAlign w:val="center"/>
          </w:tcPr>
          <w:p w14:paraId="43DF98B5" w14:textId="77777777" w:rsidR="00D655FE" w:rsidRPr="00067486" w:rsidRDefault="00D655FE" w:rsidP="00067486">
            <w:pPr>
              <w:jc w:val="center"/>
              <w:rPr>
                <w:highlight w:val="yellow"/>
              </w:rPr>
            </w:pPr>
          </w:p>
        </w:tc>
        <w:tc>
          <w:tcPr>
            <w:tcW w:w="345" w:type="dxa"/>
            <w:vAlign w:val="center"/>
          </w:tcPr>
          <w:p w14:paraId="73F239FB" w14:textId="77777777" w:rsidR="00D655FE" w:rsidRDefault="00D655FE" w:rsidP="00067486">
            <w:pPr>
              <w:jc w:val="center"/>
            </w:pPr>
          </w:p>
        </w:tc>
        <w:tc>
          <w:tcPr>
            <w:tcW w:w="345" w:type="dxa"/>
            <w:vAlign w:val="center"/>
          </w:tcPr>
          <w:p w14:paraId="2EA75768" w14:textId="07B737E4" w:rsidR="00D655FE" w:rsidRDefault="00D655FE" w:rsidP="00067486">
            <w:pPr>
              <w:jc w:val="center"/>
            </w:pPr>
            <w:r>
              <w:rPr>
                <w:sz w:val="14"/>
                <w:szCs w:val="14"/>
              </w:rPr>
              <w:t>+</w:t>
            </w:r>
          </w:p>
        </w:tc>
        <w:tc>
          <w:tcPr>
            <w:tcW w:w="345" w:type="dxa"/>
            <w:vAlign w:val="center"/>
          </w:tcPr>
          <w:p w14:paraId="64D1091F" w14:textId="77777777" w:rsidR="00D655FE" w:rsidRDefault="00D655FE" w:rsidP="00067486">
            <w:pPr>
              <w:jc w:val="center"/>
            </w:pPr>
          </w:p>
        </w:tc>
        <w:tc>
          <w:tcPr>
            <w:tcW w:w="345" w:type="dxa"/>
            <w:vAlign w:val="center"/>
          </w:tcPr>
          <w:p w14:paraId="4257CA05" w14:textId="77777777" w:rsidR="00D655FE" w:rsidRDefault="00D655FE" w:rsidP="00067486">
            <w:pPr>
              <w:jc w:val="center"/>
            </w:pPr>
          </w:p>
        </w:tc>
        <w:tc>
          <w:tcPr>
            <w:tcW w:w="345" w:type="dxa"/>
            <w:vAlign w:val="center"/>
          </w:tcPr>
          <w:p w14:paraId="3CEE00E7" w14:textId="77777777" w:rsidR="00D655FE" w:rsidRDefault="00D655FE" w:rsidP="00067486">
            <w:pPr>
              <w:jc w:val="center"/>
            </w:pPr>
          </w:p>
        </w:tc>
        <w:tc>
          <w:tcPr>
            <w:tcW w:w="345" w:type="dxa"/>
            <w:vAlign w:val="center"/>
          </w:tcPr>
          <w:p w14:paraId="11A564A7" w14:textId="77777777" w:rsidR="00D655FE" w:rsidRDefault="00D655FE" w:rsidP="00067486">
            <w:pPr>
              <w:jc w:val="center"/>
            </w:pPr>
          </w:p>
        </w:tc>
        <w:tc>
          <w:tcPr>
            <w:tcW w:w="345" w:type="dxa"/>
            <w:vAlign w:val="center"/>
          </w:tcPr>
          <w:p w14:paraId="11132021" w14:textId="77777777" w:rsidR="00D655FE" w:rsidRDefault="00D655FE" w:rsidP="00067486">
            <w:pPr>
              <w:jc w:val="center"/>
            </w:pPr>
          </w:p>
        </w:tc>
        <w:tc>
          <w:tcPr>
            <w:tcW w:w="345" w:type="dxa"/>
            <w:vAlign w:val="center"/>
          </w:tcPr>
          <w:p w14:paraId="25C45414" w14:textId="77777777" w:rsidR="00D655FE" w:rsidRDefault="00D655FE" w:rsidP="00067486">
            <w:pPr>
              <w:jc w:val="center"/>
            </w:pPr>
          </w:p>
        </w:tc>
        <w:tc>
          <w:tcPr>
            <w:tcW w:w="345" w:type="dxa"/>
            <w:vAlign w:val="center"/>
          </w:tcPr>
          <w:p w14:paraId="77DA3EAE" w14:textId="77777777" w:rsidR="00D655FE" w:rsidRDefault="00D655FE" w:rsidP="00067486">
            <w:pPr>
              <w:jc w:val="center"/>
            </w:pPr>
          </w:p>
        </w:tc>
        <w:tc>
          <w:tcPr>
            <w:tcW w:w="345" w:type="dxa"/>
            <w:vAlign w:val="center"/>
          </w:tcPr>
          <w:p w14:paraId="0AA39AFE" w14:textId="77777777" w:rsidR="00D655FE" w:rsidRDefault="00D655FE" w:rsidP="00067486">
            <w:pPr>
              <w:jc w:val="center"/>
            </w:pPr>
          </w:p>
        </w:tc>
        <w:tc>
          <w:tcPr>
            <w:tcW w:w="345" w:type="dxa"/>
            <w:vAlign w:val="center"/>
          </w:tcPr>
          <w:p w14:paraId="417DA677" w14:textId="77777777" w:rsidR="00D655FE" w:rsidRDefault="00D655FE" w:rsidP="00067486">
            <w:pPr>
              <w:jc w:val="center"/>
            </w:pPr>
          </w:p>
        </w:tc>
        <w:tc>
          <w:tcPr>
            <w:tcW w:w="345" w:type="dxa"/>
            <w:vAlign w:val="center"/>
          </w:tcPr>
          <w:p w14:paraId="0C67F2CF" w14:textId="77777777" w:rsidR="00D655FE" w:rsidRDefault="00D655FE" w:rsidP="00067486">
            <w:pPr>
              <w:jc w:val="center"/>
            </w:pPr>
          </w:p>
        </w:tc>
        <w:tc>
          <w:tcPr>
            <w:tcW w:w="345" w:type="dxa"/>
            <w:vAlign w:val="center"/>
          </w:tcPr>
          <w:p w14:paraId="0ADA9EEF" w14:textId="77777777" w:rsidR="00D655FE" w:rsidRDefault="00D655FE" w:rsidP="00067486">
            <w:pPr>
              <w:jc w:val="center"/>
            </w:pPr>
          </w:p>
        </w:tc>
        <w:tc>
          <w:tcPr>
            <w:tcW w:w="345" w:type="dxa"/>
            <w:vAlign w:val="center"/>
          </w:tcPr>
          <w:p w14:paraId="000FDEFD" w14:textId="77777777" w:rsidR="00D655FE" w:rsidRDefault="00D655FE" w:rsidP="00067486">
            <w:pPr>
              <w:jc w:val="center"/>
            </w:pPr>
          </w:p>
        </w:tc>
        <w:tc>
          <w:tcPr>
            <w:tcW w:w="345" w:type="dxa"/>
            <w:vAlign w:val="center"/>
          </w:tcPr>
          <w:p w14:paraId="7BEA512B" w14:textId="77777777" w:rsidR="00D655FE" w:rsidRDefault="00D655FE" w:rsidP="00067486">
            <w:pPr>
              <w:jc w:val="center"/>
            </w:pPr>
          </w:p>
        </w:tc>
        <w:tc>
          <w:tcPr>
            <w:tcW w:w="345" w:type="dxa"/>
            <w:vAlign w:val="center"/>
          </w:tcPr>
          <w:p w14:paraId="6738E6D7" w14:textId="77777777" w:rsidR="00D655FE" w:rsidRDefault="00D655FE" w:rsidP="00067486">
            <w:pPr>
              <w:jc w:val="center"/>
            </w:pPr>
          </w:p>
        </w:tc>
        <w:tc>
          <w:tcPr>
            <w:tcW w:w="345" w:type="dxa"/>
            <w:vAlign w:val="center"/>
          </w:tcPr>
          <w:p w14:paraId="0CFCB647" w14:textId="77777777" w:rsidR="00D655FE" w:rsidRDefault="00D655FE" w:rsidP="00067486">
            <w:pPr>
              <w:jc w:val="center"/>
            </w:pPr>
          </w:p>
        </w:tc>
        <w:tc>
          <w:tcPr>
            <w:tcW w:w="345" w:type="dxa"/>
            <w:vAlign w:val="center"/>
          </w:tcPr>
          <w:p w14:paraId="55E9720C" w14:textId="77777777" w:rsidR="00D655FE" w:rsidRDefault="00D655FE" w:rsidP="00067486">
            <w:pPr>
              <w:jc w:val="center"/>
            </w:pPr>
          </w:p>
        </w:tc>
        <w:tc>
          <w:tcPr>
            <w:tcW w:w="345" w:type="dxa"/>
            <w:vAlign w:val="center"/>
          </w:tcPr>
          <w:p w14:paraId="77C90F4C" w14:textId="77777777" w:rsidR="00D655FE" w:rsidRDefault="00D655FE" w:rsidP="00067486">
            <w:pPr>
              <w:jc w:val="center"/>
            </w:pPr>
          </w:p>
        </w:tc>
        <w:tc>
          <w:tcPr>
            <w:tcW w:w="345" w:type="dxa"/>
            <w:vAlign w:val="center"/>
          </w:tcPr>
          <w:p w14:paraId="775CC7C0" w14:textId="77777777" w:rsidR="00D655FE" w:rsidRDefault="00D655FE" w:rsidP="00067486">
            <w:pPr>
              <w:jc w:val="center"/>
            </w:pPr>
          </w:p>
        </w:tc>
        <w:tc>
          <w:tcPr>
            <w:tcW w:w="345" w:type="dxa"/>
            <w:vAlign w:val="center"/>
          </w:tcPr>
          <w:p w14:paraId="3D67F561" w14:textId="77777777" w:rsidR="00D655FE" w:rsidRDefault="00D655FE" w:rsidP="00067486">
            <w:pPr>
              <w:jc w:val="center"/>
            </w:pPr>
          </w:p>
        </w:tc>
        <w:tc>
          <w:tcPr>
            <w:tcW w:w="345" w:type="dxa"/>
            <w:vAlign w:val="center"/>
          </w:tcPr>
          <w:p w14:paraId="583D61FA" w14:textId="77777777" w:rsidR="00D655FE" w:rsidRDefault="00D655FE" w:rsidP="00067486">
            <w:pPr>
              <w:jc w:val="center"/>
            </w:pPr>
          </w:p>
        </w:tc>
        <w:tc>
          <w:tcPr>
            <w:tcW w:w="345" w:type="dxa"/>
            <w:vAlign w:val="center"/>
          </w:tcPr>
          <w:p w14:paraId="45E4A88F" w14:textId="77777777" w:rsidR="00D655FE" w:rsidRDefault="00D655FE" w:rsidP="00067486">
            <w:pPr>
              <w:jc w:val="center"/>
            </w:pPr>
          </w:p>
        </w:tc>
        <w:tc>
          <w:tcPr>
            <w:tcW w:w="345" w:type="dxa"/>
            <w:vAlign w:val="center"/>
          </w:tcPr>
          <w:p w14:paraId="6A730A6B" w14:textId="71AFE1E8" w:rsidR="00D655FE" w:rsidRDefault="00D655FE" w:rsidP="00067486">
            <w:pPr>
              <w:jc w:val="center"/>
              <w:rPr>
                <w:sz w:val="14"/>
                <w:szCs w:val="14"/>
              </w:rPr>
            </w:pPr>
            <w:r>
              <w:rPr>
                <w:sz w:val="14"/>
                <w:szCs w:val="14"/>
              </w:rPr>
              <w:t>+</w:t>
            </w:r>
          </w:p>
        </w:tc>
        <w:tc>
          <w:tcPr>
            <w:tcW w:w="345" w:type="dxa"/>
            <w:vAlign w:val="center"/>
          </w:tcPr>
          <w:p w14:paraId="5A63A6CD" w14:textId="2A5B8CC7" w:rsidR="00D655FE" w:rsidRDefault="00D655FE" w:rsidP="00067486">
            <w:pPr>
              <w:jc w:val="center"/>
              <w:rPr>
                <w:sz w:val="14"/>
                <w:szCs w:val="14"/>
              </w:rPr>
            </w:pPr>
            <w:r>
              <w:rPr>
                <w:sz w:val="14"/>
                <w:szCs w:val="14"/>
              </w:rPr>
              <w:t>+</w:t>
            </w:r>
          </w:p>
        </w:tc>
        <w:tc>
          <w:tcPr>
            <w:tcW w:w="345" w:type="dxa"/>
            <w:vAlign w:val="center"/>
          </w:tcPr>
          <w:p w14:paraId="70234FA3" w14:textId="3462F967" w:rsidR="00D655FE" w:rsidRDefault="00D655FE" w:rsidP="00067486">
            <w:pPr>
              <w:jc w:val="center"/>
            </w:pPr>
          </w:p>
        </w:tc>
        <w:tc>
          <w:tcPr>
            <w:tcW w:w="345" w:type="dxa"/>
            <w:vAlign w:val="center"/>
          </w:tcPr>
          <w:p w14:paraId="15B30A51" w14:textId="1EC3FDEC" w:rsidR="00D655FE" w:rsidRDefault="00D655FE" w:rsidP="00067486">
            <w:pPr>
              <w:jc w:val="center"/>
            </w:pPr>
            <w:r w:rsidRPr="002D1184">
              <w:rPr>
                <w:color w:val="000000"/>
                <w:sz w:val="16"/>
                <w:szCs w:val="16"/>
                <w:lang w:val="ru-RU"/>
              </w:rPr>
              <w:t>+</w:t>
            </w:r>
          </w:p>
        </w:tc>
        <w:tc>
          <w:tcPr>
            <w:tcW w:w="345" w:type="dxa"/>
            <w:vAlign w:val="center"/>
          </w:tcPr>
          <w:p w14:paraId="109F80B3" w14:textId="5FF10BAB" w:rsidR="00D655FE" w:rsidRDefault="00D655FE" w:rsidP="00067486">
            <w:pPr>
              <w:jc w:val="center"/>
            </w:pPr>
            <w:r w:rsidRPr="002D1184">
              <w:rPr>
                <w:color w:val="000000"/>
                <w:sz w:val="16"/>
                <w:szCs w:val="16"/>
                <w:lang w:val="ru-RU"/>
              </w:rPr>
              <w:t>+</w:t>
            </w:r>
          </w:p>
        </w:tc>
        <w:tc>
          <w:tcPr>
            <w:tcW w:w="345" w:type="dxa"/>
            <w:vAlign w:val="center"/>
          </w:tcPr>
          <w:p w14:paraId="5218FA24" w14:textId="3D597D28" w:rsidR="00D655FE" w:rsidRDefault="00D655FE" w:rsidP="00067486">
            <w:pPr>
              <w:jc w:val="center"/>
            </w:pPr>
            <w:r w:rsidRPr="002D1184">
              <w:rPr>
                <w:color w:val="000000"/>
                <w:sz w:val="16"/>
                <w:szCs w:val="16"/>
                <w:lang w:val="ru-RU"/>
              </w:rPr>
              <w:t>+</w:t>
            </w:r>
          </w:p>
        </w:tc>
        <w:tc>
          <w:tcPr>
            <w:tcW w:w="345" w:type="dxa"/>
            <w:vAlign w:val="center"/>
          </w:tcPr>
          <w:p w14:paraId="234109E0" w14:textId="2D233FCC" w:rsidR="00D655FE" w:rsidRDefault="00D655FE" w:rsidP="00067486">
            <w:pPr>
              <w:jc w:val="center"/>
            </w:pPr>
            <w:r w:rsidRPr="002D1184">
              <w:rPr>
                <w:sz w:val="16"/>
                <w:szCs w:val="16"/>
              </w:rPr>
              <w:t>+</w:t>
            </w:r>
          </w:p>
        </w:tc>
      </w:tr>
      <w:tr w:rsidR="00D655FE" w14:paraId="1DF7ABBC" w14:textId="77777777" w:rsidTr="00C01894">
        <w:trPr>
          <w:trHeight w:val="244"/>
        </w:trPr>
        <w:tc>
          <w:tcPr>
            <w:tcW w:w="550" w:type="dxa"/>
            <w:vAlign w:val="center"/>
          </w:tcPr>
          <w:p w14:paraId="45E272AA" w14:textId="77777777" w:rsidR="00D655FE" w:rsidRDefault="00D655FE" w:rsidP="00067486">
            <w:pPr>
              <w:jc w:val="center"/>
            </w:pPr>
            <w:r>
              <w:rPr>
                <w:b/>
                <w:bCs/>
                <w:sz w:val="14"/>
                <w:szCs w:val="14"/>
              </w:rPr>
              <w:t>ПРН 12</w:t>
            </w:r>
          </w:p>
        </w:tc>
        <w:tc>
          <w:tcPr>
            <w:tcW w:w="345" w:type="dxa"/>
            <w:vAlign w:val="center"/>
          </w:tcPr>
          <w:p w14:paraId="1B55B522" w14:textId="77777777" w:rsidR="00D655FE" w:rsidRDefault="00D655FE" w:rsidP="00067486">
            <w:pPr>
              <w:jc w:val="center"/>
            </w:pPr>
          </w:p>
        </w:tc>
        <w:tc>
          <w:tcPr>
            <w:tcW w:w="345" w:type="dxa"/>
            <w:vAlign w:val="center"/>
          </w:tcPr>
          <w:p w14:paraId="421296DE" w14:textId="77777777" w:rsidR="00D655FE" w:rsidRDefault="00D655FE" w:rsidP="00067486">
            <w:pPr>
              <w:jc w:val="center"/>
            </w:pPr>
          </w:p>
        </w:tc>
        <w:tc>
          <w:tcPr>
            <w:tcW w:w="345" w:type="dxa"/>
            <w:vAlign w:val="center"/>
          </w:tcPr>
          <w:p w14:paraId="5E32A15B" w14:textId="77777777" w:rsidR="00D655FE" w:rsidRDefault="00D655FE" w:rsidP="00067486">
            <w:pPr>
              <w:jc w:val="center"/>
            </w:pPr>
          </w:p>
        </w:tc>
        <w:tc>
          <w:tcPr>
            <w:tcW w:w="345" w:type="dxa"/>
            <w:vAlign w:val="center"/>
          </w:tcPr>
          <w:p w14:paraId="576510AD" w14:textId="43D74A6B" w:rsidR="00D655FE" w:rsidRDefault="00D655FE" w:rsidP="00067486">
            <w:pPr>
              <w:jc w:val="center"/>
            </w:pPr>
            <w:r>
              <w:rPr>
                <w:sz w:val="14"/>
                <w:szCs w:val="14"/>
              </w:rPr>
              <w:t>+</w:t>
            </w:r>
          </w:p>
        </w:tc>
        <w:tc>
          <w:tcPr>
            <w:tcW w:w="345" w:type="dxa"/>
            <w:vAlign w:val="center"/>
          </w:tcPr>
          <w:p w14:paraId="5B3D96E9" w14:textId="77777777" w:rsidR="00D655FE" w:rsidRDefault="00D655FE" w:rsidP="00067486">
            <w:pPr>
              <w:jc w:val="center"/>
            </w:pPr>
          </w:p>
        </w:tc>
        <w:tc>
          <w:tcPr>
            <w:tcW w:w="345" w:type="dxa"/>
            <w:vAlign w:val="center"/>
          </w:tcPr>
          <w:p w14:paraId="64D34F38" w14:textId="77777777" w:rsidR="00D655FE" w:rsidRDefault="00D655FE" w:rsidP="00067486">
            <w:pPr>
              <w:jc w:val="center"/>
            </w:pPr>
          </w:p>
        </w:tc>
        <w:tc>
          <w:tcPr>
            <w:tcW w:w="345" w:type="dxa"/>
            <w:vAlign w:val="center"/>
          </w:tcPr>
          <w:p w14:paraId="19930ABC" w14:textId="77777777" w:rsidR="00D655FE" w:rsidRDefault="00D655FE" w:rsidP="00067486">
            <w:pPr>
              <w:jc w:val="center"/>
            </w:pPr>
          </w:p>
        </w:tc>
        <w:tc>
          <w:tcPr>
            <w:tcW w:w="345" w:type="dxa"/>
            <w:vAlign w:val="center"/>
          </w:tcPr>
          <w:p w14:paraId="390F9DA6" w14:textId="77777777" w:rsidR="00D655FE" w:rsidRDefault="00D655FE" w:rsidP="00067486">
            <w:pPr>
              <w:jc w:val="center"/>
            </w:pPr>
          </w:p>
        </w:tc>
        <w:tc>
          <w:tcPr>
            <w:tcW w:w="345" w:type="dxa"/>
            <w:vAlign w:val="center"/>
          </w:tcPr>
          <w:p w14:paraId="271FAA7F" w14:textId="77777777" w:rsidR="00D655FE" w:rsidRPr="00067486" w:rsidRDefault="00D655FE" w:rsidP="00067486">
            <w:pPr>
              <w:jc w:val="center"/>
              <w:rPr>
                <w:highlight w:val="yellow"/>
              </w:rPr>
            </w:pPr>
          </w:p>
        </w:tc>
        <w:tc>
          <w:tcPr>
            <w:tcW w:w="345" w:type="dxa"/>
            <w:vAlign w:val="center"/>
          </w:tcPr>
          <w:p w14:paraId="04DC7EAA" w14:textId="77777777" w:rsidR="00D655FE" w:rsidRDefault="00D655FE" w:rsidP="00067486">
            <w:pPr>
              <w:jc w:val="center"/>
            </w:pPr>
          </w:p>
        </w:tc>
        <w:tc>
          <w:tcPr>
            <w:tcW w:w="345" w:type="dxa"/>
            <w:vAlign w:val="center"/>
          </w:tcPr>
          <w:p w14:paraId="19F3FFE6" w14:textId="77777777" w:rsidR="00D655FE" w:rsidRPr="00067486" w:rsidRDefault="00D655FE" w:rsidP="00067486">
            <w:pPr>
              <w:jc w:val="center"/>
              <w:rPr>
                <w:highlight w:val="yellow"/>
              </w:rPr>
            </w:pPr>
          </w:p>
        </w:tc>
        <w:tc>
          <w:tcPr>
            <w:tcW w:w="345" w:type="dxa"/>
            <w:vAlign w:val="center"/>
          </w:tcPr>
          <w:p w14:paraId="40ACE09D" w14:textId="77777777" w:rsidR="00D655FE" w:rsidRDefault="00D655FE" w:rsidP="00067486">
            <w:pPr>
              <w:jc w:val="center"/>
            </w:pPr>
          </w:p>
        </w:tc>
        <w:tc>
          <w:tcPr>
            <w:tcW w:w="345" w:type="dxa"/>
            <w:vAlign w:val="center"/>
          </w:tcPr>
          <w:p w14:paraId="4331BA81" w14:textId="77777777" w:rsidR="00D655FE" w:rsidRPr="00067486" w:rsidRDefault="00D655FE" w:rsidP="00067486">
            <w:pPr>
              <w:jc w:val="center"/>
              <w:rPr>
                <w:highlight w:val="yellow"/>
              </w:rPr>
            </w:pPr>
          </w:p>
        </w:tc>
        <w:tc>
          <w:tcPr>
            <w:tcW w:w="345" w:type="dxa"/>
            <w:vAlign w:val="center"/>
          </w:tcPr>
          <w:p w14:paraId="65CCCE0A" w14:textId="77777777" w:rsidR="00D655FE" w:rsidRDefault="00D655FE" w:rsidP="00067486">
            <w:pPr>
              <w:jc w:val="center"/>
            </w:pPr>
          </w:p>
        </w:tc>
        <w:tc>
          <w:tcPr>
            <w:tcW w:w="345" w:type="dxa"/>
            <w:vAlign w:val="center"/>
          </w:tcPr>
          <w:p w14:paraId="7D09340A" w14:textId="77777777" w:rsidR="00D655FE" w:rsidRDefault="00D655FE" w:rsidP="00067486">
            <w:pPr>
              <w:jc w:val="center"/>
            </w:pPr>
          </w:p>
        </w:tc>
        <w:tc>
          <w:tcPr>
            <w:tcW w:w="345" w:type="dxa"/>
            <w:vAlign w:val="center"/>
          </w:tcPr>
          <w:p w14:paraId="651E5EBD" w14:textId="2C4D26BB" w:rsidR="00D655FE" w:rsidRDefault="00D655FE" w:rsidP="00067486">
            <w:pPr>
              <w:jc w:val="center"/>
            </w:pPr>
            <w:r>
              <w:rPr>
                <w:sz w:val="14"/>
                <w:szCs w:val="14"/>
              </w:rPr>
              <w:t>+</w:t>
            </w:r>
          </w:p>
        </w:tc>
        <w:tc>
          <w:tcPr>
            <w:tcW w:w="345" w:type="dxa"/>
            <w:vAlign w:val="center"/>
          </w:tcPr>
          <w:p w14:paraId="59256348" w14:textId="77777777" w:rsidR="00D655FE" w:rsidRDefault="00D655FE" w:rsidP="00067486">
            <w:pPr>
              <w:jc w:val="center"/>
            </w:pPr>
          </w:p>
        </w:tc>
        <w:tc>
          <w:tcPr>
            <w:tcW w:w="345" w:type="dxa"/>
            <w:vAlign w:val="center"/>
          </w:tcPr>
          <w:p w14:paraId="0A5EAD35" w14:textId="77777777" w:rsidR="00D655FE" w:rsidRDefault="00D655FE" w:rsidP="00067486">
            <w:pPr>
              <w:jc w:val="center"/>
            </w:pPr>
          </w:p>
        </w:tc>
        <w:tc>
          <w:tcPr>
            <w:tcW w:w="345" w:type="dxa"/>
            <w:vAlign w:val="center"/>
          </w:tcPr>
          <w:p w14:paraId="6D277AE1" w14:textId="77777777" w:rsidR="00D655FE" w:rsidRDefault="00D655FE" w:rsidP="00067486">
            <w:pPr>
              <w:jc w:val="center"/>
            </w:pPr>
          </w:p>
        </w:tc>
        <w:tc>
          <w:tcPr>
            <w:tcW w:w="345" w:type="dxa"/>
            <w:vAlign w:val="center"/>
          </w:tcPr>
          <w:p w14:paraId="1EA20586" w14:textId="77777777" w:rsidR="00D655FE" w:rsidRDefault="00D655FE" w:rsidP="00067486">
            <w:pPr>
              <w:jc w:val="center"/>
            </w:pPr>
          </w:p>
        </w:tc>
        <w:tc>
          <w:tcPr>
            <w:tcW w:w="345" w:type="dxa"/>
            <w:vAlign w:val="center"/>
          </w:tcPr>
          <w:p w14:paraId="48BA9BDA" w14:textId="77777777" w:rsidR="00D655FE" w:rsidRDefault="00D655FE" w:rsidP="00067486">
            <w:pPr>
              <w:jc w:val="center"/>
            </w:pPr>
          </w:p>
        </w:tc>
        <w:tc>
          <w:tcPr>
            <w:tcW w:w="345" w:type="dxa"/>
            <w:vAlign w:val="center"/>
          </w:tcPr>
          <w:p w14:paraId="39F9E08C" w14:textId="1E883B97" w:rsidR="00D655FE" w:rsidRDefault="00D655FE" w:rsidP="00067486">
            <w:pPr>
              <w:jc w:val="center"/>
            </w:pPr>
            <w:r>
              <w:rPr>
                <w:sz w:val="14"/>
                <w:szCs w:val="14"/>
              </w:rPr>
              <w:t>+</w:t>
            </w:r>
          </w:p>
        </w:tc>
        <w:tc>
          <w:tcPr>
            <w:tcW w:w="345" w:type="dxa"/>
            <w:vAlign w:val="center"/>
          </w:tcPr>
          <w:p w14:paraId="42283958" w14:textId="4B02B67A" w:rsidR="00D655FE" w:rsidRDefault="00D655FE" w:rsidP="00067486">
            <w:pPr>
              <w:jc w:val="center"/>
            </w:pPr>
            <w:r>
              <w:rPr>
                <w:sz w:val="14"/>
                <w:szCs w:val="14"/>
              </w:rPr>
              <w:t>+</w:t>
            </w:r>
          </w:p>
        </w:tc>
        <w:tc>
          <w:tcPr>
            <w:tcW w:w="345" w:type="dxa"/>
            <w:vAlign w:val="center"/>
          </w:tcPr>
          <w:p w14:paraId="1C2CC0AF" w14:textId="77777777" w:rsidR="00D655FE" w:rsidRDefault="00D655FE" w:rsidP="00067486">
            <w:pPr>
              <w:jc w:val="center"/>
            </w:pPr>
          </w:p>
        </w:tc>
        <w:tc>
          <w:tcPr>
            <w:tcW w:w="345" w:type="dxa"/>
            <w:vAlign w:val="center"/>
          </w:tcPr>
          <w:p w14:paraId="7BE8B9A2" w14:textId="77777777" w:rsidR="00D655FE" w:rsidRDefault="00D655FE" w:rsidP="00067486">
            <w:pPr>
              <w:jc w:val="center"/>
            </w:pPr>
          </w:p>
        </w:tc>
        <w:tc>
          <w:tcPr>
            <w:tcW w:w="345" w:type="dxa"/>
            <w:vAlign w:val="center"/>
          </w:tcPr>
          <w:p w14:paraId="2A2687AB" w14:textId="77777777" w:rsidR="00D655FE" w:rsidRDefault="00D655FE" w:rsidP="00067486">
            <w:pPr>
              <w:jc w:val="center"/>
            </w:pPr>
          </w:p>
        </w:tc>
        <w:tc>
          <w:tcPr>
            <w:tcW w:w="345" w:type="dxa"/>
            <w:vAlign w:val="center"/>
          </w:tcPr>
          <w:p w14:paraId="232F82DD" w14:textId="77777777" w:rsidR="00D655FE" w:rsidRDefault="00D655FE" w:rsidP="00067486">
            <w:pPr>
              <w:jc w:val="center"/>
            </w:pPr>
          </w:p>
        </w:tc>
        <w:tc>
          <w:tcPr>
            <w:tcW w:w="345" w:type="dxa"/>
            <w:vAlign w:val="center"/>
          </w:tcPr>
          <w:p w14:paraId="70BC26A8" w14:textId="77777777" w:rsidR="00D655FE" w:rsidRDefault="00D655FE" w:rsidP="00067486">
            <w:pPr>
              <w:jc w:val="center"/>
            </w:pPr>
          </w:p>
        </w:tc>
        <w:tc>
          <w:tcPr>
            <w:tcW w:w="345" w:type="dxa"/>
            <w:vAlign w:val="center"/>
          </w:tcPr>
          <w:p w14:paraId="7D23FB15" w14:textId="434C3DCF" w:rsidR="00D655FE" w:rsidRDefault="00D655FE" w:rsidP="00067486">
            <w:pPr>
              <w:jc w:val="center"/>
            </w:pPr>
            <w:r>
              <w:rPr>
                <w:sz w:val="14"/>
                <w:szCs w:val="14"/>
              </w:rPr>
              <w:t>+</w:t>
            </w:r>
          </w:p>
        </w:tc>
        <w:tc>
          <w:tcPr>
            <w:tcW w:w="345" w:type="dxa"/>
            <w:vAlign w:val="center"/>
          </w:tcPr>
          <w:p w14:paraId="68643ECD" w14:textId="77777777" w:rsidR="00D655FE" w:rsidRDefault="00D655FE" w:rsidP="00067486">
            <w:pPr>
              <w:jc w:val="center"/>
            </w:pPr>
          </w:p>
        </w:tc>
        <w:tc>
          <w:tcPr>
            <w:tcW w:w="345" w:type="dxa"/>
            <w:vAlign w:val="center"/>
          </w:tcPr>
          <w:p w14:paraId="68CA2725" w14:textId="77777777" w:rsidR="00D655FE" w:rsidRDefault="00D655FE" w:rsidP="00067486">
            <w:pPr>
              <w:jc w:val="center"/>
            </w:pPr>
          </w:p>
        </w:tc>
        <w:tc>
          <w:tcPr>
            <w:tcW w:w="345" w:type="dxa"/>
            <w:vAlign w:val="center"/>
          </w:tcPr>
          <w:p w14:paraId="2E4CAD21" w14:textId="77777777" w:rsidR="00D655FE" w:rsidRDefault="00D655FE" w:rsidP="00067486">
            <w:pPr>
              <w:jc w:val="center"/>
            </w:pPr>
          </w:p>
        </w:tc>
        <w:tc>
          <w:tcPr>
            <w:tcW w:w="345" w:type="dxa"/>
            <w:vAlign w:val="center"/>
          </w:tcPr>
          <w:p w14:paraId="4E9A9A09" w14:textId="77777777" w:rsidR="00D655FE" w:rsidRDefault="00D655FE" w:rsidP="00067486">
            <w:pPr>
              <w:jc w:val="center"/>
            </w:pPr>
          </w:p>
        </w:tc>
        <w:tc>
          <w:tcPr>
            <w:tcW w:w="345" w:type="dxa"/>
            <w:vAlign w:val="center"/>
          </w:tcPr>
          <w:p w14:paraId="1C143D50" w14:textId="77777777" w:rsidR="00D655FE" w:rsidRDefault="00D655FE" w:rsidP="00067486">
            <w:pPr>
              <w:jc w:val="center"/>
            </w:pPr>
          </w:p>
        </w:tc>
        <w:tc>
          <w:tcPr>
            <w:tcW w:w="345" w:type="dxa"/>
            <w:vAlign w:val="center"/>
          </w:tcPr>
          <w:p w14:paraId="4F80EB12" w14:textId="77777777" w:rsidR="00D655FE" w:rsidRDefault="00D655FE" w:rsidP="00067486">
            <w:pPr>
              <w:jc w:val="center"/>
            </w:pPr>
          </w:p>
        </w:tc>
        <w:tc>
          <w:tcPr>
            <w:tcW w:w="345" w:type="dxa"/>
            <w:vAlign w:val="center"/>
          </w:tcPr>
          <w:p w14:paraId="1FC6F68B" w14:textId="77777777" w:rsidR="00D655FE" w:rsidRDefault="00D655FE" w:rsidP="00067486">
            <w:pPr>
              <w:jc w:val="center"/>
            </w:pPr>
          </w:p>
        </w:tc>
        <w:tc>
          <w:tcPr>
            <w:tcW w:w="345" w:type="dxa"/>
          </w:tcPr>
          <w:p w14:paraId="57E25206" w14:textId="77777777" w:rsidR="00D655FE" w:rsidRDefault="00D655FE" w:rsidP="00067486">
            <w:pPr>
              <w:jc w:val="center"/>
            </w:pPr>
          </w:p>
        </w:tc>
        <w:tc>
          <w:tcPr>
            <w:tcW w:w="345" w:type="dxa"/>
          </w:tcPr>
          <w:p w14:paraId="20718F6A" w14:textId="77777777" w:rsidR="00D655FE" w:rsidRDefault="00D655FE" w:rsidP="00067486">
            <w:pPr>
              <w:jc w:val="center"/>
            </w:pPr>
          </w:p>
        </w:tc>
        <w:tc>
          <w:tcPr>
            <w:tcW w:w="345" w:type="dxa"/>
            <w:vAlign w:val="center"/>
          </w:tcPr>
          <w:p w14:paraId="2EED06A4" w14:textId="3C02F0F2" w:rsidR="00D655FE" w:rsidRDefault="00D655FE" w:rsidP="00067486">
            <w:pPr>
              <w:jc w:val="center"/>
            </w:pPr>
          </w:p>
        </w:tc>
        <w:tc>
          <w:tcPr>
            <w:tcW w:w="345" w:type="dxa"/>
            <w:vAlign w:val="center"/>
          </w:tcPr>
          <w:p w14:paraId="56249ABE" w14:textId="77777777" w:rsidR="00D655FE" w:rsidRDefault="00D655FE" w:rsidP="00067486">
            <w:pPr>
              <w:jc w:val="center"/>
            </w:pPr>
          </w:p>
        </w:tc>
        <w:tc>
          <w:tcPr>
            <w:tcW w:w="345" w:type="dxa"/>
            <w:vAlign w:val="center"/>
          </w:tcPr>
          <w:p w14:paraId="55514AB5" w14:textId="62E053C2" w:rsidR="00D655FE" w:rsidRDefault="00D655FE" w:rsidP="00067486">
            <w:pPr>
              <w:jc w:val="center"/>
            </w:pPr>
            <w:r w:rsidRPr="002D1184">
              <w:rPr>
                <w:color w:val="000000"/>
                <w:sz w:val="16"/>
                <w:szCs w:val="16"/>
                <w:lang w:val="ru-RU"/>
              </w:rPr>
              <w:t>+</w:t>
            </w:r>
          </w:p>
        </w:tc>
        <w:tc>
          <w:tcPr>
            <w:tcW w:w="345" w:type="dxa"/>
            <w:vAlign w:val="center"/>
          </w:tcPr>
          <w:p w14:paraId="2AABD9DF" w14:textId="77777777" w:rsidR="00D655FE" w:rsidRDefault="00D655FE" w:rsidP="00067486">
            <w:pPr>
              <w:jc w:val="center"/>
            </w:pPr>
          </w:p>
        </w:tc>
        <w:tc>
          <w:tcPr>
            <w:tcW w:w="345" w:type="dxa"/>
            <w:vAlign w:val="center"/>
          </w:tcPr>
          <w:p w14:paraId="1DD20ADE" w14:textId="52FA2632" w:rsidR="00D655FE" w:rsidRDefault="00D655FE" w:rsidP="00067486">
            <w:pPr>
              <w:jc w:val="center"/>
            </w:pPr>
            <w:r w:rsidRPr="002D1184">
              <w:rPr>
                <w:sz w:val="16"/>
                <w:szCs w:val="16"/>
              </w:rPr>
              <w:t>+</w:t>
            </w:r>
          </w:p>
        </w:tc>
      </w:tr>
      <w:tr w:rsidR="00D655FE" w14:paraId="7F090E43" w14:textId="77777777" w:rsidTr="003819E0">
        <w:trPr>
          <w:trHeight w:val="244"/>
        </w:trPr>
        <w:tc>
          <w:tcPr>
            <w:tcW w:w="550" w:type="dxa"/>
            <w:vAlign w:val="center"/>
          </w:tcPr>
          <w:p w14:paraId="418410E8" w14:textId="77777777" w:rsidR="00D655FE" w:rsidRDefault="00D655FE" w:rsidP="00067486">
            <w:pPr>
              <w:jc w:val="center"/>
            </w:pPr>
            <w:r>
              <w:rPr>
                <w:b/>
                <w:bCs/>
                <w:sz w:val="14"/>
                <w:szCs w:val="14"/>
              </w:rPr>
              <w:t>ПРН 13</w:t>
            </w:r>
          </w:p>
        </w:tc>
        <w:tc>
          <w:tcPr>
            <w:tcW w:w="345" w:type="dxa"/>
            <w:vAlign w:val="center"/>
          </w:tcPr>
          <w:p w14:paraId="0289644F" w14:textId="77777777" w:rsidR="00D655FE" w:rsidRDefault="00D655FE" w:rsidP="00067486">
            <w:pPr>
              <w:jc w:val="center"/>
            </w:pPr>
          </w:p>
        </w:tc>
        <w:tc>
          <w:tcPr>
            <w:tcW w:w="345" w:type="dxa"/>
            <w:vAlign w:val="center"/>
          </w:tcPr>
          <w:p w14:paraId="6BD9DDDF" w14:textId="77777777" w:rsidR="00D655FE" w:rsidRDefault="00D655FE" w:rsidP="00067486">
            <w:pPr>
              <w:jc w:val="center"/>
            </w:pPr>
          </w:p>
        </w:tc>
        <w:tc>
          <w:tcPr>
            <w:tcW w:w="345" w:type="dxa"/>
            <w:vAlign w:val="center"/>
          </w:tcPr>
          <w:p w14:paraId="2021B68B" w14:textId="77777777" w:rsidR="00D655FE" w:rsidRDefault="00D655FE" w:rsidP="00067486">
            <w:pPr>
              <w:jc w:val="center"/>
            </w:pPr>
          </w:p>
        </w:tc>
        <w:tc>
          <w:tcPr>
            <w:tcW w:w="345" w:type="dxa"/>
            <w:vAlign w:val="center"/>
          </w:tcPr>
          <w:p w14:paraId="4864A6B9" w14:textId="77777777" w:rsidR="00D655FE" w:rsidRDefault="00D655FE" w:rsidP="00067486">
            <w:pPr>
              <w:jc w:val="center"/>
            </w:pPr>
          </w:p>
        </w:tc>
        <w:tc>
          <w:tcPr>
            <w:tcW w:w="345" w:type="dxa"/>
            <w:vAlign w:val="center"/>
          </w:tcPr>
          <w:p w14:paraId="585CD1D6" w14:textId="77777777" w:rsidR="00D655FE" w:rsidRDefault="00D655FE" w:rsidP="00067486">
            <w:pPr>
              <w:jc w:val="center"/>
            </w:pPr>
          </w:p>
        </w:tc>
        <w:tc>
          <w:tcPr>
            <w:tcW w:w="345" w:type="dxa"/>
            <w:vAlign w:val="center"/>
          </w:tcPr>
          <w:p w14:paraId="7BEAD548" w14:textId="77777777" w:rsidR="00D655FE" w:rsidRDefault="00D655FE" w:rsidP="00067486">
            <w:pPr>
              <w:jc w:val="center"/>
            </w:pPr>
          </w:p>
        </w:tc>
        <w:tc>
          <w:tcPr>
            <w:tcW w:w="345" w:type="dxa"/>
            <w:vAlign w:val="center"/>
          </w:tcPr>
          <w:p w14:paraId="7B05237D" w14:textId="77777777" w:rsidR="00D655FE" w:rsidRDefault="00D655FE" w:rsidP="00067486">
            <w:pPr>
              <w:jc w:val="center"/>
            </w:pPr>
          </w:p>
        </w:tc>
        <w:tc>
          <w:tcPr>
            <w:tcW w:w="345" w:type="dxa"/>
            <w:vAlign w:val="center"/>
          </w:tcPr>
          <w:p w14:paraId="0F2F67D3" w14:textId="77777777" w:rsidR="00D655FE" w:rsidRDefault="00D655FE" w:rsidP="00067486">
            <w:pPr>
              <w:jc w:val="center"/>
            </w:pPr>
          </w:p>
        </w:tc>
        <w:tc>
          <w:tcPr>
            <w:tcW w:w="345" w:type="dxa"/>
            <w:vAlign w:val="center"/>
          </w:tcPr>
          <w:p w14:paraId="28AED568" w14:textId="77777777" w:rsidR="00D655FE" w:rsidRPr="00067486" w:rsidRDefault="00D655FE" w:rsidP="00067486">
            <w:pPr>
              <w:jc w:val="center"/>
              <w:rPr>
                <w:highlight w:val="yellow"/>
              </w:rPr>
            </w:pPr>
          </w:p>
        </w:tc>
        <w:tc>
          <w:tcPr>
            <w:tcW w:w="345" w:type="dxa"/>
            <w:vAlign w:val="center"/>
          </w:tcPr>
          <w:p w14:paraId="563DC2C2" w14:textId="77777777" w:rsidR="00D655FE" w:rsidRDefault="00D655FE" w:rsidP="00067486">
            <w:pPr>
              <w:jc w:val="center"/>
            </w:pPr>
          </w:p>
        </w:tc>
        <w:tc>
          <w:tcPr>
            <w:tcW w:w="345" w:type="dxa"/>
            <w:vAlign w:val="center"/>
          </w:tcPr>
          <w:p w14:paraId="1A656D5D" w14:textId="77777777" w:rsidR="00D655FE" w:rsidRPr="00067486" w:rsidRDefault="00D655FE" w:rsidP="00067486">
            <w:pPr>
              <w:jc w:val="center"/>
              <w:rPr>
                <w:highlight w:val="yellow"/>
              </w:rPr>
            </w:pPr>
          </w:p>
        </w:tc>
        <w:tc>
          <w:tcPr>
            <w:tcW w:w="345" w:type="dxa"/>
            <w:vAlign w:val="center"/>
          </w:tcPr>
          <w:p w14:paraId="402136F1" w14:textId="77777777" w:rsidR="00D655FE" w:rsidRDefault="00D655FE" w:rsidP="00067486">
            <w:pPr>
              <w:jc w:val="center"/>
            </w:pPr>
          </w:p>
        </w:tc>
        <w:tc>
          <w:tcPr>
            <w:tcW w:w="345" w:type="dxa"/>
            <w:vAlign w:val="center"/>
          </w:tcPr>
          <w:p w14:paraId="55459131" w14:textId="77777777" w:rsidR="00D655FE" w:rsidRPr="00067486" w:rsidRDefault="00D655FE" w:rsidP="00067486">
            <w:pPr>
              <w:jc w:val="center"/>
              <w:rPr>
                <w:highlight w:val="yellow"/>
              </w:rPr>
            </w:pPr>
          </w:p>
        </w:tc>
        <w:tc>
          <w:tcPr>
            <w:tcW w:w="345" w:type="dxa"/>
            <w:vAlign w:val="center"/>
          </w:tcPr>
          <w:p w14:paraId="68DFF63D" w14:textId="77777777" w:rsidR="00D655FE" w:rsidRDefault="00D655FE" w:rsidP="00067486">
            <w:pPr>
              <w:jc w:val="center"/>
            </w:pPr>
          </w:p>
        </w:tc>
        <w:tc>
          <w:tcPr>
            <w:tcW w:w="345" w:type="dxa"/>
            <w:vAlign w:val="center"/>
          </w:tcPr>
          <w:p w14:paraId="72F68282" w14:textId="77777777" w:rsidR="00D655FE" w:rsidRDefault="00D655FE" w:rsidP="00067486">
            <w:pPr>
              <w:jc w:val="center"/>
            </w:pPr>
          </w:p>
        </w:tc>
        <w:tc>
          <w:tcPr>
            <w:tcW w:w="345" w:type="dxa"/>
            <w:vAlign w:val="center"/>
          </w:tcPr>
          <w:p w14:paraId="75F9BB32" w14:textId="77777777" w:rsidR="00D655FE" w:rsidRDefault="00D655FE" w:rsidP="00067486">
            <w:pPr>
              <w:jc w:val="center"/>
            </w:pPr>
          </w:p>
        </w:tc>
        <w:tc>
          <w:tcPr>
            <w:tcW w:w="345" w:type="dxa"/>
            <w:vAlign w:val="center"/>
          </w:tcPr>
          <w:p w14:paraId="088F64AE" w14:textId="77777777" w:rsidR="00D655FE" w:rsidRDefault="00D655FE" w:rsidP="00067486">
            <w:pPr>
              <w:jc w:val="center"/>
            </w:pPr>
          </w:p>
        </w:tc>
        <w:tc>
          <w:tcPr>
            <w:tcW w:w="345" w:type="dxa"/>
            <w:vAlign w:val="center"/>
          </w:tcPr>
          <w:p w14:paraId="00160FE7" w14:textId="35E7D434" w:rsidR="00D655FE" w:rsidRDefault="00D655FE" w:rsidP="00067486">
            <w:pPr>
              <w:jc w:val="center"/>
            </w:pPr>
            <w:r>
              <w:rPr>
                <w:sz w:val="14"/>
                <w:szCs w:val="14"/>
              </w:rPr>
              <w:t>+</w:t>
            </w:r>
          </w:p>
        </w:tc>
        <w:tc>
          <w:tcPr>
            <w:tcW w:w="345" w:type="dxa"/>
            <w:vAlign w:val="center"/>
          </w:tcPr>
          <w:p w14:paraId="696CB63B" w14:textId="77777777" w:rsidR="00D655FE" w:rsidRDefault="00D655FE" w:rsidP="00067486">
            <w:pPr>
              <w:jc w:val="center"/>
            </w:pPr>
          </w:p>
        </w:tc>
        <w:tc>
          <w:tcPr>
            <w:tcW w:w="345" w:type="dxa"/>
            <w:vAlign w:val="center"/>
          </w:tcPr>
          <w:p w14:paraId="0A97E0D0" w14:textId="77777777" w:rsidR="00D655FE" w:rsidRDefault="00D655FE" w:rsidP="00067486">
            <w:pPr>
              <w:jc w:val="center"/>
            </w:pPr>
          </w:p>
        </w:tc>
        <w:tc>
          <w:tcPr>
            <w:tcW w:w="345" w:type="dxa"/>
            <w:vAlign w:val="center"/>
          </w:tcPr>
          <w:p w14:paraId="7F983179" w14:textId="77777777" w:rsidR="00D655FE" w:rsidRDefault="00D655FE" w:rsidP="00067486">
            <w:pPr>
              <w:jc w:val="center"/>
            </w:pPr>
          </w:p>
        </w:tc>
        <w:tc>
          <w:tcPr>
            <w:tcW w:w="345" w:type="dxa"/>
            <w:vAlign w:val="center"/>
          </w:tcPr>
          <w:p w14:paraId="0CAEEBB7" w14:textId="77777777" w:rsidR="00D655FE" w:rsidRDefault="00D655FE" w:rsidP="00067486">
            <w:pPr>
              <w:jc w:val="center"/>
            </w:pPr>
          </w:p>
        </w:tc>
        <w:tc>
          <w:tcPr>
            <w:tcW w:w="345" w:type="dxa"/>
            <w:vAlign w:val="center"/>
          </w:tcPr>
          <w:p w14:paraId="2D958F97" w14:textId="77777777" w:rsidR="00D655FE" w:rsidRDefault="00D655FE" w:rsidP="00067486">
            <w:pPr>
              <w:jc w:val="center"/>
            </w:pPr>
          </w:p>
        </w:tc>
        <w:tc>
          <w:tcPr>
            <w:tcW w:w="345" w:type="dxa"/>
            <w:vAlign w:val="center"/>
          </w:tcPr>
          <w:p w14:paraId="5DB271F7" w14:textId="77777777" w:rsidR="00D655FE" w:rsidRDefault="00D655FE" w:rsidP="00067486">
            <w:pPr>
              <w:jc w:val="center"/>
            </w:pPr>
          </w:p>
        </w:tc>
        <w:tc>
          <w:tcPr>
            <w:tcW w:w="345" w:type="dxa"/>
            <w:vAlign w:val="center"/>
          </w:tcPr>
          <w:p w14:paraId="21CAEFF7" w14:textId="77777777" w:rsidR="00D655FE" w:rsidRDefault="00D655FE" w:rsidP="00067486">
            <w:pPr>
              <w:jc w:val="center"/>
            </w:pPr>
          </w:p>
        </w:tc>
        <w:tc>
          <w:tcPr>
            <w:tcW w:w="345" w:type="dxa"/>
            <w:vAlign w:val="center"/>
          </w:tcPr>
          <w:p w14:paraId="0164AB67" w14:textId="77777777" w:rsidR="00D655FE" w:rsidRDefault="00D655FE" w:rsidP="00067486">
            <w:pPr>
              <w:jc w:val="center"/>
            </w:pPr>
          </w:p>
        </w:tc>
        <w:tc>
          <w:tcPr>
            <w:tcW w:w="345" w:type="dxa"/>
            <w:vAlign w:val="center"/>
          </w:tcPr>
          <w:p w14:paraId="0E104BA3" w14:textId="77777777" w:rsidR="00D655FE" w:rsidRDefault="00D655FE" w:rsidP="00067486">
            <w:pPr>
              <w:jc w:val="center"/>
            </w:pPr>
          </w:p>
        </w:tc>
        <w:tc>
          <w:tcPr>
            <w:tcW w:w="345" w:type="dxa"/>
            <w:vAlign w:val="center"/>
          </w:tcPr>
          <w:p w14:paraId="22326F0E" w14:textId="77777777" w:rsidR="00D655FE" w:rsidRDefault="00D655FE" w:rsidP="00067486">
            <w:pPr>
              <w:jc w:val="center"/>
            </w:pPr>
          </w:p>
        </w:tc>
        <w:tc>
          <w:tcPr>
            <w:tcW w:w="345" w:type="dxa"/>
            <w:vAlign w:val="center"/>
          </w:tcPr>
          <w:p w14:paraId="03DB2BF7" w14:textId="77777777" w:rsidR="00D655FE" w:rsidRDefault="00D655FE" w:rsidP="00067486">
            <w:pPr>
              <w:jc w:val="center"/>
            </w:pPr>
          </w:p>
        </w:tc>
        <w:tc>
          <w:tcPr>
            <w:tcW w:w="345" w:type="dxa"/>
            <w:vAlign w:val="center"/>
          </w:tcPr>
          <w:p w14:paraId="0A326396" w14:textId="77777777" w:rsidR="00D655FE" w:rsidRDefault="00D655FE" w:rsidP="00067486">
            <w:pPr>
              <w:jc w:val="center"/>
            </w:pPr>
          </w:p>
        </w:tc>
        <w:tc>
          <w:tcPr>
            <w:tcW w:w="345" w:type="dxa"/>
            <w:vAlign w:val="center"/>
          </w:tcPr>
          <w:p w14:paraId="4A2319D7" w14:textId="77777777" w:rsidR="00D655FE" w:rsidRDefault="00D655FE" w:rsidP="00067486">
            <w:pPr>
              <w:jc w:val="center"/>
            </w:pPr>
          </w:p>
        </w:tc>
        <w:tc>
          <w:tcPr>
            <w:tcW w:w="345" w:type="dxa"/>
            <w:vAlign w:val="center"/>
          </w:tcPr>
          <w:p w14:paraId="3FA332F9" w14:textId="77777777" w:rsidR="00D655FE" w:rsidRDefault="00D655FE" w:rsidP="00067486">
            <w:pPr>
              <w:jc w:val="center"/>
            </w:pPr>
          </w:p>
        </w:tc>
        <w:tc>
          <w:tcPr>
            <w:tcW w:w="345" w:type="dxa"/>
            <w:vAlign w:val="center"/>
          </w:tcPr>
          <w:p w14:paraId="72E73ECA" w14:textId="255F4414" w:rsidR="00D655FE" w:rsidRDefault="00D655FE" w:rsidP="00067486">
            <w:pPr>
              <w:jc w:val="center"/>
            </w:pPr>
            <w:r>
              <w:rPr>
                <w:sz w:val="14"/>
                <w:szCs w:val="14"/>
              </w:rPr>
              <w:t>+</w:t>
            </w:r>
          </w:p>
        </w:tc>
        <w:tc>
          <w:tcPr>
            <w:tcW w:w="345" w:type="dxa"/>
            <w:vAlign w:val="center"/>
          </w:tcPr>
          <w:p w14:paraId="2C60BE66" w14:textId="2EE74613" w:rsidR="00D655FE" w:rsidRDefault="00D655FE" w:rsidP="00067486">
            <w:pPr>
              <w:jc w:val="center"/>
            </w:pPr>
            <w:r>
              <w:rPr>
                <w:sz w:val="14"/>
                <w:szCs w:val="14"/>
              </w:rPr>
              <w:t>+</w:t>
            </w:r>
          </w:p>
        </w:tc>
        <w:tc>
          <w:tcPr>
            <w:tcW w:w="345" w:type="dxa"/>
            <w:vAlign w:val="center"/>
          </w:tcPr>
          <w:p w14:paraId="16752201" w14:textId="77777777" w:rsidR="00D655FE" w:rsidRDefault="00D655FE" w:rsidP="00067486">
            <w:pPr>
              <w:jc w:val="center"/>
            </w:pPr>
          </w:p>
        </w:tc>
        <w:tc>
          <w:tcPr>
            <w:tcW w:w="345" w:type="dxa"/>
            <w:vAlign w:val="center"/>
          </w:tcPr>
          <w:p w14:paraId="26A636C3" w14:textId="0DC9CA83" w:rsidR="00D655FE" w:rsidRDefault="00D655FE" w:rsidP="00067486">
            <w:pPr>
              <w:jc w:val="center"/>
            </w:pPr>
            <w:r>
              <w:rPr>
                <w:sz w:val="14"/>
                <w:szCs w:val="14"/>
              </w:rPr>
              <w:t>+</w:t>
            </w:r>
          </w:p>
        </w:tc>
        <w:tc>
          <w:tcPr>
            <w:tcW w:w="345" w:type="dxa"/>
            <w:vAlign w:val="center"/>
          </w:tcPr>
          <w:p w14:paraId="386863EE" w14:textId="3EA78969" w:rsidR="00D655FE" w:rsidRDefault="00D655FE" w:rsidP="00067486">
            <w:pPr>
              <w:jc w:val="center"/>
            </w:pPr>
            <w:r>
              <w:rPr>
                <w:sz w:val="14"/>
                <w:szCs w:val="14"/>
              </w:rPr>
              <w:t>+</w:t>
            </w:r>
          </w:p>
        </w:tc>
        <w:tc>
          <w:tcPr>
            <w:tcW w:w="345" w:type="dxa"/>
            <w:vAlign w:val="center"/>
          </w:tcPr>
          <w:p w14:paraId="17CE644D" w14:textId="5EDDF7E6" w:rsidR="00D655FE" w:rsidRDefault="00D655FE" w:rsidP="00067486">
            <w:pPr>
              <w:jc w:val="center"/>
            </w:pPr>
            <w:r>
              <w:rPr>
                <w:sz w:val="14"/>
                <w:szCs w:val="14"/>
              </w:rPr>
              <w:t>+</w:t>
            </w:r>
          </w:p>
        </w:tc>
        <w:tc>
          <w:tcPr>
            <w:tcW w:w="345" w:type="dxa"/>
            <w:vAlign w:val="center"/>
          </w:tcPr>
          <w:p w14:paraId="518FABBC" w14:textId="61983B81" w:rsidR="00D655FE" w:rsidRDefault="00D655FE" w:rsidP="00067486">
            <w:pPr>
              <w:jc w:val="center"/>
            </w:pPr>
            <w:r w:rsidRPr="002D1184">
              <w:rPr>
                <w:color w:val="000000"/>
                <w:sz w:val="16"/>
                <w:szCs w:val="16"/>
                <w:lang w:val="ru-RU"/>
              </w:rPr>
              <w:t>+</w:t>
            </w:r>
          </w:p>
        </w:tc>
        <w:tc>
          <w:tcPr>
            <w:tcW w:w="345" w:type="dxa"/>
            <w:vAlign w:val="center"/>
          </w:tcPr>
          <w:p w14:paraId="0FBC1D6C" w14:textId="282FC0EC" w:rsidR="00D655FE" w:rsidRDefault="00D655FE" w:rsidP="00067486">
            <w:pPr>
              <w:jc w:val="center"/>
            </w:pPr>
            <w:r w:rsidRPr="002D1184">
              <w:rPr>
                <w:color w:val="000000"/>
                <w:sz w:val="16"/>
                <w:szCs w:val="16"/>
                <w:lang w:val="ru-RU"/>
              </w:rPr>
              <w:t>+</w:t>
            </w:r>
          </w:p>
        </w:tc>
        <w:tc>
          <w:tcPr>
            <w:tcW w:w="345" w:type="dxa"/>
            <w:vAlign w:val="center"/>
          </w:tcPr>
          <w:p w14:paraId="3EC16EB5" w14:textId="4B08D747" w:rsidR="00D655FE" w:rsidRDefault="00D655FE" w:rsidP="00067486">
            <w:pPr>
              <w:jc w:val="center"/>
            </w:pPr>
            <w:r w:rsidRPr="002D1184">
              <w:rPr>
                <w:color w:val="000000"/>
                <w:sz w:val="16"/>
                <w:szCs w:val="16"/>
                <w:lang w:val="ru-RU"/>
              </w:rPr>
              <w:t>+</w:t>
            </w:r>
          </w:p>
        </w:tc>
        <w:tc>
          <w:tcPr>
            <w:tcW w:w="345" w:type="dxa"/>
            <w:vAlign w:val="center"/>
          </w:tcPr>
          <w:p w14:paraId="1DC0F19E" w14:textId="4BC72F6A" w:rsidR="00D655FE" w:rsidRDefault="00D655FE" w:rsidP="00067486">
            <w:pPr>
              <w:jc w:val="center"/>
            </w:pPr>
            <w:r w:rsidRPr="002D1184">
              <w:rPr>
                <w:color w:val="000000"/>
                <w:sz w:val="16"/>
                <w:szCs w:val="16"/>
                <w:lang w:val="ru-RU"/>
              </w:rPr>
              <w:t>+</w:t>
            </w:r>
          </w:p>
        </w:tc>
        <w:tc>
          <w:tcPr>
            <w:tcW w:w="345" w:type="dxa"/>
            <w:vAlign w:val="center"/>
          </w:tcPr>
          <w:p w14:paraId="0E020867" w14:textId="5957FAAC" w:rsidR="00D655FE" w:rsidRDefault="00D655FE" w:rsidP="00067486">
            <w:pPr>
              <w:jc w:val="center"/>
            </w:pPr>
            <w:r w:rsidRPr="002D1184">
              <w:rPr>
                <w:sz w:val="16"/>
                <w:szCs w:val="16"/>
              </w:rPr>
              <w:t>+</w:t>
            </w:r>
          </w:p>
        </w:tc>
      </w:tr>
      <w:tr w:rsidR="00D655FE" w14:paraId="4E9A807F" w14:textId="77777777" w:rsidTr="00C01894">
        <w:trPr>
          <w:trHeight w:val="244"/>
        </w:trPr>
        <w:tc>
          <w:tcPr>
            <w:tcW w:w="550" w:type="dxa"/>
            <w:vAlign w:val="center"/>
          </w:tcPr>
          <w:p w14:paraId="19751F0C" w14:textId="77777777" w:rsidR="00D655FE" w:rsidRDefault="00D655FE" w:rsidP="00067486">
            <w:pPr>
              <w:jc w:val="center"/>
            </w:pPr>
            <w:r>
              <w:rPr>
                <w:b/>
                <w:bCs/>
                <w:sz w:val="14"/>
                <w:szCs w:val="14"/>
              </w:rPr>
              <w:t>ПРН 14</w:t>
            </w:r>
          </w:p>
        </w:tc>
        <w:tc>
          <w:tcPr>
            <w:tcW w:w="345" w:type="dxa"/>
            <w:vAlign w:val="center"/>
          </w:tcPr>
          <w:p w14:paraId="3D34C8D4" w14:textId="0ED553FD" w:rsidR="00D655FE" w:rsidRDefault="00D655FE" w:rsidP="00067486">
            <w:pPr>
              <w:jc w:val="center"/>
            </w:pPr>
            <w:r>
              <w:rPr>
                <w:sz w:val="14"/>
                <w:szCs w:val="14"/>
              </w:rPr>
              <w:t>+</w:t>
            </w:r>
          </w:p>
        </w:tc>
        <w:tc>
          <w:tcPr>
            <w:tcW w:w="345" w:type="dxa"/>
            <w:vAlign w:val="center"/>
          </w:tcPr>
          <w:p w14:paraId="2D095312" w14:textId="77777777" w:rsidR="00D655FE" w:rsidRDefault="00D655FE" w:rsidP="00067486">
            <w:pPr>
              <w:jc w:val="center"/>
            </w:pPr>
          </w:p>
        </w:tc>
        <w:tc>
          <w:tcPr>
            <w:tcW w:w="345" w:type="dxa"/>
            <w:vAlign w:val="center"/>
          </w:tcPr>
          <w:p w14:paraId="59C49C26" w14:textId="77777777" w:rsidR="00D655FE" w:rsidRDefault="00D655FE" w:rsidP="00067486">
            <w:pPr>
              <w:jc w:val="center"/>
            </w:pPr>
          </w:p>
        </w:tc>
        <w:tc>
          <w:tcPr>
            <w:tcW w:w="345" w:type="dxa"/>
            <w:vAlign w:val="center"/>
          </w:tcPr>
          <w:p w14:paraId="66A74A00" w14:textId="77777777" w:rsidR="00D655FE" w:rsidRDefault="00D655FE" w:rsidP="00067486">
            <w:pPr>
              <w:jc w:val="center"/>
            </w:pPr>
          </w:p>
        </w:tc>
        <w:tc>
          <w:tcPr>
            <w:tcW w:w="345" w:type="dxa"/>
            <w:vAlign w:val="center"/>
          </w:tcPr>
          <w:p w14:paraId="3ACEC6EE" w14:textId="77777777" w:rsidR="00D655FE" w:rsidRDefault="00D655FE" w:rsidP="00067486">
            <w:pPr>
              <w:jc w:val="center"/>
            </w:pPr>
          </w:p>
        </w:tc>
        <w:tc>
          <w:tcPr>
            <w:tcW w:w="345" w:type="dxa"/>
            <w:vAlign w:val="center"/>
          </w:tcPr>
          <w:p w14:paraId="29B265A4" w14:textId="0EF10E64" w:rsidR="00D655FE" w:rsidRDefault="00D655FE" w:rsidP="00067486">
            <w:pPr>
              <w:jc w:val="center"/>
            </w:pPr>
            <w:r>
              <w:rPr>
                <w:sz w:val="14"/>
                <w:szCs w:val="14"/>
              </w:rPr>
              <w:t>+</w:t>
            </w:r>
          </w:p>
        </w:tc>
        <w:tc>
          <w:tcPr>
            <w:tcW w:w="345" w:type="dxa"/>
            <w:vAlign w:val="center"/>
          </w:tcPr>
          <w:p w14:paraId="3BF1FB80" w14:textId="77777777" w:rsidR="00D655FE" w:rsidRDefault="00D655FE" w:rsidP="00067486">
            <w:pPr>
              <w:jc w:val="center"/>
            </w:pPr>
          </w:p>
        </w:tc>
        <w:tc>
          <w:tcPr>
            <w:tcW w:w="345" w:type="dxa"/>
            <w:vAlign w:val="center"/>
          </w:tcPr>
          <w:p w14:paraId="4D4A3CCF" w14:textId="77777777" w:rsidR="00D655FE" w:rsidRDefault="00D655FE" w:rsidP="00067486">
            <w:pPr>
              <w:jc w:val="center"/>
            </w:pPr>
          </w:p>
        </w:tc>
        <w:tc>
          <w:tcPr>
            <w:tcW w:w="345" w:type="dxa"/>
            <w:vAlign w:val="center"/>
          </w:tcPr>
          <w:p w14:paraId="340BACD6" w14:textId="77777777" w:rsidR="00D655FE" w:rsidRPr="00067486" w:rsidRDefault="00D655FE" w:rsidP="00067486">
            <w:pPr>
              <w:jc w:val="center"/>
              <w:rPr>
                <w:highlight w:val="yellow"/>
              </w:rPr>
            </w:pPr>
          </w:p>
        </w:tc>
        <w:tc>
          <w:tcPr>
            <w:tcW w:w="345" w:type="dxa"/>
            <w:vAlign w:val="center"/>
          </w:tcPr>
          <w:p w14:paraId="3EF26D34" w14:textId="380CFC22" w:rsidR="00D655FE" w:rsidRDefault="00D655FE" w:rsidP="00067486">
            <w:pPr>
              <w:jc w:val="center"/>
            </w:pPr>
            <w:r>
              <w:rPr>
                <w:sz w:val="14"/>
                <w:szCs w:val="14"/>
              </w:rPr>
              <w:t>+</w:t>
            </w:r>
          </w:p>
        </w:tc>
        <w:tc>
          <w:tcPr>
            <w:tcW w:w="345" w:type="dxa"/>
            <w:vAlign w:val="center"/>
          </w:tcPr>
          <w:p w14:paraId="75542719" w14:textId="77777777" w:rsidR="00D655FE" w:rsidRPr="00067486" w:rsidRDefault="00D655FE" w:rsidP="00067486">
            <w:pPr>
              <w:jc w:val="center"/>
              <w:rPr>
                <w:highlight w:val="yellow"/>
              </w:rPr>
            </w:pPr>
          </w:p>
        </w:tc>
        <w:tc>
          <w:tcPr>
            <w:tcW w:w="345" w:type="dxa"/>
            <w:vAlign w:val="center"/>
          </w:tcPr>
          <w:p w14:paraId="386CE7AA" w14:textId="77777777" w:rsidR="00D655FE" w:rsidRDefault="00D655FE" w:rsidP="00067486">
            <w:pPr>
              <w:jc w:val="center"/>
            </w:pPr>
          </w:p>
        </w:tc>
        <w:tc>
          <w:tcPr>
            <w:tcW w:w="345" w:type="dxa"/>
            <w:vAlign w:val="center"/>
          </w:tcPr>
          <w:p w14:paraId="450028B8" w14:textId="77777777" w:rsidR="00D655FE" w:rsidRPr="00067486" w:rsidRDefault="00D655FE" w:rsidP="00067486">
            <w:pPr>
              <w:jc w:val="center"/>
              <w:rPr>
                <w:highlight w:val="yellow"/>
              </w:rPr>
            </w:pPr>
          </w:p>
        </w:tc>
        <w:tc>
          <w:tcPr>
            <w:tcW w:w="345" w:type="dxa"/>
            <w:vAlign w:val="center"/>
          </w:tcPr>
          <w:p w14:paraId="3226EB05" w14:textId="366F9339" w:rsidR="00D655FE" w:rsidRDefault="00D655FE" w:rsidP="00067486">
            <w:pPr>
              <w:jc w:val="center"/>
            </w:pPr>
            <w:r>
              <w:rPr>
                <w:sz w:val="14"/>
                <w:szCs w:val="14"/>
              </w:rPr>
              <w:t>+</w:t>
            </w:r>
          </w:p>
        </w:tc>
        <w:tc>
          <w:tcPr>
            <w:tcW w:w="345" w:type="dxa"/>
            <w:vAlign w:val="center"/>
          </w:tcPr>
          <w:p w14:paraId="1A12DFEF" w14:textId="77777777" w:rsidR="00D655FE" w:rsidRDefault="00D655FE" w:rsidP="00067486">
            <w:pPr>
              <w:jc w:val="center"/>
            </w:pPr>
          </w:p>
        </w:tc>
        <w:tc>
          <w:tcPr>
            <w:tcW w:w="345" w:type="dxa"/>
            <w:vAlign w:val="center"/>
          </w:tcPr>
          <w:p w14:paraId="61258161" w14:textId="77777777" w:rsidR="00D655FE" w:rsidRDefault="00D655FE" w:rsidP="00067486">
            <w:pPr>
              <w:jc w:val="center"/>
            </w:pPr>
          </w:p>
        </w:tc>
        <w:tc>
          <w:tcPr>
            <w:tcW w:w="345" w:type="dxa"/>
            <w:vAlign w:val="center"/>
          </w:tcPr>
          <w:p w14:paraId="76E150DC" w14:textId="77777777" w:rsidR="00D655FE" w:rsidRDefault="00D655FE" w:rsidP="00067486">
            <w:pPr>
              <w:jc w:val="center"/>
            </w:pPr>
          </w:p>
        </w:tc>
        <w:tc>
          <w:tcPr>
            <w:tcW w:w="345" w:type="dxa"/>
            <w:vAlign w:val="center"/>
          </w:tcPr>
          <w:p w14:paraId="3CE7F3F8" w14:textId="77777777" w:rsidR="00D655FE" w:rsidRDefault="00D655FE" w:rsidP="00067486">
            <w:pPr>
              <w:jc w:val="center"/>
            </w:pPr>
          </w:p>
        </w:tc>
        <w:tc>
          <w:tcPr>
            <w:tcW w:w="345" w:type="dxa"/>
            <w:vAlign w:val="center"/>
          </w:tcPr>
          <w:p w14:paraId="2987483D" w14:textId="77777777" w:rsidR="00D655FE" w:rsidRDefault="00D655FE" w:rsidP="00067486">
            <w:pPr>
              <w:jc w:val="center"/>
            </w:pPr>
          </w:p>
        </w:tc>
        <w:tc>
          <w:tcPr>
            <w:tcW w:w="345" w:type="dxa"/>
            <w:vAlign w:val="center"/>
          </w:tcPr>
          <w:p w14:paraId="45EB0927" w14:textId="77777777" w:rsidR="00D655FE" w:rsidRDefault="00D655FE" w:rsidP="00067486">
            <w:pPr>
              <w:jc w:val="center"/>
            </w:pPr>
          </w:p>
        </w:tc>
        <w:tc>
          <w:tcPr>
            <w:tcW w:w="345" w:type="dxa"/>
            <w:vAlign w:val="center"/>
          </w:tcPr>
          <w:p w14:paraId="64CAF176" w14:textId="77777777" w:rsidR="00D655FE" w:rsidRDefault="00D655FE" w:rsidP="00067486">
            <w:pPr>
              <w:jc w:val="center"/>
            </w:pPr>
          </w:p>
        </w:tc>
        <w:tc>
          <w:tcPr>
            <w:tcW w:w="345" w:type="dxa"/>
            <w:vAlign w:val="center"/>
          </w:tcPr>
          <w:p w14:paraId="589E22F8" w14:textId="77777777" w:rsidR="00D655FE" w:rsidRDefault="00D655FE" w:rsidP="00067486">
            <w:pPr>
              <w:jc w:val="center"/>
            </w:pPr>
          </w:p>
        </w:tc>
        <w:tc>
          <w:tcPr>
            <w:tcW w:w="345" w:type="dxa"/>
            <w:vAlign w:val="center"/>
          </w:tcPr>
          <w:p w14:paraId="45B05B89" w14:textId="77777777" w:rsidR="00D655FE" w:rsidRDefault="00D655FE" w:rsidP="00067486">
            <w:pPr>
              <w:jc w:val="center"/>
            </w:pPr>
          </w:p>
        </w:tc>
        <w:tc>
          <w:tcPr>
            <w:tcW w:w="345" w:type="dxa"/>
            <w:vAlign w:val="center"/>
          </w:tcPr>
          <w:p w14:paraId="19B46FA3" w14:textId="77777777" w:rsidR="00D655FE" w:rsidRDefault="00D655FE" w:rsidP="00067486">
            <w:pPr>
              <w:jc w:val="center"/>
            </w:pPr>
          </w:p>
        </w:tc>
        <w:tc>
          <w:tcPr>
            <w:tcW w:w="345" w:type="dxa"/>
            <w:vAlign w:val="center"/>
          </w:tcPr>
          <w:p w14:paraId="3A2B8407" w14:textId="77777777" w:rsidR="00D655FE" w:rsidRDefault="00D655FE" w:rsidP="00067486">
            <w:pPr>
              <w:jc w:val="center"/>
            </w:pPr>
          </w:p>
        </w:tc>
        <w:tc>
          <w:tcPr>
            <w:tcW w:w="345" w:type="dxa"/>
            <w:vAlign w:val="center"/>
          </w:tcPr>
          <w:p w14:paraId="3274C2C8" w14:textId="77777777" w:rsidR="00D655FE" w:rsidRDefault="00D655FE" w:rsidP="00067486">
            <w:pPr>
              <w:jc w:val="center"/>
            </w:pPr>
          </w:p>
        </w:tc>
        <w:tc>
          <w:tcPr>
            <w:tcW w:w="345" w:type="dxa"/>
            <w:vAlign w:val="center"/>
          </w:tcPr>
          <w:p w14:paraId="44613C03" w14:textId="77777777" w:rsidR="00D655FE" w:rsidRDefault="00D655FE" w:rsidP="00067486">
            <w:pPr>
              <w:jc w:val="center"/>
            </w:pPr>
          </w:p>
        </w:tc>
        <w:tc>
          <w:tcPr>
            <w:tcW w:w="345" w:type="dxa"/>
            <w:vAlign w:val="center"/>
          </w:tcPr>
          <w:p w14:paraId="61481242" w14:textId="77777777" w:rsidR="00D655FE" w:rsidRDefault="00D655FE" w:rsidP="00067486">
            <w:pPr>
              <w:jc w:val="center"/>
            </w:pPr>
          </w:p>
        </w:tc>
        <w:tc>
          <w:tcPr>
            <w:tcW w:w="345" w:type="dxa"/>
            <w:vAlign w:val="center"/>
          </w:tcPr>
          <w:p w14:paraId="24F15FA5" w14:textId="77777777" w:rsidR="00D655FE" w:rsidRDefault="00D655FE" w:rsidP="00067486">
            <w:pPr>
              <w:jc w:val="center"/>
            </w:pPr>
          </w:p>
        </w:tc>
        <w:tc>
          <w:tcPr>
            <w:tcW w:w="345" w:type="dxa"/>
            <w:vAlign w:val="center"/>
          </w:tcPr>
          <w:p w14:paraId="5AEF0578" w14:textId="77777777" w:rsidR="00D655FE" w:rsidRDefault="00D655FE" w:rsidP="00067486">
            <w:pPr>
              <w:jc w:val="center"/>
            </w:pPr>
          </w:p>
        </w:tc>
        <w:tc>
          <w:tcPr>
            <w:tcW w:w="345" w:type="dxa"/>
            <w:vAlign w:val="center"/>
          </w:tcPr>
          <w:p w14:paraId="1EB1C634" w14:textId="77777777" w:rsidR="00D655FE" w:rsidRDefault="00D655FE" w:rsidP="00067486">
            <w:pPr>
              <w:jc w:val="center"/>
            </w:pPr>
          </w:p>
        </w:tc>
        <w:tc>
          <w:tcPr>
            <w:tcW w:w="345" w:type="dxa"/>
            <w:vAlign w:val="center"/>
          </w:tcPr>
          <w:p w14:paraId="250D8B2A" w14:textId="77777777" w:rsidR="00D655FE" w:rsidRDefault="00D655FE" w:rsidP="00067486">
            <w:pPr>
              <w:jc w:val="center"/>
            </w:pPr>
          </w:p>
        </w:tc>
        <w:tc>
          <w:tcPr>
            <w:tcW w:w="345" w:type="dxa"/>
            <w:vAlign w:val="center"/>
          </w:tcPr>
          <w:p w14:paraId="13A08EAC" w14:textId="77777777" w:rsidR="00D655FE" w:rsidRDefault="00D655FE" w:rsidP="00067486">
            <w:pPr>
              <w:jc w:val="center"/>
            </w:pPr>
          </w:p>
        </w:tc>
        <w:tc>
          <w:tcPr>
            <w:tcW w:w="345" w:type="dxa"/>
            <w:vAlign w:val="center"/>
          </w:tcPr>
          <w:p w14:paraId="118E09BF" w14:textId="77777777" w:rsidR="00D655FE" w:rsidRDefault="00D655FE" w:rsidP="00067486">
            <w:pPr>
              <w:jc w:val="center"/>
            </w:pPr>
          </w:p>
        </w:tc>
        <w:tc>
          <w:tcPr>
            <w:tcW w:w="345" w:type="dxa"/>
            <w:vAlign w:val="center"/>
          </w:tcPr>
          <w:p w14:paraId="11188CC7" w14:textId="6978E4AD" w:rsidR="00D655FE" w:rsidRDefault="00D655FE" w:rsidP="00067486">
            <w:pPr>
              <w:jc w:val="center"/>
            </w:pPr>
            <w:r>
              <w:rPr>
                <w:sz w:val="14"/>
                <w:szCs w:val="14"/>
              </w:rPr>
              <w:t>+</w:t>
            </w:r>
          </w:p>
        </w:tc>
        <w:tc>
          <w:tcPr>
            <w:tcW w:w="345" w:type="dxa"/>
            <w:vAlign w:val="center"/>
          </w:tcPr>
          <w:p w14:paraId="75DD5E18" w14:textId="77777777" w:rsidR="00D655FE" w:rsidRDefault="00D655FE" w:rsidP="00067486">
            <w:pPr>
              <w:jc w:val="center"/>
            </w:pPr>
          </w:p>
        </w:tc>
        <w:tc>
          <w:tcPr>
            <w:tcW w:w="345" w:type="dxa"/>
          </w:tcPr>
          <w:p w14:paraId="38FD38E6" w14:textId="77777777" w:rsidR="00D655FE" w:rsidRDefault="00D655FE" w:rsidP="00067486">
            <w:pPr>
              <w:jc w:val="center"/>
            </w:pPr>
          </w:p>
        </w:tc>
        <w:tc>
          <w:tcPr>
            <w:tcW w:w="345" w:type="dxa"/>
          </w:tcPr>
          <w:p w14:paraId="657C9DDA" w14:textId="77777777" w:rsidR="00D655FE" w:rsidRDefault="00D655FE" w:rsidP="00067486">
            <w:pPr>
              <w:jc w:val="center"/>
            </w:pPr>
          </w:p>
        </w:tc>
        <w:tc>
          <w:tcPr>
            <w:tcW w:w="345" w:type="dxa"/>
            <w:vAlign w:val="center"/>
          </w:tcPr>
          <w:p w14:paraId="486FBA93" w14:textId="63EA9258" w:rsidR="00D655FE" w:rsidRDefault="00D655FE" w:rsidP="00067486">
            <w:pPr>
              <w:jc w:val="center"/>
            </w:pPr>
          </w:p>
        </w:tc>
        <w:tc>
          <w:tcPr>
            <w:tcW w:w="345" w:type="dxa"/>
            <w:vAlign w:val="center"/>
          </w:tcPr>
          <w:p w14:paraId="01557CFC" w14:textId="77777777" w:rsidR="00D655FE" w:rsidRDefault="00D655FE" w:rsidP="00067486">
            <w:pPr>
              <w:jc w:val="center"/>
            </w:pPr>
          </w:p>
        </w:tc>
        <w:tc>
          <w:tcPr>
            <w:tcW w:w="345" w:type="dxa"/>
            <w:vAlign w:val="center"/>
          </w:tcPr>
          <w:p w14:paraId="47A89262" w14:textId="77777777" w:rsidR="00D655FE" w:rsidRDefault="00D655FE" w:rsidP="00067486">
            <w:pPr>
              <w:jc w:val="center"/>
            </w:pPr>
          </w:p>
        </w:tc>
        <w:tc>
          <w:tcPr>
            <w:tcW w:w="345" w:type="dxa"/>
            <w:vAlign w:val="center"/>
          </w:tcPr>
          <w:p w14:paraId="29049458" w14:textId="77777777" w:rsidR="00D655FE" w:rsidRDefault="00D655FE" w:rsidP="00067486">
            <w:pPr>
              <w:jc w:val="center"/>
            </w:pPr>
          </w:p>
        </w:tc>
        <w:tc>
          <w:tcPr>
            <w:tcW w:w="345" w:type="dxa"/>
            <w:vAlign w:val="center"/>
          </w:tcPr>
          <w:p w14:paraId="2FBBB1A3" w14:textId="77777777" w:rsidR="00D655FE" w:rsidRDefault="00D655FE" w:rsidP="00067486">
            <w:pPr>
              <w:jc w:val="center"/>
            </w:pPr>
          </w:p>
        </w:tc>
      </w:tr>
      <w:tr w:rsidR="00D655FE" w14:paraId="5BACF54C" w14:textId="77777777" w:rsidTr="00C01894">
        <w:trPr>
          <w:trHeight w:val="244"/>
        </w:trPr>
        <w:tc>
          <w:tcPr>
            <w:tcW w:w="550" w:type="dxa"/>
            <w:vAlign w:val="center"/>
          </w:tcPr>
          <w:p w14:paraId="18407084" w14:textId="77777777" w:rsidR="00D655FE" w:rsidRDefault="00D655FE" w:rsidP="00067486">
            <w:pPr>
              <w:jc w:val="center"/>
            </w:pPr>
            <w:r>
              <w:rPr>
                <w:b/>
                <w:bCs/>
                <w:sz w:val="14"/>
                <w:szCs w:val="14"/>
              </w:rPr>
              <w:t>ПРН 15</w:t>
            </w:r>
          </w:p>
        </w:tc>
        <w:tc>
          <w:tcPr>
            <w:tcW w:w="345" w:type="dxa"/>
            <w:vAlign w:val="center"/>
          </w:tcPr>
          <w:p w14:paraId="7B292C66" w14:textId="67950FF3" w:rsidR="00D655FE" w:rsidRDefault="00D655FE" w:rsidP="00067486">
            <w:pPr>
              <w:jc w:val="center"/>
            </w:pPr>
            <w:r>
              <w:rPr>
                <w:sz w:val="14"/>
                <w:szCs w:val="14"/>
              </w:rPr>
              <w:t>+</w:t>
            </w:r>
          </w:p>
        </w:tc>
        <w:tc>
          <w:tcPr>
            <w:tcW w:w="345" w:type="dxa"/>
            <w:vAlign w:val="center"/>
          </w:tcPr>
          <w:p w14:paraId="75994AF3" w14:textId="77777777" w:rsidR="00D655FE" w:rsidRDefault="00D655FE" w:rsidP="00067486">
            <w:pPr>
              <w:jc w:val="center"/>
            </w:pPr>
          </w:p>
        </w:tc>
        <w:tc>
          <w:tcPr>
            <w:tcW w:w="345" w:type="dxa"/>
            <w:vAlign w:val="center"/>
          </w:tcPr>
          <w:p w14:paraId="14DD3CE6" w14:textId="77777777" w:rsidR="00D655FE" w:rsidRDefault="00D655FE" w:rsidP="00067486">
            <w:pPr>
              <w:jc w:val="center"/>
            </w:pPr>
          </w:p>
        </w:tc>
        <w:tc>
          <w:tcPr>
            <w:tcW w:w="345" w:type="dxa"/>
            <w:vAlign w:val="center"/>
          </w:tcPr>
          <w:p w14:paraId="0675F755" w14:textId="77777777" w:rsidR="00D655FE" w:rsidRDefault="00D655FE" w:rsidP="00067486">
            <w:pPr>
              <w:jc w:val="center"/>
            </w:pPr>
          </w:p>
        </w:tc>
        <w:tc>
          <w:tcPr>
            <w:tcW w:w="345" w:type="dxa"/>
            <w:vAlign w:val="center"/>
          </w:tcPr>
          <w:p w14:paraId="769E3F0F" w14:textId="77777777" w:rsidR="00D655FE" w:rsidRDefault="00D655FE" w:rsidP="00067486">
            <w:pPr>
              <w:jc w:val="center"/>
            </w:pPr>
          </w:p>
        </w:tc>
        <w:tc>
          <w:tcPr>
            <w:tcW w:w="345" w:type="dxa"/>
            <w:vAlign w:val="center"/>
          </w:tcPr>
          <w:p w14:paraId="2FE611B8" w14:textId="60F65FDB" w:rsidR="00D655FE" w:rsidRDefault="00D655FE" w:rsidP="00067486">
            <w:pPr>
              <w:jc w:val="center"/>
            </w:pPr>
            <w:r>
              <w:rPr>
                <w:sz w:val="14"/>
                <w:szCs w:val="14"/>
              </w:rPr>
              <w:t>+</w:t>
            </w:r>
          </w:p>
        </w:tc>
        <w:tc>
          <w:tcPr>
            <w:tcW w:w="345" w:type="dxa"/>
            <w:vAlign w:val="center"/>
          </w:tcPr>
          <w:p w14:paraId="28428FA5" w14:textId="77777777" w:rsidR="00D655FE" w:rsidRDefault="00D655FE" w:rsidP="00067486">
            <w:pPr>
              <w:jc w:val="center"/>
            </w:pPr>
          </w:p>
        </w:tc>
        <w:tc>
          <w:tcPr>
            <w:tcW w:w="345" w:type="dxa"/>
            <w:vAlign w:val="center"/>
          </w:tcPr>
          <w:p w14:paraId="1C8D7194" w14:textId="2C9123B9" w:rsidR="00D655FE" w:rsidRDefault="00D655FE" w:rsidP="00067486">
            <w:pPr>
              <w:jc w:val="center"/>
            </w:pPr>
            <w:r>
              <w:rPr>
                <w:sz w:val="14"/>
                <w:szCs w:val="14"/>
              </w:rPr>
              <w:t>+</w:t>
            </w:r>
          </w:p>
        </w:tc>
        <w:tc>
          <w:tcPr>
            <w:tcW w:w="345" w:type="dxa"/>
            <w:vAlign w:val="center"/>
          </w:tcPr>
          <w:p w14:paraId="794AFCED" w14:textId="57143AE9" w:rsidR="00D655FE" w:rsidRPr="00067486" w:rsidRDefault="00D655FE" w:rsidP="00067486">
            <w:pPr>
              <w:jc w:val="center"/>
              <w:rPr>
                <w:highlight w:val="yellow"/>
              </w:rPr>
            </w:pPr>
            <w:r>
              <w:rPr>
                <w:sz w:val="14"/>
                <w:szCs w:val="14"/>
              </w:rPr>
              <w:t>+</w:t>
            </w:r>
          </w:p>
        </w:tc>
        <w:tc>
          <w:tcPr>
            <w:tcW w:w="345" w:type="dxa"/>
            <w:vAlign w:val="center"/>
          </w:tcPr>
          <w:p w14:paraId="4CD5F8D9" w14:textId="26D1FE62" w:rsidR="00D655FE" w:rsidRDefault="00D655FE" w:rsidP="00067486">
            <w:pPr>
              <w:jc w:val="center"/>
            </w:pPr>
            <w:r>
              <w:rPr>
                <w:sz w:val="14"/>
                <w:szCs w:val="14"/>
              </w:rPr>
              <w:t>+</w:t>
            </w:r>
          </w:p>
        </w:tc>
        <w:tc>
          <w:tcPr>
            <w:tcW w:w="345" w:type="dxa"/>
            <w:vAlign w:val="center"/>
          </w:tcPr>
          <w:p w14:paraId="47B87446" w14:textId="77777777" w:rsidR="00D655FE" w:rsidRPr="00067486" w:rsidRDefault="00D655FE" w:rsidP="00067486">
            <w:pPr>
              <w:jc w:val="center"/>
              <w:rPr>
                <w:highlight w:val="yellow"/>
              </w:rPr>
            </w:pPr>
          </w:p>
        </w:tc>
        <w:tc>
          <w:tcPr>
            <w:tcW w:w="345" w:type="dxa"/>
            <w:vAlign w:val="center"/>
          </w:tcPr>
          <w:p w14:paraId="0A517A4C" w14:textId="77777777" w:rsidR="00D655FE" w:rsidRDefault="00D655FE" w:rsidP="00067486">
            <w:pPr>
              <w:jc w:val="center"/>
            </w:pPr>
          </w:p>
        </w:tc>
        <w:tc>
          <w:tcPr>
            <w:tcW w:w="345" w:type="dxa"/>
            <w:vAlign w:val="center"/>
          </w:tcPr>
          <w:p w14:paraId="72CD796B" w14:textId="77777777" w:rsidR="00D655FE" w:rsidRPr="00067486" w:rsidRDefault="00D655FE" w:rsidP="00067486">
            <w:pPr>
              <w:jc w:val="center"/>
              <w:rPr>
                <w:highlight w:val="yellow"/>
              </w:rPr>
            </w:pPr>
          </w:p>
        </w:tc>
        <w:tc>
          <w:tcPr>
            <w:tcW w:w="345" w:type="dxa"/>
            <w:vAlign w:val="center"/>
          </w:tcPr>
          <w:p w14:paraId="4FB7E678" w14:textId="0E45A5F6" w:rsidR="00D655FE" w:rsidRDefault="00D655FE" w:rsidP="00067486">
            <w:pPr>
              <w:jc w:val="center"/>
            </w:pPr>
            <w:r>
              <w:rPr>
                <w:sz w:val="14"/>
                <w:szCs w:val="14"/>
              </w:rPr>
              <w:t>+</w:t>
            </w:r>
          </w:p>
        </w:tc>
        <w:tc>
          <w:tcPr>
            <w:tcW w:w="345" w:type="dxa"/>
            <w:vAlign w:val="center"/>
          </w:tcPr>
          <w:p w14:paraId="5D11794F" w14:textId="77777777" w:rsidR="00D655FE" w:rsidRDefault="00D655FE" w:rsidP="00067486">
            <w:pPr>
              <w:jc w:val="center"/>
            </w:pPr>
          </w:p>
        </w:tc>
        <w:tc>
          <w:tcPr>
            <w:tcW w:w="345" w:type="dxa"/>
            <w:vAlign w:val="center"/>
          </w:tcPr>
          <w:p w14:paraId="0267C53D" w14:textId="77777777" w:rsidR="00D655FE" w:rsidRDefault="00D655FE" w:rsidP="00067486">
            <w:pPr>
              <w:jc w:val="center"/>
            </w:pPr>
          </w:p>
        </w:tc>
        <w:tc>
          <w:tcPr>
            <w:tcW w:w="345" w:type="dxa"/>
            <w:vAlign w:val="center"/>
          </w:tcPr>
          <w:p w14:paraId="62065A19" w14:textId="77777777" w:rsidR="00D655FE" w:rsidRDefault="00D655FE" w:rsidP="00067486">
            <w:pPr>
              <w:jc w:val="center"/>
            </w:pPr>
          </w:p>
        </w:tc>
        <w:tc>
          <w:tcPr>
            <w:tcW w:w="345" w:type="dxa"/>
            <w:vAlign w:val="center"/>
          </w:tcPr>
          <w:p w14:paraId="28BB5FFB" w14:textId="77777777" w:rsidR="00D655FE" w:rsidRDefault="00D655FE" w:rsidP="00067486">
            <w:pPr>
              <w:jc w:val="center"/>
            </w:pPr>
          </w:p>
        </w:tc>
        <w:tc>
          <w:tcPr>
            <w:tcW w:w="345" w:type="dxa"/>
            <w:vAlign w:val="center"/>
          </w:tcPr>
          <w:p w14:paraId="375DE412" w14:textId="77777777" w:rsidR="00D655FE" w:rsidRDefault="00D655FE" w:rsidP="00067486">
            <w:pPr>
              <w:jc w:val="center"/>
            </w:pPr>
          </w:p>
        </w:tc>
        <w:tc>
          <w:tcPr>
            <w:tcW w:w="345" w:type="dxa"/>
            <w:vAlign w:val="center"/>
          </w:tcPr>
          <w:p w14:paraId="28034FBF" w14:textId="77777777" w:rsidR="00D655FE" w:rsidRDefault="00D655FE" w:rsidP="00067486">
            <w:pPr>
              <w:jc w:val="center"/>
            </w:pPr>
          </w:p>
        </w:tc>
        <w:tc>
          <w:tcPr>
            <w:tcW w:w="345" w:type="dxa"/>
            <w:vAlign w:val="center"/>
          </w:tcPr>
          <w:p w14:paraId="2217179F" w14:textId="77777777" w:rsidR="00D655FE" w:rsidRDefault="00D655FE" w:rsidP="00067486">
            <w:pPr>
              <w:jc w:val="center"/>
            </w:pPr>
          </w:p>
        </w:tc>
        <w:tc>
          <w:tcPr>
            <w:tcW w:w="345" w:type="dxa"/>
            <w:vAlign w:val="center"/>
          </w:tcPr>
          <w:p w14:paraId="6AF2024E" w14:textId="77777777" w:rsidR="00D655FE" w:rsidRDefault="00D655FE" w:rsidP="00067486">
            <w:pPr>
              <w:jc w:val="center"/>
            </w:pPr>
          </w:p>
        </w:tc>
        <w:tc>
          <w:tcPr>
            <w:tcW w:w="345" w:type="dxa"/>
            <w:vAlign w:val="center"/>
          </w:tcPr>
          <w:p w14:paraId="614F587B" w14:textId="77777777" w:rsidR="00D655FE" w:rsidRDefault="00D655FE" w:rsidP="00067486">
            <w:pPr>
              <w:jc w:val="center"/>
            </w:pPr>
          </w:p>
        </w:tc>
        <w:tc>
          <w:tcPr>
            <w:tcW w:w="345" w:type="dxa"/>
            <w:vAlign w:val="center"/>
          </w:tcPr>
          <w:p w14:paraId="3C02411F" w14:textId="77777777" w:rsidR="00D655FE" w:rsidRDefault="00D655FE" w:rsidP="00067486">
            <w:pPr>
              <w:jc w:val="center"/>
            </w:pPr>
          </w:p>
        </w:tc>
        <w:tc>
          <w:tcPr>
            <w:tcW w:w="345" w:type="dxa"/>
            <w:vAlign w:val="center"/>
          </w:tcPr>
          <w:p w14:paraId="3D892551" w14:textId="77777777" w:rsidR="00D655FE" w:rsidRDefault="00D655FE" w:rsidP="00067486">
            <w:pPr>
              <w:jc w:val="center"/>
            </w:pPr>
          </w:p>
        </w:tc>
        <w:tc>
          <w:tcPr>
            <w:tcW w:w="345" w:type="dxa"/>
            <w:vAlign w:val="center"/>
          </w:tcPr>
          <w:p w14:paraId="51697336" w14:textId="77777777" w:rsidR="00D655FE" w:rsidRDefault="00D655FE" w:rsidP="00067486">
            <w:pPr>
              <w:jc w:val="center"/>
            </w:pPr>
          </w:p>
        </w:tc>
        <w:tc>
          <w:tcPr>
            <w:tcW w:w="345" w:type="dxa"/>
            <w:vAlign w:val="center"/>
          </w:tcPr>
          <w:p w14:paraId="5575AFD7" w14:textId="77777777" w:rsidR="00D655FE" w:rsidRDefault="00D655FE" w:rsidP="00067486">
            <w:pPr>
              <w:jc w:val="center"/>
            </w:pPr>
          </w:p>
        </w:tc>
        <w:tc>
          <w:tcPr>
            <w:tcW w:w="345" w:type="dxa"/>
            <w:vAlign w:val="center"/>
          </w:tcPr>
          <w:p w14:paraId="1EE7A10D" w14:textId="12D46438" w:rsidR="00D655FE" w:rsidRDefault="00D655FE" w:rsidP="00067486">
            <w:pPr>
              <w:jc w:val="center"/>
            </w:pPr>
            <w:r>
              <w:rPr>
                <w:sz w:val="14"/>
                <w:szCs w:val="14"/>
              </w:rPr>
              <w:t>+</w:t>
            </w:r>
          </w:p>
        </w:tc>
        <w:tc>
          <w:tcPr>
            <w:tcW w:w="345" w:type="dxa"/>
            <w:vAlign w:val="center"/>
          </w:tcPr>
          <w:p w14:paraId="371A3050" w14:textId="77777777" w:rsidR="00D655FE" w:rsidRDefault="00D655FE" w:rsidP="00067486">
            <w:pPr>
              <w:jc w:val="center"/>
            </w:pPr>
          </w:p>
        </w:tc>
        <w:tc>
          <w:tcPr>
            <w:tcW w:w="345" w:type="dxa"/>
            <w:vAlign w:val="center"/>
          </w:tcPr>
          <w:p w14:paraId="02BC3692" w14:textId="77777777" w:rsidR="00D655FE" w:rsidRDefault="00D655FE" w:rsidP="00067486">
            <w:pPr>
              <w:jc w:val="center"/>
            </w:pPr>
          </w:p>
        </w:tc>
        <w:tc>
          <w:tcPr>
            <w:tcW w:w="345" w:type="dxa"/>
            <w:vAlign w:val="center"/>
          </w:tcPr>
          <w:p w14:paraId="098639C9" w14:textId="492622CF" w:rsidR="00D655FE" w:rsidRDefault="00D655FE" w:rsidP="00067486">
            <w:pPr>
              <w:jc w:val="center"/>
            </w:pPr>
            <w:r>
              <w:rPr>
                <w:sz w:val="14"/>
                <w:szCs w:val="14"/>
              </w:rPr>
              <w:t>+</w:t>
            </w:r>
          </w:p>
        </w:tc>
        <w:tc>
          <w:tcPr>
            <w:tcW w:w="345" w:type="dxa"/>
            <w:vAlign w:val="center"/>
          </w:tcPr>
          <w:p w14:paraId="7D639714" w14:textId="77777777" w:rsidR="00D655FE" w:rsidRDefault="00D655FE" w:rsidP="00067486">
            <w:pPr>
              <w:jc w:val="center"/>
            </w:pPr>
          </w:p>
        </w:tc>
        <w:tc>
          <w:tcPr>
            <w:tcW w:w="345" w:type="dxa"/>
            <w:vAlign w:val="center"/>
          </w:tcPr>
          <w:p w14:paraId="70A7E0E6" w14:textId="77777777" w:rsidR="00D655FE" w:rsidRDefault="00D655FE" w:rsidP="00067486">
            <w:pPr>
              <w:jc w:val="center"/>
            </w:pPr>
          </w:p>
        </w:tc>
        <w:tc>
          <w:tcPr>
            <w:tcW w:w="345" w:type="dxa"/>
            <w:vAlign w:val="center"/>
          </w:tcPr>
          <w:p w14:paraId="736BD834" w14:textId="77777777" w:rsidR="00D655FE" w:rsidRDefault="00D655FE" w:rsidP="00067486">
            <w:pPr>
              <w:jc w:val="center"/>
            </w:pPr>
          </w:p>
        </w:tc>
        <w:tc>
          <w:tcPr>
            <w:tcW w:w="345" w:type="dxa"/>
            <w:vAlign w:val="center"/>
          </w:tcPr>
          <w:p w14:paraId="0B523E73" w14:textId="72DDB263" w:rsidR="00D655FE" w:rsidRDefault="00D655FE" w:rsidP="00067486">
            <w:pPr>
              <w:jc w:val="center"/>
            </w:pPr>
            <w:r>
              <w:rPr>
                <w:sz w:val="14"/>
                <w:szCs w:val="14"/>
              </w:rPr>
              <w:t>+</w:t>
            </w:r>
          </w:p>
        </w:tc>
        <w:tc>
          <w:tcPr>
            <w:tcW w:w="345" w:type="dxa"/>
            <w:vAlign w:val="center"/>
          </w:tcPr>
          <w:p w14:paraId="6D32897B" w14:textId="77777777" w:rsidR="00D655FE" w:rsidRDefault="00D655FE" w:rsidP="00067486">
            <w:pPr>
              <w:jc w:val="center"/>
            </w:pPr>
          </w:p>
        </w:tc>
        <w:tc>
          <w:tcPr>
            <w:tcW w:w="345" w:type="dxa"/>
          </w:tcPr>
          <w:p w14:paraId="12C46B04" w14:textId="77777777" w:rsidR="00D655FE" w:rsidRDefault="00D655FE" w:rsidP="00067486">
            <w:pPr>
              <w:jc w:val="center"/>
            </w:pPr>
          </w:p>
        </w:tc>
        <w:tc>
          <w:tcPr>
            <w:tcW w:w="345" w:type="dxa"/>
          </w:tcPr>
          <w:p w14:paraId="144A336D" w14:textId="77777777" w:rsidR="00D655FE" w:rsidRDefault="00D655FE" w:rsidP="00067486">
            <w:pPr>
              <w:jc w:val="center"/>
            </w:pPr>
          </w:p>
        </w:tc>
        <w:tc>
          <w:tcPr>
            <w:tcW w:w="345" w:type="dxa"/>
            <w:vAlign w:val="center"/>
          </w:tcPr>
          <w:p w14:paraId="46D12D5E" w14:textId="1F38776C" w:rsidR="00D655FE" w:rsidRDefault="00D655FE" w:rsidP="00067486">
            <w:pPr>
              <w:jc w:val="center"/>
            </w:pPr>
            <w:r w:rsidRPr="002D1184">
              <w:rPr>
                <w:color w:val="000000"/>
                <w:sz w:val="16"/>
                <w:szCs w:val="16"/>
                <w:lang w:val="ru-RU"/>
              </w:rPr>
              <w:t>+</w:t>
            </w:r>
          </w:p>
        </w:tc>
        <w:tc>
          <w:tcPr>
            <w:tcW w:w="345" w:type="dxa"/>
            <w:vAlign w:val="center"/>
          </w:tcPr>
          <w:p w14:paraId="61C64863" w14:textId="544A2307" w:rsidR="00D655FE" w:rsidRDefault="00D655FE" w:rsidP="00067486">
            <w:pPr>
              <w:jc w:val="center"/>
            </w:pPr>
            <w:r w:rsidRPr="002D1184">
              <w:rPr>
                <w:color w:val="000000"/>
                <w:sz w:val="16"/>
                <w:szCs w:val="16"/>
                <w:lang w:val="ru-RU"/>
              </w:rPr>
              <w:t>+</w:t>
            </w:r>
          </w:p>
        </w:tc>
        <w:tc>
          <w:tcPr>
            <w:tcW w:w="345" w:type="dxa"/>
            <w:vAlign w:val="center"/>
          </w:tcPr>
          <w:p w14:paraId="0ED3E49F" w14:textId="3B2EB79C" w:rsidR="00D655FE" w:rsidRDefault="00D655FE" w:rsidP="00067486">
            <w:pPr>
              <w:jc w:val="center"/>
            </w:pPr>
            <w:r w:rsidRPr="002D1184">
              <w:rPr>
                <w:color w:val="000000"/>
                <w:sz w:val="16"/>
                <w:szCs w:val="16"/>
                <w:lang w:val="ru-RU"/>
              </w:rPr>
              <w:t>+</w:t>
            </w:r>
          </w:p>
        </w:tc>
        <w:tc>
          <w:tcPr>
            <w:tcW w:w="345" w:type="dxa"/>
            <w:vAlign w:val="center"/>
          </w:tcPr>
          <w:p w14:paraId="71F65564" w14:textId="0A469D03" w:rsidR="00D655FE" w:rsidRDefault="00D655FE" w:rsidP="00067486">
            <w:pPr>
              <w:jc w:val="center"/>
            </w:pPr>
            <w:r w:rsidRPr="002D1184">
              <w:rPr>
                <w:color w:val="000000"/>
                <w:sz w:val="16"/>
                <w:szCs w:val="16"/>
                <w:lang w:val="ru-RU"/>
              </w:rPr>
              <w:t>+</w:t>
            </w:r>
          </w:p>
        </w:tc>
        <w:tc>
          <w:tcPr>
            <w:tcW w:w="345" w:type="dxa"/>
            <w:vAlign w:val="center"/>
          </w:tcPr>
          <w:p w14:paraId="1236CEEC" w14:textId="77777777" w:rsidR="00D655FE" w:rsidRDefault="00D655FE" w:rsidP="00067486">
            <w:pPr>
              <w:jc w:val="center"/>
            </w:pPr>
          </w:p>
        </w:tc>
      </w:tr>
      <w:tr w:rsidR="00D655FE" w14:paraId="442D28A4" w14:textId="77777777" w:rsidTr="00C01894">
        <w:trPr>
          <w:trHeight w:val="244"/>
        </w:trPr>
        <w:tc>
          <w:tcPr>
            <w:tcW w:w="550" w:type="dxa"/>
            <w:vAlign w:val="center"/>
          </w:tcPr>
          <w:p w14:paraId="154B3BFB" w14:textId="77777777" w:rsidR="00D655FE" w:rsidRDefault="00D655FE" w:rsidP="00067486">
            <w:pPr>
              <w:jc w:val="center"/>
            </w:pPr>
            <w:r>
              <w:rPr>
                <w:b/>
                <w:bCs/>
                <w:sz w:val="14"/>
                <w:szCs w:val="14"/>
              </w:rPr>
              <w:t>ПРН 16</w:t>
            </w:r>
          </w:p>
        </w:tc>
        <w:tc>
          <w:tcPr>
            <w:tcW w:w="345" w:type="dxa"/>
            <w:vAlign w:val="center"/>
          </w:tcPr>
          <w:p w14:paraId="0248B7B9" w14:textId="77777777" w:rsidR="00D655FE" w:rsidRDefault="00D655FE" w:rsidP="00067486">
            <w:pPr>
              <w:jc w:val="center"/>
            </w:pPr>
          </w:p>
        </w:tc>
        <w:tc>
          <w:tcPr>
            <w:tcW w:w="345" w:type="dxa"/>
            <w:vAlign w:val="center"/>
          </w:tcPr>
          <w:p w14:paraId="3ABCD5C7" w14:textId="77777777" w:rsidR="00D655FE" w:rsidRDefault="00D655FE" w:rsidP="00067486">
            <w:pPr>
              <w:jc w:val="center"/>
            </w:pPr>
          </w:p>
        </w:tc>
        <w:tc>
          <w:tcPr>
            <w:tcW w:w="345" w:type="dxa"/>
            <w:vAlign w:val="center"/>
          </w:tcPr>
          <w:p w14:paraId="7961F527" w14:textId="77777777" w:rsidR="00D655FE" w:rsidRDefault="00D655FE" w:rsidP="00067486">
            <w:pPr>
              <w:jc w:val="center"/>
            </w:pPr>
          </w:p>
        </w:tc>
        <w:tc>
          <w:tcPr>
            <w:tcW w:w="345" w:type="dxa"/>
            <w:vAlign w:val="center"/>
          </w:tcPr>
          <w:p w14:paraId="3E06E369" w14:textId="77777777" w:rsidR="00D655FE" w:rsidRDefault="00D655FE" w:rsidP="00067486">
            <w:pPr>
              <w:jc w:val="center"/>
            </w:pPr>
          </w:p>
        </w:tc>
        <w:tc>
          <w:tcPr>
            <w:tcW w:w="345" w:type="dxa"/>
            <w:vAlign w:val="center"/>
          </w:tcPr>
          <w:p w14:paraId="294F11EE" w14:textId="77777777" w:rsidR="00D655FE" w:rsidRDefault="00D655FE" w:rsidP="00067486">
            <w:pPr>
              <w:jc w:val="center"/>
            </w:pPr>
          </w:p>
        </w:tc>
        <w:tc>
          <w:tcPr>
            <w:tcW w:w="345" w:type="dxa"/>
            <w:vAlign w:val="center"/>
          </w:tcPr>
          <w:p w14:paraId="596FA8AF" w14:textId="77777777" w:rsidR="00D655FE" w:rsidRDefault="00D655FE" w:rsidP="00067486">
            <w:pPr>
              <w:jc w:val="center"/>
            </w:pPr>
          </w:p>
        </w:tc>
        <w:tc>
          <w:tcPr>
            <w:tcW w:w="345" w:type="dxa"/>
            <w:vAlign w:val="center"/>
          </w:tcPr>
          <w:p w14:paraId="2BA71785" w14:textId="77777777" w:rsidR="00D655FE" w:rsidRDefault="00D655FE" w:rsidP="00067486">
            <w:pPr>
              <w:jc w:val="center"/>
            </w:pPr>
          </w:p>
        </w:tc>
        <w:tc>
          <w:tcPr>
            <w:tcW w:w="345" w:type="dxa"/>
            <w:vAlign w:val="center"/>
          </w:tcPr>
          <w:p w14:paraId="443E09E8" w14:textId="77777777" w:rsidR="00D655FE" w:rsidRDefault="00D655FE" w:rsidP="00067486">
            <w:pPr>
              <w:jc w:val="center"/>
            </w:pPr>
          </w:p>
        </w:tc>
        <w:tc>
          <w:tcPr>
            <w:tcW w:w="345" w:type="dxa"/>
            <w:vAlign w:val="center"/>
          </w:tcPr>
          <w:p w14:paraId="1B0ED2CA" w14:textId="77777777" w:rsidR="00D655FE" w:rsidRPr="00067486" w:rsidRDefault="00D655FE" w:rsidP="00067486">
            <w:pPr>
              <w:jc w:val="center"/>
              <w:rPr>
                <w:highlight w:val="yellow"/>
              </w:rPr>
            </w:pPr>
          </w:p>
        </w:tc>
        <w:tc>
          <w:tcPr>
            <w:tcW w:w="345" w:type="dxa"/>
            <w:vAlign w:val="center"/>
          </w:tcPr>
          <w:p w14:paraId="22B94A21" w14:textId="77777777" w:rsidR="00D655FE" w:rsidRDefault="00D655FE" w:rsidP="00067486">
            <w:pPr>
              <w:jc w:val="center"/>
            </w:pPr>
          </w:p>
        </w:tc>
        <w:tc>
          <w:tcPr>
            <w:tcW w:w="345" w:type="dxa"/>
            <w:vAlign w:val="center"/>
          </w:tcPr>
          <w:p w14:paraId="395D970D" w14:textId="77777777" w:rsidR="00D655FE" w:rsidRPr="00067486" w:rsidRDefault="00D655FE" w:rsidP="00067486">
            <w:pPr>
              <w:jc w:val="center"/>
              <w:rPr>
                <w:highlight w:val="yellow"/>
              </w:rPr>
            </w:pPr>
          </w:p>
        </w:tc>
        <w:tc>
          <w:tcPr>
            <w:tcW w:w="345" w:type="dxa"/>
            <w:vAlign w:val="center"/>
          </w:tcPr>
          <w:p w14:paraId="56789700" w14:textId="77777777" w:rsidR="00D655FE" w:rsidRDefault="00D655FE" w:rsidP="00067486">
            <w:pPr>
              <w:jc w:val="center"/>
            </w:pPr>
          </w:p>
        </w:tc>
        <w:tc>
          <w:tcPr>
            <w:tcW w:w="345" w:type="dxa"/>
            <w:vAlign w:val="center"/>
          </w:tcPr>
          <w:p w14:paraId="6B45CD90" w14:textId="77777777" w:rsidR="00D655FE" w:rsidRPr="00067486" w:rsidRDefault="00D655FE" w:rsidP="00067486">
            <w:pPr>
              <w:jc w:val="center"/>
              <w:rPr>
                <w:highlight w:val="yellow"/>
              </w:rPr>
            </w:pPr>
          </w:p>
        </w:tc>
        <w:tc>
          <w:tcPr>
            <w:tcW w:w="345" w:type="dxa"/>
            <w:vAlign w:val="center"/>
          </w:tcPr>
          <w:p w14:paraId="6FEC0319" w14:textId="77777777" w:rsidR="00D655FE" w:rsidRDefault="00D655FE" w:rsidP="00067486">
            <w:pPr>
              <w:jc w:val="center"/>
            </w:pPr>
          </w:p>
        </w:tc>
        <w:tc>
          <w:tcPr>
            <w:tcW w:w="345" w:type="dxa"/>
            <w:vAlign w:val="center"/>
          </w:tcPr>
          <w:p w14:paraId="4C3FC49A" w14:textId="77777777" w:rsidR="00D655FE" w:rsidRDefault="00D655FE" w:rsidP="00067486">
            <w:pPr>
              <w:jc w:val="center"/>
            </w:pPr>
          </w:p>
        </w:tc>
        <w:tc>
          <w:tcPr>
            <w:tcW w:w="345" w:type="dxa"/>
            <w:vAlign w:val="center"/>
          </w:tcPr>
          <w:p w14:paraId="45661ECA" w14:textId="77777777" w:rsidR="00D655FE" w:rsidRDefault="00D655FE" w:rsidP="00067486">
            <w:pPr>
              <w:jc w:val="center"/>
            </w:pPr>
          </w:p>
        </w:tc>
        <w:tc>
          <w:tcPr>
            <w:tcW w:w="345" w:type="dxa"/>
            <w:vAlign w:val="center"/>
          </w:tcPr>
          <w:p w14:paraId="79B7F2DC" w14:textId="77777777" w:rsidR="00D655FE" w:rsidRDefault="00D655FE" w:rsidP="00067486">
            <w:pPr>
              <w:jc w:val="center"/>
            </w:pPr>
          </w:p>
        </w:tc>
        <w:tc>
          <w:tcPr>
            <w:tcW w:w="345" w:type="dxa"/>
            <w:vAlign w:val="center"/>
          </w:tcPr>
          <w:p w14:paraId="20ECED11" w14:textId="77777777" w:rsidR="00D655FE" w:rsidRDefault="00D655FE" w:rsidP="00067486">
            <w:pPr>
              <w:jc w:val="center"/>
            </w:pPr>
          </w:p>
        </w:tc>
        <w:tc>
          <w:tcPr>
            <w:tcW w:w="345" w:type="dxa"/>
            <w:vAlign w:val="center"/>
          </w:tcPr>
          <w:p w14:paraId="3C4F647E" w14:textId="77777777" w:rsidR="00D655FE" w:rsidRDefault="00D655FE" w:rsidP="00067486">
            <w:pPr>
              <w:jc w:val="center"/>
            </w:pPr>
          </w:p>
        </w:tc>
        <w:tc>
          <w:tcPr>
            <w:tcW w:w="345" w:type="dxa"/>
            <w:vAlign w:val="center"/>
          </w:tcPr>
          <w:p w14:paraId="4CCEFBE8" w14:textId="77777777" w:rsidR="00D655FE" w:rsidRDefault="00D655FE" w:rsidP="00067486">
            <w:pPr>
              <w:jc w:val="center"/>
            </w:pPr>
          </w:p>
        </w:tc>
        <w:tc>
          <w:tcPr>
            <w:tcW w:w="345" w:type="dxa"/>
            <w:vAlign w:val="center"/>
          </w:tcPr>
          <w:p w14:paraId="3BA2CDB8" w14:textId="77777777" w:rsidR="00D655FE" w:rsidRDefault="00D655FE" w:rsidP="00067486">
            <w:pPr>
              <w:jc w:val="center"/>
            </w:pPr>
          </w:p>
        </w:tc>
        <w:tc>
          <w:tcPr>
            <w:tcW w:w="345" w:type="dxa"/>
            <w:vAlign w:val="center"/>
          </w:tcPr>
          <w:p w14:paraId="6FBAEEE5" w14:textId="77777777" w:rsidR="00D655FE" w:rsidRDefault="00D655FE" w:rsidP="00067486">
            <w:pPr>
              <w:jc w:val="center"/>
            </w:pPr>
          </w:p>
        </w:tc>
        <w:tc>
          <w:tcPr>
            <w:tcW w:w="345" w:type="dxa"/>
            <w:vAlign w:val="center"/>
          </w:tcPr>
          <w:p w14:paraId="716BCC56" w14:textId="77777777" w:rsidR="00D655FE" w:rsidRDefault="00D655FE" w:rsidP="00067486">
            <w:pPr>
              <w:jc w:val="center"/>
            </w:pPr>
          </w:p>
        </w:tc>
        <w:tc>
          <w:tcPr>
            <w:tcW w:w="345" w:type="dxa"/>
            <w:vAlign w:val="center"/>
          </w:tcPr>
          <w:p w14:paraId="4F8AF6E7" w14:textId="77777777" w:rsidR="00D655FE" w:rsidRDefault="00D655FE" w:rsidP="00067486">
            <w:pPr>
              <w:jc w:val="center"/>
            </w:pPr>
          </w:p>
        </w:tc>
        <w:tc>
          <w:tcPr>
            <w:tcW w:w="345" w:type="dxa"/>
            <w:vAlign w:val="center"/>
          </w:tcPr>
          <w:p w14:paraId="212ED8E8" w14:textId="77777777" w:rsidR="00D655FE" w:rsidRDefault="00D655FE" w:rsidP="00067486">
            <w:pPr>
              <w:jc w:val="center"/>
            </w:pPr>
          </w:p>
        </w:tc>
        <w:tc>
          <w:tcPr>
            <w:tcW w:w="345" w:type="dxa"/>
            <w:vAlign w:val="center"/>
          </w:tcPr>
          <w:p w14:paraId="1D43FFB8" w14:textId="77777777" w:rsidR="00D655FE" w:rsidRDefault="00D655FE" w:rsidP="00067486">
            <w:pPr>
              <w:jc w:val="center"/>
            </w:pPr>
          </w:p>
        </w:tc>
        <w:tc>
          <w:tcPr>
            <w:tcW w:w="345" w:type="dxa"/>
            <w:vAlign w:val="center"/>
          </w:tcPr>
          <w:p w14:paraId="54B5FB9A" w14:textId="77777777" w:rsidR="00D655FE" w:rsidRDefault="00D655FE" w:rsidP="00067486">
            <w:pPr>
              <w:jc w:val="center"/>
            </w:pPr>
          </w:p>
        </w:tc>
        <w:tc>
          <w:tcPr>
            <w:tcW w:w="345" w:type="dxa"/>
            <w:vAlign w:val="center"/>
          </w:tcPr>
          <w:p w14:paraId="648220E7" w14:textId="77777777" w:rsidR="00D655FE" w:rsidRDefault="00D655FE" w:rsidP="00067486">
            <w:pPr>
              <w:jc w:val="center"/>
            </w:pPr>
          </w:p>
        </w:tc>
        <w:tc>
          <w:tcPr>
            <w:tcW w:w="345" w:type="dxa"/>
            <w:vAlign w:val="center"/>
          </w:tcPr>
          <w:p w14:paraId="6F353593" w14:textId="77777777" w:rsidR="00D655FE" w:rsidRDefault="00D655FE" w:rsidP="00067486">
            <w:pPr>
              <w:jc w:val="center"/>
            </w:pPr>
          </w:p>
        </w:tc>
        <w:tc>
          <w:tcPr>
            <w:tcW w:w="345" w:type="dxa"/>
            <w:vAlign w:val="center"/>
          </w:tcPr>
          <w:p w14:paraId="67554BAD" w14:textId="77777777" w:rsidR="00D655FE" w:rsidRDefault="00D655FE" w:rsidP="00067486">
            <w:pPr>
              <w:jc w:val="center"/>
            </w:pPr>
          </w:p>
        </w:tc>
        <w:tc>
          <w:tcPr>
            <w:tcW w:w="345" w:type="dxa"/>
            <w:vAlign w:val="center"/>
          </w:tcPr>
          <w:p w14:paraId="4E450EAD" w14:textId="77777777" w:rsidR="00D655FE" w:rsidRDefault="00D655FE" w:rsidP="00067486">
            <w:pPr>
              <w:jc w:val="center"/>
            </w:pPr>
          </w:p>
        </w:tc>
        <w:tc>
          <w:tcPr>
            <w:tcW w:w="345" w:type="dxa"/>
            <w:vAlign w:val="center"/>
          </w:tcPr>
          <w:p w14:paraId="4A50F317" w14:textId="77777777" w:rsidR="00D655FE" w:rsidRDefault="00D655FE" w:rsidP="00067486">
            <w:pPr>
              <w:jc w:val="center"/>
            </w:pPr>
          </w:p>
        </w:tc>
        <w:tc>
          <w:tcPr>
            <w:tcW w:w="345" w:type="dxa"/>
            <w:vAlign w:val="center"/>
          </w:tcPr>
          <w:p w14:paraId="1E8A96F1" w14:textId="3D3E6819" w:rsidR="00D655FE" w:rsidRDefault="00D655FE" w:rsidP="00067486">
            <w:pPr>
              <w:jc w:val="center"/>
            </w:pPr>
            <w:r>
              <w:rPr>
                <w:sz w:val="14"/>
                <w:szCs w:val="14"/>
              </w:rPr>
              <w:t>+</w:t>
            </w:r>
          </w:p>
        </w:tc>
        <w:tc>
          <w:tcPr>
            <w:tcW w:w="345" w:type="dxa"/>
            <w:vAlign w:val="center"/>
          </w:tcPr>
          <w:p w14:paraId="45CD705F" w14:textId="25B4C4BF" w:rsidR="00D655FE" w:rsidRDefault="00D655FE" w:rsidP="00067486">
            <w:pPr>
              <w:jc w:val="center"/>
            </w:pPr>
            <w:r>
              <w:rPr>
                <w:sz w:val="14"/>
                <w:szCs w:val="14"/>
              </w:rPr>
              <w:t>+</w:t>
            </w:r>
          </w:p>
        </w:tc>
        <w:tc>
          <w:tcPr>
            <w:tcW w:w="345" w:type="dxa"/>
            <w:vAlign w:val="center"/>
          </w:tcPr>
          <w:p w14:paraId="755CB7A9" w14:textId="77777777" w:rsidR="00D655FE" w:rsidRDefault="00D655FE" w:rsidP="00067486">
            <w:pPr>
              <w:jc w:val="center"/>
            </w:pPr>
          </w:p>
        </w:tc>
        <w:tc>
          <w:tcPr>
            <w:tcW w:w="345" w:type="dxa"/>
            <w:vAlign w:val="center"/>
          </w:tcPr>
          <w:p w14:paraId="00FED5B8" w14:textId="77777777" w:rsidR="00D655FE" w:rsidRDefault="00D655FE" w:rsidP="00067486">
            <w:pPr>
              <w:jc w:val="center"/>
            </w:pPr>
          </w:p>
        </w:tc>
        <w:tc>
          <w:tcPr>
            <w:tcW w:w="345" w:type="dxa"/>
          </w:tcPr>
          <w:p w14:paraId="06931DD0" w14:textId="77777777" w:rsidR="00D655FE" w:rsidRDefault="00D655FE" w:rsidP="00067486">
            <w:pPr>
              <w:jc w:val="center"/>
            </w:pPr>
          </w:p>
        </w:tc>
        <w:tc>
          <w:tcPr>
            <w:tcW w:w="345" w:type="dxa"/>
          </w:tcPr>
          <w:p w14:paraId="54EB5B99" w14:textId="77777777" w:rsidR="00D655FE" w:rsidRDefault="00D655FE" w:rsidP="00067486">
            <w:pPr>
              <w:jc w:val="center"/>
            </w:pPr>
          </w:p>
        </w:tc>
        <w:tc>
          <w:tcPr>
            <w:tcW w:w="345" w:type="dxa"/>
            <w:vAlign w:val="center"/>
          </w:tcPr>
          <w:p w14:paraId="4B59A91E" w14:textId="52023E8D" w:rsidR="00D655FE" w:rsidRDefault="00D655FE" w:rsidP="00067486">
            <w:pPr>
              <w:jc w:val="center"/>
            </w:pPr>
            <w:r w:rsidRPr="002D1184">
              <w:rPr>
                <w:color w:val="000000"/>
                <w:sz w:val="16"/>
                <w:szCs w:val="16"/>
                <w:lang w:val="ru-RU"/>
              </w:rPr>
              <w:t>+</w:t>
            </w:r>
          </w:p>
        </w:tc>
        <w:tc>
          <w:tcPr>
            <w:tcW w:w="345" w:type="dxa"/>
            <w:vAlign w:val="center"/>
          </w:tcPr>
          <w:p w14:paraId="49B9C35C" w14:textId="3B26857C" w:rsidR="00D655FE" w:rsidRDefault="00D655FE" w:rsidP="00067486">
            <w:pPr>
              <w:jc w:val="center"/>
            </w:pPr>
            <w:r w:rsidRPr="002D1184">
              <w:rPr>
                <w:color w:val="000000"/>
                <w:sz w:val="16"/>
                <w:szCs w:val="16"/>
                <w:lang w:val="ru-RU"/>
              </w:rPr>
              <w:t>+</w:t>
            </w:r>
          </w:p>
        </w:tc>
        <w:tc>
          <w:tcPr>
            <w:tcW w:w="345" w:type="dxa"/>
            <w:vAlign w:val="center"/>
          </w:tcPr>
          <w:p w14:paraId="76886F18" w14:textId="398319FC" w:rsidR="00D655FE" w:rsidRDefault="00D655FE" w:rsidP="00067486">
            <w:pPr>
              <w:jc w:val="center"/>
            </w:pPr>
            <w:r w:rsidRPr="002D1184">
              <w:rPr>
                <w:color w:val="000000"/>
                <w:sz w:val="16"/>
                <w:szCs w:val="16"/>
                <w:lang w:val="ru-RU"/>
              </w:rPr>
              <w:t>+</w:t>
            </w:r>
          </w:p>
        </w:tc>
        <w:tc>
          <w:tcPr>
            <w:tcW w:w="345" w:type="dxa"/>
            <w:vAlign w:val="center"/>
          </w:tcPr>
          <w:p w14:paraId="6B1AE147" w14:textId="19C2BF89" w:rsidR="00D655FE" w:rsidRDefault="00D655FE" w:rsidP="00067486">
            <w:pPr>
              <w:jc w:val="center"/>
            </w:pPr>
            <w:r w:rsidRPr="002D1184">
              <w:rPr>
                <w:color w:val="000000"/>
                <w:sz w:val="16"/>
                <w:szCs w:val="16"/>
                <w:lang w:val="ru-RU"/>
              </w:rPr>
              <w:t>+</w:t>
            </w:r>
          </w:p>
        </w:tc>
        <w:tc>
          <w:tcPr>
            <w:tcW w:w="345" w:type="dxa"/>
            <w:vAlign w:val="center"/>
          </w:tcPr>
          <w:p w14:paraId="014160D9" w14:textId="77777777" w:rsidR="00D655FE" w:rsidRDefault="00D655FE" w:rsidP="00067486">
            <w:pPr>
              <w:jc w:val="center"/>
            </w:pPr>
          </w:p>
        </w:tc>
      </w:tr>
      <w:tr w:rsidR="00D655FE" w14:paraId="07CEC2AB" w14:textId="77777777" w:rsidTr="00C01894">
        <w:trPr>
          <w:trHeight w:val="244"/>
        </w:trPr>
        <w:tc>
          <w:tcPr>
            <w:tcW w:w="550" w:type="dxa"/>
            <w:vAlign w:val="center"/>
          </w:tcPr>
          <w:p w14:paraId="137D042F" w14:textId="77777777" w:rsidR="00D655FE" w:rsidRDefault="00D655FE" w:rsidP="00067486">
            <w:pPr>
              <w:jc w:val="center"/>
            </w:pPr>
            <w:r>
              <w:rPr>
                <w:b/>
                <w:bCs/>
                <w:sz w:val="14"/>
                <w:szCs w:val="14"/>
              </w:rPr>
              <w:t>ПРН 17</w:t>
            </w:r>
          </w:p>
        </w:tc>
        <w:tc>
          <w:tcPr>
            <w:tcW w:w="345" w:type="dxa"/>
            <w:vAlign w:val="center"/>
          </w:tcPr>
          <w:p w14:paraId="3E162D88" w14:textId="77777777" w:rsidR="00D655FE" w:rsidRDefault="00D655FE" w:rsidP="00067486">
            <w:pPr>
              <w:jc w:val="center"/>
            </w:pPr>
          </w:p>
        </w:tc>
        <w:tc>
          <w:tcPr>
            <w:tcW w:w="345" w:type="dxa"/>
            <w:vAlign w:val="center"/>
          </w:tcPr>
          <w:p w14:paraId="73DD858E" w14:textId="77777777" w:rsidR="00D655FE" w:rsidRDefault="00D655FE" w:rsidP="00067486">
            <w:pPr>
              <w:jc w:val="center"/>
            </w:pPr>
          </w:p>
        </w:tc>
        <w:tc>
          <w:tcPr>
            <w:tcW w:w="345" w:type="dxa"/>
            <w:vAlign w:val="center"/>
          </w:tcPr>
          <w:p w14:paraId="14599FE9" w14:textId="77777777" w:rsidR="00D655FE" w:rsidRDefault="00D655FE" w:rsidP="00067486">
            <w:pPr>
              <w:jc w:val="center"/>
            </w:pPr>
          </w:p>
        </w:tc>
        <w:tc>
          <w:tcPr>
            <w:tcW w:w="345" w:type="dxa"/>
            <w:vAlign w:val="center"/>
          </w:tcPr>
          <w:p w14:paraId="4D5862EB" w14:textId="77777777" w:rsidR="00D655FE" w:rsidRDefault="00D655FE" w:rsidP="00067486">
            <w:pPr>
              <w:jc w:val="center"/>
            </w:pPr>
          </w:p>
        </w:tc>
        <w:tc>
          <w:tcPr>
            <w:tcW w:w="345" w:type="dxa"/>
            <w:vAlign w:val="center"/>
          </w:tcPr>
          <w:p w14:paraId="52D7B0D4" w14:textId="77777777" w:rsidR="00D655FE" w:rsidRDefault="00D655FE" w:rsidP="00067486">
            <w:pPr>
              <w:jc w:val="center"/>
            </w:pPr>
          </w:p>
        </w:tc>
        <w:tc>
          <w:tcPr>
            <w:tcW w:w="345" w:type="dxa"/>
            <w:vAlign w:val="center"/>
          </w:tcPr>
          <w:p w14:paraId="37A79E97" w14:textId="77777777" w:rsidR="00D655FE" w:rsidRDefault="00D655FE" w:rsidP="00067486">
            <w:pPr>
              <w:jc w:val="center"/>
            </w:pPr>
          </w:p>
        </w:tc>
        <w:tc>
          <w:tcPr>
            <w:tcW w:w="345" w:type="dxa"/>
            <w:vAlign w:val="center"/>
          </w:tcPr>
          <w:p w14:paraId="347BDE13" w14:textId="77777777" w:rsidR="00D655FE" w:rsidRDefault="00D655FE" w:rsidP="00067486">
            <w:pPr>
              <w:jc w:val="center"/>
            </w:pPr>
          </w:p>
        </w:tc>
        <w:tc>
          <w:tcPr>
            <w:tcW w:w="345" w:type="dxa"/>
            <w:vAlign w:val="center"/>
          </w:tcPr>
          <w:p w14:paraId="0F0342DE" w14:textId="77777777" w:rsidR="00D655FE" w:rsidRDefault="00D655FE" w:rsidP="00067486">
            <w:pPr>
              <w:jc w:val="center"/>
            </w:pPr>
          </w:p>
        </w:tc>
        <w:tc>
          <w:tcPr>
            <w:tcW w:w="345" w:type="dxa"/>
            <w:vAlign w:val="center"/>
          </w:tcPr>
          <w:p w14:paraId="0B28E876" w14:textId="77777777" w:rsidR="00D655FE" w:rsidRPr="00067486" w:rsidRDefault="00D655FE" w:rsidP="00067486">
            <w:pPr>
              <w:jc w:val="center"/>
              <w:rPr>
                <w:highlight w:val="yellow"/>
              </w:rPr>
            </w:pPr>
          </w:p>
        </w:tc>
        <w:tc>
          <w:tcPr>
            <w:tcW w:w="345" w:type="dxa"/>
            <w:vAlign w:val="center"/>
          </w:tcPr>
          <w:p w14:paraId="3B6AB7FB" w14:textId="77777777" w:rsidR="00D655FE" w:rsidRDefault="00D655FE" w:rsidP="00067486">
            <w:pPr>
              <w:jc w:val="center"/>
            </w:pPr>
          </w:p>
        </w:tc>
        <w:tc>
          <w:tcPr>
            <w:tcW w:w="345" w:type="dxa"/>
            <w:vAlign w:val="center"/>
          </w:tcPr>
          <w:p w14:paraId="0820EC1B" w14:textId="77777777" w:rsidR="00D655FE" w:rsidRPr="00067486" w:rsidRDefault="00D655FE" w:rsidP="00067486">
            <w:pPr>
              <w:jc w:val="center"/>
              <w:rPr>
                <w:highlight w:val="yellow"/>
              </w:rPr>
            </w:pPr>
          </w:p>
        </w:tc>
        <w:tc>
          <w:tcPr>
            <w:tcW w:w="345" w:type="dxa"/>
            <w:vAlign w:val="center"/>
          </w:tcPr>
          <w:p w14:paraId="720E8C11" w14:textId="77777777" w:rsidR="00D655FE" w:rsidRDefault="00D655FE" w:rsidP="00067486">
            <w:pPr>
              <w:jc w:val="center"/>
            </w:pPr>
          </w:p>
        </w:tc>
        <w:tc>
          <w:tcPr>
            <w:tcW w:w="345" w:type="dxa"/>
            <w:vAlign w:val="center"/>
          </w:tcPr>
          <w:p w14:paraId="33205439" w14:textId="77777777" w:rsidR="00D655FE" w:rsidRPr="00067486" w:rsidRDefault="00D655FE" w:rsidP="00067486">
            <w:pPr>
              <w:jc w:val="center"/>
              <w:rPr>
                <w:highlight w:val="yellow"/>
              </w:rPr>
            </w:pPr>
          </w:p>
        </w:tc>
        <w:tc>
          <w:tcPr>
            <w:tcW w:w="345" w:type="dxa"/>
            <w:vAlign w:val="center"/>
          </w:tcPr>
          <w:p w14:paraId="7A4BE5D8" w14:textId="77777777" w:rsidR="00D655FE" w:rsidRDefault="00D655FE" w:rsidP="00067486">
            <w:pPr>
              <w:jc w:val="center"/>
            </w:pPr>
          </w:p>
        </w:tc>
        <w:tc>
          <w:tcPr>
            <w:tcW w:w="345" w:type="dxa"/>
            <w:vAlign w:val="center"/>
          </w:tcPr>
          <w:p w14:paraId="4CBD9930" w14:textId="77777777" w:rsidR="00D655FE" w:rsidRDefault="00D655FE" w:rsidP="00067486">
            <w:pPr>
              <w:jc w:val="center"/>
            </w:pPr>
          </w:p>
        </w:tc>
        <w:tc>
          <w:tcPr>
            <w:tcW w:w="345" w:type="dxa"/>
            <w:vAlign w:val="center"/>
          </w:tcPr>
          <w:p w14:paraId="20AA9AE2" w14:textId="77777777" w:rsidR="00D655FE" w:rsidRDefault="00D655FE" w:rsidP="00067486">
            <w:pPr>
              <w:jc w:val="center"/>
            </w:pPr>
          </w:p>
        </w:tc>
        <w:tc>
          <w:tcPr>
            <w:tcW w:w="345" w:type="dxa"/>
            <w:vAlign w:val="center"/>
          </w:tcPr>
          <w:p w14:paraId="4C049EC7" w14:textId="77777777" w:rsidR="00D655FE" w:rsidRDefault="00D655FE" w:rsidP="00067486">
            <w:pPr>
              <w:jc w:val="center"/>
            </w:pPr>
          </w:p>
        </w:tc>
        <w:tc>
          <w:tcPr>
            <w:tcW w:w="345" w:type="dxa"/>
            <w:vAlign w:val="center"/>
          </w:tcPr>
          <w:p w14:paraId="684C077D" w14:textId="42EF543C" w:rsidR="00D655FE" w:rsidRDefault="00D655FE" w:rsidP="00067486">
            <w:pPr>
              <w:jc w:val="center"/>
            </w:pPr>
            <w:r>
              <w:rPr>
                <w:sz w:val="14"/>
                <w:szCs w:val="14"/>
              </w:rPr>
              <w:t>+</w:t>
            </w:r>
          </w:p>
        </w:tc>
        <w:tc>
          <w:tcPr>
            <w:tcW w:w="345" w:type="dxa"/>
            <w:vAlign w:val="center"/>
          </w:tcPr>
          <w:p w14:paraId="47C84663" w14:textId="77777777" w:rsidR="00D655FE" w:rsidRDefault="00D655FE" w:rsidP="00067486">
            <w:pPr>
              <w:jc w:val="center"/>
            </w:pPr>
          </w:p>
        </w:tc>
        <w:tc>
          <w:tcPr>
            <w:tcW w:w="345" w:type="dxa"/>
            <w:vAlign w:val="center"/>
          </w:tcPr>
          <w:p w14:paraId="69412718" w14:textId="77777777" w:rsidR="00D655FE" w:rsidRDefault="00D655FE" w:rsidP="00067486">
            <w:pPr>
              <w:jc w:val="center"/>
            </w:pPr>
          </w:p>
        </w:tc>
        <w:tc>
          <w:tcPr>
            <w:tcW w:w="345" w:type="dxa"/>
            <w:vAlign w:val="center"/>
          </w:tcPr>
          <w:p w14:paraId="0385A97A" w14:textId="77777777" w:rsidR="00D655FE" w:rsidRDefault="00D655FE" w:rsidP="00067486">
            <w:pPr>
              <w:jc w:val="center"/>
            </w:pPr>
          </w:p>
        </w:tc>
        <w:tc>
          <w:tcPr>
            <w:tcW w:w="345" w:type="dxa"/>
            <w:vAlign w:val="center"/>
          </w:tcPr>
          <w:p w14:paraId="39C3540F" w14:textId="77777777" w:rsidR="00D655FE" w:rsidRDefault="00D655FE" w:rsidP="00067486">
            <w:pPr>
              <w:jc w:val="center"/>
            </w:pPr>
          </w:p>
        </w:tc>
        <w:tc>
          <w:tcPr>
            <w:tcW w:w="345" w:type="dxa"/>
            <w:vAlign w:val="center"/>
          </w:tcPr>
          <w:p w14:paraId="157C99C5" w14:textId="77777777" w:rsidR="00D655FE" w:rsidRDefault="00D655FE" w:rsidP="00067486">
            <w:pPr>
              <w:jc w:val="center"/>
            </w:pPr>
          </w:p>
        </w:tc>
        <w:tc>
          <w:tcPr>
            <w:tcW w:w="345" w:type="dxa"/>
            <w:vAlign w:val="center"/>
          </w:tcPr>
          <w:p w14:paraId="6823D7A1" w14:textId="77777777" w:rsidR="00D655FE" w:rsidRDefault="00D655FE" w:rsidP="00067486">
            <w:pPr>
              <w:jc w:val="center"/>
            </w:pPr>
          </w:p>
        </w:tc>
        <w:tc>
          <w:tcPr>
            <w:tcW w:w="345" w:type="dxa"/>
            <w:vAlign w:val="center"/>
          </w:tcPr>
          <w:p w14:paraId="42143D1D" w14:textId="77777777" w:rsidR="00D655FE" w:rsidRDefault="00D655FE" w:rsidP="00067486">
            <w:pPr>
              <w:jc w:val="center"/>
            </w:pPr>
          </w:p>
        </w:tc>
        <w:tc>
          <w:tcPr>
            <w:tcW w:w="345" w:type="dxa"/>
            <w:vAlign w:val="center"/>
          </w:tcPr>
          <w:p w14:paraId="1D796485" w14:textId="77777777" w:rsidR="00D655FE" w:rsidRDefault="00D655FE" w:rsidP="00067486">
            <w:pPr>
              <w:jc w:val="center"/>
            </w:pPr>
          </w:p>
        </w:tc>
        <w:tc>
          <w:tcPr>
            <w:tcW w:w="345" w:type="dxa"/>
            <w:vAlign w:val="center"/>
          </w:tcPr>
          <w:p w14:paraId="5511F3C5" w14:textId="77777777" w:rsidR="00D655FE" w:rsidRDefault="00D655FE" w:rsidP="00067486">
            <w:pPr>
              <w:jc w:val="center"/>
            </w:pPr>
          </w:p>
        </w:tc>
        <w:tc>
          <w:tcPr>
            <w:tcW w:w="345" w:type="dxa"/>
            <w:vAlign w:val="center"/>
          </w:tcPr>
          <w:p w14:paraId="2CC1A1E9" w14:textId="77777777" w:rsidR="00D655FE" w:rsidRDefault="00D655FE" w:rsidP="00067486">
            <w:pPr>
              <w:jc w:val="center"/>
            </w:pPr>
          </w:p>
        </w:tc>
        <w:tc>
          <w:tcPr>
            <w:tcW w:w="345" w:type="dxa"/>
            <w:vAlign w:val="center"/>
          </w:tcPr>
          <w:p w14:paraId="1B6D3D37" w14:textId="77777777" w:rsidR="00D655FE" w:rsidRDefault="00D655FE" w:rsidP="00067486">
            <w:pPr>
              <w:jc w:val="center"/>
            </w:pPr>
          </w:p>
        </w:tc>
        <w:tc>
          <w:tcPr>
            <w:tcW w:w="345" w:type="dxa"/>
            <w:vAlign w:val="center"/>
          </w:tcPr>
          <w:p w14:paraId="48D22B17" w14:textId="77777777" w:rsidR="00D655FE" w:rsidRDefault="00D655FE" w:rsidP="00067486">
            <w:pPr>
              <w:jc w:val="center"/>
            </w:pPr>
          </w:p>
        </w:tc>
        <w:tc>
          <w:tcPr>
            <w:tcW w:w="345" w:type="dxa"/>
            <w:vAlign w:val="center"/>
          </w:tcPr>
          <w:p w14:paraId="41CBEF77" w14:textId="77777777" w:rsidR="00D655FE" w:rsidRDefault="00D655FE" w:rsidP="00067486">
            <w:pPr>
              <w:jc w:val="center"/>
            </w:pPr>
          </w:p>
        </w:tc>
        <w:tc>
          <w:tcPr>
            <w:tcW w:w="345" w:type="dxa"/>
            <w:vAlign w:val="center"/>
          </w:tcPr>
          <w:p w14:paraId="47AE8777" w14:textId="77777777" w:rsidR="00D655FE" w:rsidRDefault="00D655FE" w:rsidP="00067486">
            <w:pPr>
              <w:jc w:val="center"/>
            </w:pPr>
          </w:p>
        </w:tc>
        <w:tc>
          <w:tcPr>
            <w:tcW w:w="345" w:type="dxa"/>
            <w:vAlign w:val="center"/>
          </w:tcPr>
          <w:p w14:paraId="0D8FB4E7" w14:textId="77777777" w:rsidR="00D655FE" w:rsidRDefault="00D655FE" w:rsidP="00067486">
            <w:pPr>
              <w:jc w:val="center"/>
            </w:pPr>
          </w:p>
        </w:tc>
        <w:tc>
          <w:tcPr>
            <w:tcW w:w="345" w:type="dxa"/>
            <w:vAlign w:val="center"/>
          </w:tcPr>
          <w:p w14:paraId="5D1BBF22" w14:textId="1B10AC35" w:rsidR="00D655FE" w:rsidRDefault="00D655FE" w:rsidP="00067486">
            <w:pPr>
              <w:jc w:val="center"/>
            </w:pPr>
            <w:r>
              <w:rPr>
                <w:sz w:val="14"/>
                <w:szCs w:val="14"/>
              </w:rPr>
              <w:t>+</w:t>
            </w:r>
          </w:p>
        </w:tc>
        <w:tc>
          <w:tcPr>
            <w:tcW w:w="345" w:type="dxa"/>
            <w:vAlign w:val="center"/>
          </w:tcPr>
          <w:p w14:paraId="0C80648E" w14:textId="77777777" w:rsidR="00D655FE" w:rsidRDefault="00D655FE" w:rsidP="00067486">
            <w:pPr>
              <w:jc w:val="center"/>
            </w:pPr>
          </w:p>
        </w:tc>
        <w:tc>
          <w:tcPr>
            <w:tcW w:w="345" w:type="dxa"/>
            <w:vAlign w:val="center"/>
          </w:tcPr>
          <w:p w14:paraId="349E4FF6" w14:textId="77777777" w:rsidR="00D655FE" w:rsidRDefault="00D655FE" w:rsidP="00067486">
            <w:pPr>
              <w:jc w:val="center"/>
            </w:pPr>
          </w:p>
        </w:tc>
        <w:tc>
          <w:tcPr>
            <w:tcW w:w="345" w:type="dxa"/>
          </w:tcPr>
          <w:p w14:paraId="1E45F4E1" w14:textId="77777777" w:rsidR="00D655FE" w:rsidRDefault="00D655FE" w:rsidP="00067486">
            <w:pPr>
              <w:jc w:val="center"/>
              <w:rPr>
                <w:sz w:val="14"/>
                <w:szCs w:val="14"/>
              </w:rPr>
            </w:pPr>
          </w:p>
        </w:tc>
        <w:tc>
          <w:tcPr>
            <w:tcW w:w="345" w:type="dxa"/>
          </w:tcPr>
          <w:p w14:paraId="7CD01222" w14:textId="77777777" w:rsidR="00D655FE" w:rsidRDefault="00D655FE" w:rsidP="00067486">
            <w:pPr>
              <w:jc w:val="center"/>
              <w:rPr>
                <w:sz w:val="14"/>
                <w:szCs w:val="14"/>
              </w:rPr>
            </w:pPr>
          </w:p>
        </w:tc>
        <w:tc>
          <w:tcPr>
            <w:tcW w:w="345" w:type="dxa"/>
            <w:vAlign w:val="center"/>
          </w:tcPr>
          <w:p w14:paraId="386E68EF" w14:textId="6690ABA9" w:rsidR="00D655FE" w:rsidRDefault="00D655FE" w:rsidP="00067486">
            <w:pPr>
              <w:jc w:val="center"/>
            </w:pPr>
            <w:r w:rsidRPr="002D1184">
              <w:rPr>
                <w:color w:val="000000"/>
                <w:sz w:val="16"/>
                <w:szCs w:val="16"/>
                <w:lang w:val="ru-RU"/>
              </w:rPr>
              <w:t>+</w:t>
            </w:r>
          </w:p>
        </w:tc>
        <w:tc>
          <w:tcPr>
            <w:tcW w:w="345" w:type="dxa"/>
            <w:vAlign w:val="center"/>
          </w:tcPr>
          <w:p w14:paraId="7EBC671F" w14:textId="10B905F8" w:rsidR="00D655FE" w:rsidRDefault="00D655FE" w:rsidP="00067486">
            <w:pPr>
              <w:jc w:val="center"/>
            </w:pPr>
            <w:r w:rsidRPr="002D1184">
              <w:rPr>
                <w:color w:val="000000"/>
                <w:sz w:val="16"/>
                <w:szCs w:val="16"/>
                <w:lang w:val="ru-RU"/>
              </w:rPr>
              <w:t>+</w:t>
            </w:r>
          </w:p>
        </w:tc>
        <w:tc>
          <w:tcPr>
            <w:tcW w:w="345" w:type="dxa"/>
            <w:vAlign w:val="center"/>
          </w:tcPr>
          <w:p w14:paraId="1CCD0959" w14:textId="2526A847" w:rsidR="00D655FE" w:rsidRDefault="00D655FE" w:rsidP="00067486">
            <w:pPr>
              <w:jc w:val="center"/>
            </w:pPr>
          </w:p>
        </w:tc>
        <w:tc>
          <w:tcPr>
            <w:tcW w:w="345" w:type="dxa"/>
            <w:vAlign w:val="center"/>
          </w:tcPr>
          <w:p w14:paraId="00EC6331" w14:textId="79E8A8B0" w:rsidR="00D655FE" w:rsidRDefault="00D655FE" w:rsidP="00067486">
            <w:pPr>
              <w:jc w:val="center"/>
            </w:pPr>
            <w:r w:rsidRPr="002D1184">
              <w:rPr>
                <w:color w:val="000000"/>
                <w:sz w:val="16"/>
                <w:szCs w:val="16"/>
                <w:lang w:val="ru-RU"/>
              </w:rPr>
              <w:t>+</w:t>
            </w:r>
          </w:p>
        </w:tc>
        <w:tc>
          <w:tcPr>
            <w:tcW w:w="345" w:type="dxa"/>
            <w:vAlign w:val="center"/>
          </w:tcPr>
          <w:p w14:paraId="07A609B3" w14:textId="77777777" w:rsidR="00D655FE" w:rsidRDefault="00D655FE" w:rsidP="00067486">
            <w:pPr>
              <w:jc w:val="center"/>
            </w:pPr>
          </w:p>
        </w:tc>
      </w:tr>
      <w:tr w:rsidR="00D655FE" w14:paraId="55FCBCB6" w14:textId="77777777" w:rsidTr="009D27C0">
        <w:trPr>
          <w:trHeight w:val="244"/>
        </w:trPr>
        <w:tc>
          <w:tcPr>
            <w:tcW w:w="550" w:type="dxa"/>
            <w:vAlign w:val="center"/>
          </w:tcPr>
          <w:p w14:paraId="220EC04D" w14:textId="77777777" w:rsidR="00D655FE" w:rsidRDefault="00D655FE" w:rsidP="00067486">
            <w:pPr>
              <w:jc w:val="center"/>
            </w:pPr>
            <w:r>
              <w:rPr>
                <w:b/>
                <w:bCs/>
                <w:sz w:val="14"/>
                <w:szCs w:val="14"/>
              </w:rPr>
              <w:t>ПРН 18</w:t>
            </w:r>
          </w:p>
        </w:tc>
        <w:tc>
          <w:tcPr>
            <w:tcW w:w="345" w:type="dxa"/>
            <w:vAlign w:val="center"/>
          </w:tcPr>
          <w:p w14:paraId="2AF3FF36" w14:textId="77777777" w:rsidR="00D655FE" w:rsidRDefault="00D655FE" w:rsidP="00067486">
            <w:pPr>
              <w:jc w:val="center"/>
            </w:pPr>
          </w:p>
        </w:tc>
        <w:tc>
          <w:tcPr>
            <w:tcW w:w="345" w:type="dxa"/>
            <w:vAlign w:val="center"/>
          </w:tcPr>
          <w:p w14:paraId="6D928368" w14:textId="0E682883" w:rsidR="00D655FE" w:rsidRDefault="00D655FE" w:rsidP="00067486">
            <w:pPr>
              <w:jc w:val="center"/>
            </w:pPr>
            <w:r>
              <w:rPr>
                <w:sz w:val="14"/>
                <w:szCs w:val="14"/>
              </w:rPr>
              <w:t>+</w:t>
            </w:r>
          </w:p>
        </w:tc>
        <w:tc>
          <w:tcPr>
            <w:tcW w:w="345" w:type="dxa"/>
            <w:vAlign w:val="center"/>
          </w:tcPr>
          <w:p w14:paraId="28C82B99" w14:textId="77777777" w:rsidR="00D655FE" w:rsidRDefault="00D655FE" w:rsidP="00067486">
            <w:pPr>
              <w:jc w:val="center"/>
            </w:pPr>
          </w:p>
        </w:tc>
        <w:tc>
          <w:tcPr>
            <w:tcW w:w="345" w:type="dxa"/>
            <w:vAlign w:val="center"/>
          </w:tcPr>
          <w:p w14:paraId="223D63BA" w14:textId="77777777" w:rsidR="00D655FE" w:rsidRDefault="00D655FE" w:rsidP="00067486">
            <w:pPr>
              <w:jc w:val="center"/>
            </w:pPr>
          </w:p>
        </w:tc>
        <w:tc>
          <w:tcPr>
            <w:tcW w:w="345" w:type="dxa"/>
            <w:vAlign w:val="center"/>
          </w:tcPr>
          <w:p w14:paraId="28279390" w14:textId="77777777" w:rsidR="00D655FE" w:rsidRDefault="00D655FE" w:rsidP="00067486">
            <w:pPr>
              <w:jc w:val="center"/>
            </w:pPr>
          </w:p>
        </w:tc>
        <w:tc>
          <w:tcPr>
            <w:tcW w:w="345" w:type="dxa"/>
            <w:vAlign w:val="center"/>
          </w:tcPr>
          <w:p w14:paraId="1154CF9C" w14:textId="77777777" w:rsidR="00D655FE" w:rsidRDefault="00D655FE" w:rsidP="00067486">
            <w:pPr>
              <w:jc w:val="center"/>
            </w:pPr>
          </w:p>
        </w:tc>
        <w:tc>
          <w:tcPr>
            <w:tcW w:w="345" w:type="dxa"/>
            <w:vAlign w:val="center"/>
          </w:tcPr>
          <w:p w14:paraId="7DAD5468" w14:textId="77777777" w:rsidR="00D655FE" w:rsidRDefault="00D655FE" w:rsidP="00067486">
            <w:pPr>
              <w:jc w:val="center"/>
            </w:pPr>
          </w:p>
        </w:tc>
        <w:tc>
          <w:tcPr>
            <w:tcW w:w="345" w:type="dxa"/>
            <w:vAlign w:val="center"/>
          </w:tcPr>
          <w:p w14:paraId="7D8C1795" w14:textId="77777777" w:rsidR="00D655FE" w:rsidRDefault="00D655FE" w:rsidP="00067486">
            <w:pPr>
              <w:jc w:val="center"/>
            </w:pPr>
          </w:p>
        </w:tc>
        <w:tc>
          <w:tcPr>
            <w:tcW w:w="345" w:type="dxa"/>
            <w:vAlign w:val="center"/>
          </w:tcPr>
          <w:p w14:paraId="0271AE70" w14:textId="77777777" w:rsidR="00D655FE" w:rsidRPr="00067486" w:rsidRDefault="00D655FE" w:rsidP="00067486">
            <w:pPr>
              <w:jc w:val="center"/>
              <w:rPr>
                <w:highlight w:val="yellow"/>
              </w:rPr>
            </w:pPr>
          </w:p>
        </w:tc>
        <w:tc>
          <w:tcPr>
            <w:tcW w:w="345" w:type="dxa"/>
            <w:vAlign w:val="center"/>
          </w:tcPr>
          <w:p w14:paraId="5E3DA32D" w14:textId="77777777" w:rsidR="00D655FE" w:rsidRDefault="00D655FE" w:rsidP="00067486">
            <w:pPr>
              <w:jc w:val="center"/>
            </w:pPr>
          </w:p>
        </w:tc>
        <w:tc>
          <w:tcPr>
            <w:tcW w:w="345" w:type="dxa"/>
            <w:vAlign w:val="center"/>
          </w:tcPr>
          <w:p w14:paraId="7DA9E0CB" w14:textId="77777777" w:rsidR="00D655FE" w:rsidRPr="00067486" w:rsidRDefault="00D655FE" w:rsidP="00067486">
            <w:pPr>
              <w:jc w:val="center"/>
              <w:rPr>
                <w:highlight w:val="yellow"/>
              </w:rPr>
            </w:pPr>
          </w:p>
        </w:tc>
        <w:tc>
          <w:tcPr>
            <w:tcW w:w="345" w:type="dxa"/>
            <w:vAlign w:val="center"/>
          </w:tcPr>
          <w:p w14:paraId="7921CEB8" w14:textId="77777777" w:rsidR="00D655FE" w:rsidRDefault="00D655FE" w:rsidP="00067486">
            <w:pPr>
              <w:jc w:val="center"/>
            </w:pPr>
          </w:p>
        </w:tc>
        <w:tc>
          <w:tcPr>
            <w:tcW w:w="345" w:type="dxa"/>
            <w:vAlign w:val="center"/>
          </w:tcPr>
          <w:p w14:paraId="2104562B" w14:textId="77777777" w:rsidR="00D655FE" w:rsidRPr="00067486" w:rsidRDefault="00D655FE" w:rsidP="00067486">
            <w:pPr>
              <w:jc w:val="center"/>
              <w:rPr>
                <w:highlight w:val="yellow"/>
              </w:rPr>
            </w:pPr>
          </w:p>
        </w:tc>
        <w:tc>
          <w:tcPr>
            <w:tcW w:w="345" w:type="dxa"/>
            <w:vAlign w:val="center"/>
          </w:tcPr>
          <w:p w14:paraId="3E6A63B2" w14:textId="77777777" w:rsidR="00D655FE" w:rsidRDefault="00D655FE" w:rsidP="00067486">
            <w:pPr>
              <w:jc w:val="center"/>
            </w:pPr>
          </w:p>
        </w:tc>
        <w:tc>
          <w:tcPr>
            <w:tcW w:w="345" w:type="dxa"/>
            <w:vAlign w:val="center"/>
          </w:tcPr>
          <w:p w14:paraId="127F86B9" w14:textId="77777777" w:rsidR="00D655FE" w:rsidRDefault="00D655FE" w:rsidP="00067486">
            <w:pPr>
              <w:jc w:val="center"/>
            </w:pPr>
          </w:p>
        </w:tc>
        <w:tc>
          <w:tcPr>
            <w:tcW w:w="345" w:type="dxa"/>
            <w:vAlign w:val="center"/>
          </w:tcPr>
          <w:p w14:paraId="41601FA1" w14:textId="77777777" w:rsidR="00D655FE" w:rsidRDefault="00D655FE" w:rsidP="00067486">
            <w:pPr>
              <w:jc w:val="center"/>
            </w:pPr>
          </w:p>
        </w:tc>
        <w:tc>
          <w:tcPr>
            <w:tcW w:w="345" w:type="dxa"/>
            <w:vAlign w:val="center"/>
          </w:tcPr>
          <w:p w14:paraId="1FAA34B6" w14:textId="77777777" w:rsidR="00D655FE" w:rsidRDefault="00D655FE" w:rsidP="00067486">
            <w:pPr>
              <w:jc w:val="center"/>
            </w:pPr>
          </w:p>
        </w:tc>
        <w:tc>
          <w:tcPr>
            <w:tcW w:w="345" w:type="dxa"/>
            <w:vAlign w:val="center"/>
          </w:tcPr>
          <w:p w14:paraId="5FB5000F" w14:textId="77777777" w:rsidR="00D655FE" w:rsidRDefault="00D655FE" w:rsidP="00067486">
            <w:pPr>
              <w:jc w:val="center"/>
            </w:pPr>
          </w:p>
        </w:tc>
        <w:tc>
          <w:tcPr>
            <w:tcW w:w="345" w:type="dxa"/>
            <w:vAlign w:val="center"/>
          </w:tcPr>
          <w:p w14:paraId="3DD02667" w14:textId="77777777" w:rsidR="00D655FE" w:rsidRDefault="00D655FE" w:rsidP="00067486">
            <w:pPr>
              <w:jc w:val="center"/>
            </w:pPr>
          </w:p>
        </w:tc>
        <w:tc>
          <w:tcPr>
            <w:tcW w:w="345" w:type="dxa"/>
            <w:vAlign w:val="center"/>
          </w:tcPr>
          <w:p w14:paraId="755E06EB" w14:textId="77777777" w:rsidR="00D655FE" w:rsidRDefault="00D655FE" w:rsidP="00067486">
            <w:pPr>
              <w:jc w:val="center"/>
            </w:pPr>
          </w:p>
        </w:tc>
        <w:tc>
          <w:tcPr>
            <w:tcW w:w="345" w:type="dxa"/>
            <w:vAlign w:val="center"/>
          </w:tcPr>
          <w:p w14:paraId="333C6CD8" w14:textId="77777777" w:rsidR="00D655FE" w:rsidRDefault="00D655FE" w:rsidP="00067486">
            <w:pPr>
              <w:jc w:val="center"/>
            </w:pPr>
          </w:p>
        </w:tc>
        <w:tc>
          <w:tcPr>
            <w:tcW w:w="345" w:type="dxa"/>
            <w:vAlign w:val="center"/>
          </w:tcPr>
          <w:p w14:paraId="30285D88" w14:textId="77777777" w:rsidR="00D655FE" w:rsidRDefault="00D655FE" w:rsidP="00067486">
            <w:pPr>
              <w:jc w:val="center"/>
            </w:pPr>
          </w:p>
        </w:tc>
        <w:tc>
          <w:tcPr>
            <w:tcW w:w="345" w:type="dxa"/>
            <w:vAlign w:val="center"/>
          </w:tcPr>
          <w:p w14:paraId="1798F3B0" w14:textId="77777777" w:rsidR="00D655FE" w:rsidRDefault="00D655FE" w:rsidP="00067486">
            <w:pPr>
              <w:jc w:val="center"/>
            </w:pPr>
          </w:p>
        </w:tc>
        <w:tc>
          <w:tcPr>
            <w:tcW w:w="345" w:type="dxa"/>
            <w:vAlign w:val="center"/>
          </w:tcPr>
          <w:p w14:paraId="61C97323" w14:textId="77777777" w:rsidR="00D655FE" w:rsidRDefault="00D655FE" w:rsidP="00067486">
            <w:pPr>
              <w:jc w:val="center"/>
            </w:pPr>
          </w:p>
        </w:tc>
        <w:tc>
          <w:tcPr>
            <w:tcW w:w="345" w:type="dxa"/>
            <w:vAlign w:val="center"/>
          </w:tcPr>
          <w:p w14:paraId="0852FB81" w14:textId="77777777" w:rsidR="00D655FE" w:rsidRDefault="00D655FE" w:rsidP="00067486">
            <w:pPr>
              <w:jc w:val="center"/>
            </w:pPr>
          </w:p>
        </w:tc>
        <w:tc>
          <w:tcPr>
            <w:tcW w:w="345" w:type="dxa"/>
            <w:vAlign w:val="center"/>
          </w:tcPr>
          <w:p w14:paraId="72874C04" w14:textId="77777777" w:rsidR="00D655FE" w:rsidRDefault="00D655FE" w:rsidP="00067486">
            <w:pPr>
              <w:jc w:val="center"/>
            </w:pPr>
          </w:p>
        </w:tc>
        <w:tc>
          <w:tcPr>
            <w:tcW w:w="345" w:type="dxa"/>
            <w:vAlign w:val="center"/>
          </w:tcPr>
          <w:p w14:paraId="4B7C3295" w14:textId="77777777" w:rsidR="00D655FE" w:rsidRDefault="00D655FE" w:rsidP="00067486">
            <w:pPr>
              <w:jc w:val="center"/>
            </w:pPr>
          </w:p>
        </w:tc>
        <w:tc>
          <w:tcPr>
            <w:tcW w:w="345" w:type="dxa"/>
            <w:vAlign w:val="center"/>
          </w:tcPr>
          <w:p w14:paraId="76AD6527" w14:textId="77777777" w:rsidR="00D655FE" w:rsidRDefault="00D655FE" w:rsidP="00067486">
            <w:pPr>
              <w:jc w:val="center"/>
            </w:pPr>
          </w:p>
        </w:tc>
        <w:tc>
          <w:tcPr>
            <w:tcW w:w="345" w:type="dxa"/>
            <w:vAlign w:val="center"/>
          </w:tcPr>
          <w:p w14:paraId="750E8000" w14:textId="77777777" w:rsidR="00D655FE" w:rsidRDefault="00D655FE" w:rsidP="00067486">
            <w:pPr>
              <w:jc w:val="center"/>
            </w:pPr>
          </w:p>
        </w:tc>
        <w:tc>
          <w:tcPr>
            <w:tcW w:w="345" w:type="dxa"/>
            <w:vAlign w:val="center"/>
          </w:tcPr>
          <w:p w14:paraId="48518380" w14:textId="77777777" w:rsidR="00D655FE" w:rsidRDefault="00D655FE" w:rsidP="00067486">
            <w:pPr>
              <w:jc w:val="center"/>
            </w:pPr>
          </w:p>
        </w:tc>
        <w:tc>
          <w:tcPr>
            <w:tcW w:w="345" w:type="dxa"/>
            <w:vAlign w:val="center"/>
          </w:tcPr>
          <w:p w14:paraId="7A2E96F2" w14:textId="77777777" w:rsidR="00D655FE" w:rsidRDefault="00D655FE" w:rsidP="00067486">
            <w:pPr>
              <w:jc w:val="center"/>
            </w:pPr>
          </w:p>
        </w:tc>
        <w:tc>
          <w:tcPr>
            <w:tcW w:w="345" w:type="dxa"/>
            <w:vAlign w:val="center"/>
          </w:tcPr>
          <w:p w14:paraId="6861ACC2" w14:textId="77777777" w:rsidR="00D655FE" w:rsidRDefault="00D655FE" w:rsidP="00067486">
            <w:pPr>
              <w:jc w:val="center"/>
            </w:pPr>
          </w:p>
        </w:tc>
        <w:tc>
          <w:tcPr>
            <w:tcW w:w="345" w:type="dxa"/>
            <w:vAlign w:val="center"/>
          </w:tcPr>
          <w:p w14:paraId="062D8F95" w14:textId="77777777" w:rsidR="00D655FE" w:rsidRDefault="00D655FE" w:rsidP="00067486">
            <w:pPr>
              <w:jc w:val="center"/>
            </w:pPr>
          </w:p>
        </w:tc>
        <w:tc>
          <w:tcPr>
            <w:tcW w:w="345" w:type="dxa"/>
            <w:vAlign w:val="center"/>
          </w:tcPr>
          <w:p w14:paraId="1CE9F955" w14:textId="77777777" w:rsidR="00D655FE" w:rsidRDefault="00D655FE" w:rsidP="00067486">
            <w:pPr>
              <w:jc w:val="center"/>
            </w:pPr>
          </w:p>
        </w:tc>
        <w:tc>
          <w:tcPr>
            <w:tcW w:w="345" w:type="dxa"/>
            <w:vAlign w:val="center"/>
          </w:tcPr>
          <w:p w14:paraId="570F002E" w14:textId="77777777" w:rsidR="00D655FE" w:rsidRDefault="00D655FE" w:rsidP="00067486">
            <w:pPr>
              <w:jc w:val="center"/>
            </w:pPr>
          </w:p>
        </w:tc>
        <w:tc>
          <w:tcPr>
            <w:tcW w:w="345" w:type="dxa"/>
            <w:vAlign w:val="center"/>
          </w:tcPr>
          <w:p w14:paraId="7586B76E" w14:textId="77777777" w:rsidR="00D655FE" w:rsidRDefault="00D655FE" w:rsidP="00067486">
            <w:pPr>
              <w:jc w:val="center"/>
            </w:pPr>
          </w:p>
        </w:tc>
        <w:tc>
          <w:tcPr>
            <w:tcW w:w="345" w:type="dxa"/>
            <w:vAlign w:val="center"/>
          </w:tcPr>
          <w:p w14:paraId="2A2F3BDF" w14:textId="6B6D3344" w:rsidR="00D655FE" w:rsidRDefault="00D655FE" w:rsidP="00067486">
            <w:pPr>
              <w:jc w:val="center"/>
              <w:rPr>
                <w:sz w:val="14"/>
                <w:szCs w:val="14"/>
              </w:rPr>
            </w:pPr>
            <w:r>
              <w:rPr>
                <w:sz w:val="14"/>
                <w:szCs w:val="14"/>
              </w:rPr>
              <w:t>+</w:t>
            </w:r>
          </w:p>
        </w:tc>
        <w:tc>
          <w:tcPr>
            <w:tcW w:w="345" w:type="dxa"/>
            <w:vAlign w:val="center"/>
          </w:tcPr>
          <w:p w14:paraId="71189773" w14:textId="2AD10CA9" w:rsidR="00D655FE" w:rsidRDefault="00D655FE" w:rsidP="00067486">
            <w:pPr>
              <w:jc w:val="center"/>
              <w:rPr>
                <w:sz w:val="14"/>
                <w:szCs w:val="14"/>
              </w:rPr>
            </w:pPr>
            <w:r>
              <w:rPr>
                <w:sz w:val="14"/>
                <w:szCs w:val="14"/>
              </w:rPr>
              <w:t>+</w:t>
            </w:r>
          </w:p>
        </w:tc>
        <w:tc>
          <w:tcPr>
            <w:tcW w:w="345" w:type="dxa"/>
            <w:vAlign w:val="center"/>
          </w:tcPr>
          <w:p w14:paraId="4C37E52E" w14:textId="239EE6E6" w:rsidR="00D655FE" w:rsidRDefault="00D655FE" w:rsidP="00067486">
            <w:pPr>
              <w:jc w:val="center"/>
            </w:pPr>
            <w:r w:rsidRPr="002D1184">
              <w:rPr>
                <w:color w:val="000000"/>
                <w:sz w:val="16"/>
                <w:szCs w:val="16"/>
                <w:lang w:val="ru-RU"/>
              </w:rPr>
              <w:t>+</w:t>
            </w:r>
          </w:p>
        </w:tc>
        <w:tc>
          <w:tcPr>
            <w:tcW w:w="345" w:type="dxa"/>
            <w:vAlign w:val="center"/>
          </w:tcPr>
          <w:p w14:paraId="175FF70C" w14:textId="77777777" w:rsidR="00D655FE" w:rsidRDefault="00D655FE" w:rsidP="00067486">
            <w:pPr>
              <w:jc w:val="center"/>
            </w:pPr>
          </w:p>
        </w:tc>
        <w:tc>
          <w:tcPr>
            <w:tcW w:w="345" w:type="dxa"/>
            <w:vAlign w:val="center"/>
          </w:tcPr>
          <w:p w14:paraId="579538F6" w14:textId="220CD61B" w:rsidR="00D655FE" w:rsidRDefault="00D655FE" w:rsidP="00067486">
            <w:pPr>
              <w:jc w:val="center"/>
            </w:pPr>
            <w:r w:rsidRPr="002D1184">
              <w:rPr>
                <w:color w:val="000000"/>
                <w:sz w:val="16"/>
                <w:szCs w:val="16"/>
                <w:lang w:val="ru-RU"/>
              </w:rPr>
              <w:t>+</w:t>
            </w:r>
          </w:p>
        </w:tc>
        <w:tc>
          <w:tcPr>
            <w:tcW w:w="345" w:type="dxa"/>
            <w:vAlign w:val="center"/>
          </w:tcPr>
          <w:p w14:paraId="12B718A6" w14:textId="4E1D39BB" w:rsidR="00D655FE" w:rsidRDefault="00D655FE" w:rsidP="00067486">
            <w:pPr>
              <w:jc w:val="center"/>
            </w:pPr>
            <w:r w:rsidRPr="002D1184">
              <w:rPr>
                <w:color w:val="000000"/>
                <w:sz w:val="16"/>
                <w:szCs w:val="16"/>
                <w:lang w:val="ru-RU"/>
              </w:rPr>
              <w:t>+</w:t>
            </w:r>
          </w:p>
        </w:tc>
        <w:tc>
          <w:tcPr>
            <w:tcW w:w="345" w:type="dxa"/>
            <w:vAlign w:val="center"/>
          </w:tcPr>
          <w:p w14:paraId="153965A2" w14:textId="7BF00165" w:rsidR="00D655FE" w:rsidRDefault="00D655FE" w:rsidP="00067486">
            <w:pPr>
              <w:jc w:val="center"/>
            </w:pPr>
            <w:r w:rsidRPr="002D1184">
              <w:rPr>
                <w:sz w:val="16"/>
                <w:szCs w:val="16"/>
              </w:rPr>
              <w:t>+</w:t>
            </w:r>
          </w:p>
        </w:tc>
      </w:tr>
      <w:tr w:rsidR="00D655FE" w14:paraId="3E80C6F3" w14:textId="77777777" w:rsidTr="00C01894">
        <w:trPr>
          <w:trHeight w:val="244"/>
        </w:trPr>
        <w:tc>
          <w:tcPr>
            <w:tcW w:w="550" w:type="dxa"/>
            <w:vAlign w:val="center"/>
          </w:tcPr>
          <w:p w14:paraId="5BE0692F" w14:textId="77777777" w:rsidR="00D655FE" w:rsidRDefault="00D655FE" w:rsidP="00067486">
            <w:pPr>
              <w:jc w:val="center"/>
            </w:pPr>
            <w:r>
              <w:rPr>
                <w:b/>
                <w:bCs/>
                <w:sz w:val="14"/>
                <w:szCs w:val="14"/>
              </w:rPr>
              <w:t>ПРН 19</w:t>
            </w:r>
          </w:p>
        </w:tc>
        <w:tc>
          <w:tcPr>
            <w:tcW w:w="345" w:type="dxa"/>
            <w:vAlign w:val="center"/>
          </w:tcPr>
          <w:p w14:paraId="4B300C76" w14:textId="77777777" w:rsidR="00D655FE" w:rsidRDefault="00D655FE" w:rsidP="00067486">
            <w:pPr>
              <w:jc w:val="center"/>
            </w:pPr>
          </w:p>
        </w:tc>
        <w:tc>
          <w:tcPr>
            <w:tcW w:w="345" w:type="dxa"/>
            <w:vAlign w:val="center"/>
          </w:tcPr>
          <w:p w14:paraId="0D5AE349" w14:textId="77777777" w:rsidR="00D655FE" w:rsidRDefault="00D655FE" w:rsidP="00067486">
            <w:pPr>
              <w:jc w:val="center"/>
            </w:pPr>
          </w:p>
        </w:tc>
        <w:tc>
          <w:tcPr>
            <w:tcW w:w="345" w:type="dxa"/>
            <w:vAlign w:val="center"/>
          </w:tcPr>
          <w:p w14:paraId="72CE27E1" w14:textId="47C53501" w:rsidR="00D655FE" w:rsidRDefault="00D655FE" w:rsidP="00067486">
            <w:pPr>
              <w:jc w:val="center"/>
            </w:pPr>
            <w:r>
              <w:rPr>
                <w:sz w:val="14"/>
                <w:szCs w:val="14"/>
              </w:rPr>
              <w:t>+</w:t>
            </w:r>
          </w:p>
        </w:tc>
        <w:tc>
          <w:tcPr>
            <w:tcW w:w="345" w:type="dxa"/>
            <w:vAlign w:val="center"/>
          </w:tcPr>
          <w:p w14:paraId="69DCE410" w14:textId="77777777" w:rsidR="00D655FE" w:rsidRDefault="00D655FE" w:rsidP="00067486">
            <w:pPr>
              <w:jc w:val="center"/>
            </w:pPr>
          </w:p>
        </w:tc>
        <w:tc>
          <w:tcPr>
            <w:tcW w:w="345" w:type="dxa"/>
            <w:vAlign w:val="center"/>
          </w:tcPr>
          <w:p w14:paraId="5A26276E" w14:textId="77777777" w:rsidR="00D655FE" w:rsidRDefault="00D655FE" w:rsidP="00067486">
            <w:pPr>
              <w:jc w:val="center"/>
            </w:pPr>
          </w:p>
        </w:tc>
        <w:tc>
          <w:tcPr>
            <w:tcW w:w="345" w:type="dxa"/>
            <w:vAlign w:val="center"/>
          </w:tcPr>
          <w:p w14:paraId="04C39D34" w14:textId="77777777" w:rsidR="00D655FE" w:rsidRDefault="00D655FE" w:rsidP="00067486">
            <w:pPr>
              <w:jc w:val="center"/>
            </w:pPr>
          </w:p>
        </w:tc>
        <w:tc>
          <w:tcPr>
            <w:tcW w:w="345" w:type="dxa"/>
            <w:vAlign w:val="center"/>
          </w:tcPr>
          <w:p w14:paraId="5F727921" w14:textId="5C7CDA44" w:rsidR="00D655FE" w:rsidRDefault="00D655FE" w:rsidP="00067486">
            <w:pPr>
              <w:jc w:val="center"/>
            </w:pPr>
            <w:r>
              <w:rPr>
                <w:sz w:val="14"/>
                <w:szCs w:val="14"/>
              </w:rPr>
              <w:t>+</w:t>
            </w:r>
          </w:p>
        </w:tc>
        <w:tc>
          <w:tcPr>
            <w:tcW w:w="345" w:type="dxa"/>
            <w:vAlign w:val="center"/>
          </w:tcPr>
          <w:p w14:paraId="459DCB64" w14:textId="77777777" w:rsidR="00D655FE" w:rsidRDefault="00D655FE" w:rsidP="00067486">
            <w:pPr>
              <w:jc w:val="center"/>
            </w:pPr>
          </w:p>
        </w:tc>
        <w:tc>
          <w:tcPr>
            <w:tcW w:w="345" w:type="dxa"/>
            <w:vAlign w:val="center"/>
          </w:tcPr>
          <w:p w14:paraId="5190A474" w14:textId="77777777" w:rsidR="00D655FE" w:rsidRPr="00067486" w:rsidRDefault="00D655FE" w:rsidP="00067486">
            <w:pPr>
              <w:jc w:val="center"/>
              <w:rPr>
                <w:highlight w:val="yellow"/>
              </w:rPr>
            </w:pPr>
          </w:p>
        </w:tc>
        <w:tc>
          <w:tcPr>
            <w:tcW w:w="345" w:type="dxa"/>
            <w:vAlign w:val="center"/>
          </w:tcPr>
          <w:p w14:paraId="3501C9E9" w14:textId="77777777" w:rsidR="00D655FE" w:rsidRDefault="00D655FE" w:rsidP="00067486">
            <w:pPr>
              <w:jc w:val="center"/>
            </w:pPr>
          </w:p>
        </w:tc>
        <w:tc>
          <w:tcPr>
            <w:tcW w:w="345" w:type="dxa"/>
            <w:vAlign w:val="center"/>
          </w:tcPr>
          <w:p w14:paraId="20ABCC55" w14:textId="77777777" w:rsidR="00D655FE" w:rsidRPr="00067486" w:rsidRDefault="00D655FE" w:rsidP="00067486">
            <w:pPr>
              <w:jc w:val="center"/>
              <w:rPr>
                <w:highlight w:val="yellow"/>
              </w:rPr>
            </w:pPr>
          </w:p>
        </w:tc>
        <w:tc>
          <w:tcPr>
            <w:tcW w:w="345" w:type="dxa"/>
            <w:vAlign w:val="center"/>
          </w:tcPr>
          <w:p w14:paraId="79CAA6CD" w14:textId="77777777" w:rsidR="00D655FE" w:rsidRDefault="00D655FE" w:rsidP="00067486">
            <w:pPr>
              <w:jc w:val="center"/>
            </w:pPr>
          </w:p>
        </w:tc>
        <w:tc>
          <w:tcPr>
            <w:tcW w:w="345" w:type="dxa"/>
            <w:vAlign w:val="center"/>
          </w:tcPr>
          <w:p w14:paraId="6E6E0313" w14:textId="3CCE3C3E" w:rsidR="00D655FE" w:rsidRPr="00067486" w:rsidRDefault="00D655FE" w:rsidP="00067486">
            <w:pPr>
              <w:jc w:val="center"/>
              <w:rPr>
                <w:highlight w:val="yellow"/>
              </w:rPr>
            </w:pPr>
            <w:r>
              <w:rPr>
                <w:sz w:val="14"/>
                <w:szCs w:val="14"/>
              </w:rPr>
              <w:t>+</w:t>
            </w:r>
          </w:p>
        </w:tc>
        <w:tc>
          <w:tcPr>
            <w:tcW w:w="345" w:type="dxa"/>
            <w:vAlign w:val="center"/>
          </w:tcPr>
          <w:p w14:paraId="0D78F2CE" w14:textId="77777777" w:rsidR="00D655FE" w:rsidRDefault="00D655FE" w:rsidP="00067486">
            <w:pPr>
              <w:jc w:val="center"/>
            </w:pPr>
          </w:p>
        </w:tc>
        <w:tc>
          <w:tcPr>
            <w:tcW w:w="345" w:type="dxa"/>
            <w:vAlign w:val="center"/>
          </w:tcPr>
          <w:p w14:paraId="740788E6" w14:textId="77777777" w:rsidR="00D655FE" w:rsidRDefault="00D655FE" w:rsidP="00067486">
            <w:pPr>
              <w:jc w:val="center"/>
            </w:pPr>
          </w:p>
        </w:tc>
        <w:tc>
          <w:tcPr>
            <w:tcW w:w="345" w:type="dxa"/>
            <w:vAlign w:val="center"/>
          </w:tcPr>
          <w:p w14:paraId="601BC502" w14:textId="77777777" w:rsidR="00D655FE" w:rsidRDefault="00D655FE" w:rsidP="00067486">
            <w:pPr>
              <w:jc w:val="center"/>
            </w:pPr>
          </w:p>
        </w:tc>
        <w:tc>
          <w:tcPr>
            <w:tcW w:w="345" w:type="dxa"/>
            <w:vAlign w:val="center"/>
          </w:tcPr>
          <w:p w14:paraId="2461B578" w14:textId="77777777" w:rsidR="00D655FE" w:rsidRDefault="00D655FE" w:rsidP="00067486">
            <w:pPr>
              <w:jc w:val="center"/>
            </w:pPr>
          </w:p>
        </w:tc>
        <w:tc>
          <w:tcPr>
            <w:tcW w:w="345" w:type="dxa"/>
            <w:vAlign w:val="center"/>
          </w:tcPr>
          <w:p w14:paraId="537B8AF8" w14:textId="77777777" w:rsidR="00D655FE" w:rsidRDefault="00D655FE" w:rsidP="00067486">
            <w:pPr>
              <w:jc w:val="center"/>
            </w:pPr>
          </w:p>
        </w:tc>
        <w:tc>
          <w:tcPr>
            <w:tcW w:w="345" w:type="dxa"/>
            <w:vAlign w:val="center"/>
          </w:tcPr>
          <w:p w14:paraId="458F25C8" w14:textId="77777777" w:rsidR="00D655FE" w:rsidRDefault="00D655FE" w:rsidP="00067486">
            <w:pPr>
              <w:jc w:val="center"/>
            </w:pPr>
          </w:p>
        </w:tc>
        <w:tc>
          <w:tcPr>
            <w:tcW w:w="345" w:type="dxa"/>
            <w:vAlign w:val="center"/>
          </w:tcPr>
          <w:p w14:paraId="1FA953C2" w14:textId="77777777" w:rsidR="00D655FE" w:rsidRDefault="00D655FE" w:rsidP="00067486">
            <w:pPr>
              <w:jc w:val="center"/>
            </w:pPr>
          </w:p>
        </w:tc>
        <w:tc>
          <w:tcPr>
            <w:tcW w:w="345" w:type="dxa"/>
            <w:vAlign w:val="center"/>
          </w:tcPr>
          <w:p w14:paraId="3DFEF4BF" w14:textId="77777777" w:rsidR="00D655FE" w:rsidRDefault="00D655FE" w:rsidP="00067486">
            <w:pPr>
              <w:jc w:val="center"/>
            </w:pPr>
          </w:p>
        </w:tc>
        <w:tc>
          <w:tcPr>
            <w:tcW w:w="345" w:type="dxa"/>
            <w:vAlign w:val="center"/>
          </w:tcPr>
          <w:p w14:paraId="790010DC" w14:textId="77777777" w:rsidR="00D655FE" w:rsidRDefault="00D655FE" w:rsidP="00067486">
            <w:pPr>
              <w:jc w:val="center"/>
            </w:pPr>
          </w:p>
        </w:tc>
        <w:tc>
          <w:tcPr>
            <w:tcW w:w="345" w:type="dxa"/>
            <w:vAlign w:val="center"/>
          </w:tcPr>
          <w:p w14:paraId="1293C116" w14:textId="77777777" w:rsidR="00D655FE" w:rsidRDefault="00D655FE" w:rsidP="00067486">
            <w:pPr>
              <w:jc w:val="center"/>
            </w:pPr>
          </w:p>
        </w:tc>
        <w:tc>
          <w:tcPr>
            <w:tcW w:w="345" w:type="dxa"/>
            <w:vAlign w:val="center"/>
          </w:tcPr>
          <w:p w14:paraId="49631187" w14:textId="77777777" w:rsidR="00D655FE" w:rsidRDefault="00D655FE" w:rsidP="00067486">
            <w:pPr>
              <w:jc w:val="center"/>
            </w:pPr>
          </w:p>
        </w:tc>
        <w:tc>
          <w:tcPr>
            <w:tcW w:w="345" w:type="dxa"/>
            <w:vAlign w:val="center"/>
          </w:tcPr>
          <w:p w14:paraId="78A44C25" w14:textId="77777777" w:rsidR="00D655FE" w:rsidRDefault="00D655FE" w:rsidP="00067486">
            <w:pPr>
              <w:jc w:val="center"/>
            </w:pPr>
          </w:p>
        </w:tc>
        <w:tc>
          <w:tcPr>
            <w:tcW w:w="345" w:type="dxa"/>
            <w:vAlign w:val="center"/>
          </w:tcPr>
          <w:p w14:paraId="520A1B0E" w14:textId="77777777" w:rsidR="00D655FE" w:rsidRDefault="00D655FE" w:rsidP="00067486">
            <w:pPr>
              <w:jc w:val="center"/>
            </w:pPr>
          </w:p>
        </w:tc>
        <w:tc>
          <w:tcPr>
            <w:tcW w:w="345" w:type="dxa"/>
            <w:vAlign w:val="center"/>
          </w:tcPr>
          <w:p w14:paraId="68BCCC6A" w14:textId="77777777" w:rsidR="00D655FE" w:rsidRDefault="00D655FE" w:rsidP="00067486">
            <w:pPr>
              <w:jc w:val="center"/>
            </w:pPr>
          </w:p>
        </w:tc>
        <w:tc>
          <w:tcPr>
            <w:tcW w:w="345" w:type="dxa"/>
            <w:vAlign w:val="center"/>
          </w:tcPr>
          <w:p w14:paraId="2DFAE0AA" w14:textId="77777777" w:rsidR="00D655FE" w:rsidRDefault="00D655FE" w:rsidP="00067486">
            <w:pPr>
              <w:jc w:val="center"/>
            </w:pPr>
          </w:p>
        </w:tc>
        <w:tc>
          <w:tcPr>
            <w:tcW w:w="345" w:type="dxa"/>
            <w:vAlign w:val="center"/>
          </w:tcPr>
          <w:p w14:paraId="0C89B1A7" w14:textId="77777777" w:rsidR="00D655FE" w:rsidRDefault="00D655FE" w:rsidP="00067486">
            <w:pPr>
              <w:jc w:val="center"/>
            </w:pPr>
          </w:p>
        </w:tc>
        <w:tc>
          <w:tcPr>
            <w:tcW w:w="345" w:type="dxa"/>
            <w:vAlign w:val="center"/>
          </w:tcPr>
          <w:p w14:paraId="1971099E" w14:textId="77777777" w:rsidR="00D655FE" w:rsidRDefault="00D655FE" w:rsidP="00067486">
            <w:pPr>
              <w:jc w:val="center"/>
            </w:pPr>
          </w:p>
        </w:tc>
        <w:tc>
          <w:tcPr>
            <w:tcW w:w="345" w:type="dxa"/>
            <w:vAlign w:val="center"/>
          </w:tcPr>
          <w:p w14:paraId="208AC3D9" w14:textId="77777777" w:rsidR="00D655FE" w:rsidRDefault="00D655FE" w:rsidP="00067486">
            <w:pPr>
              <w:jc w:val="center"/>
            </w:pPr>
          </w:p>
        </w:tc>
        <w:tc>
          <w:tcPr>
            <w:tcW w:w="345" w:type="dxa"/>
            <w:vAlign w:val="center"/>
          </w:tcPr>
          <w:p w14:paraId="06882052" w14:textId="77777777" w:rsidR="00D655FE" w:rsidRDefault="00D655FE" w:rsidP="00067486">
            <w:pPr>
              <w:jc w:val="center"/>
            </w:pPr>
          </w:p>
        </w:tc>
        <w:tc>
          <w:tcPr>
            <w:tcW w:w="345" w:type="dxa"/>
            <w:vAlign w:val="center"/>
          </w:tcPr>
          <w:p w14:paraId="2F4C9E04" w14:textId="77777777" w:rsidR="00D655FE" w:rsidRDefault="00D655FE" w:rsidP="00067486">
            <w:pPr>
              <w:jc w:val="center"/>
            </w:pPr>
          </w:p>
        </w:tc>
        <w:tc>
          <w:tcPr>
            <w:tcW w:w="345" w:type="dxa"/>
            <w:vAlign w:val="center"/>
          </w:tcPr>
          <w:p w14:paraId="2956CA15" w14:textId="77777777" w:rsidR="00D655FE" w:rsidRDefault="00D655FE" w:rsidP="00067486">
            <w:pPr>
              <w:jc w:val="center"/>
            </w:pPr>
          </w:p>
        </w:tc>
        <w:tc>
          <w:tcPr>
            <w:tcW w:w="345" w:type="dxa"/>
            <w:vAlign w:val="center"/>
          </w:tcPr>
          <w:p w14:paraId="01935E2D" w14:textId="77777777" w:rsidR="00D655FE" w:rsidRDefault="00D655FE" w:rsidP="00067486">
            <w:pPr>
              <w:jc w:val="center"/>
            </w:pPr>
          </w:p>
        </w:tc>
        <w:tc>
          <w:tcPr>
            <w:tcW w:w="345" w:type="dxa"/>
            <w:vAlign w:val="center"/>
          </w:tcPr>
          <w:p w14:paraId="0D908FF6" w14:textId="77777777" w:rsidR="00D655FE" w:rsidRDefault="00D655FE" w:rsidP="00067486">
            <w:pPr>
              <w:jc w:val="center"/>
            </w:pPr>
          </w:p>
        </w:tc>
        <w:tc>
          <w:tcPr>
            <w:tcW w:w="345" w:type="dxa"/>
          </w:tcPr>
          <w:p w14:paraId="0E68F08E" w14:textId="77777777" w:rsidR="00D655FE" w:rsidRDefault="00D655FE" w:rsidP="00067486">
            <w:pPr>
              <w:jc w:val="center"/>
            </w:pPr>
          </w:p>
        </w:tc>
        <w:tc>
          <w:tcPr>
            <w:tcW w:w="345" w:type="dxa"/>
          </w:tcPr>
          <w:p w14:paraId="6AE131E1" w14:textId="77777777" w:rsidR="00D655FE" w:rsidRDefault="00D655FE" w:rsidP="00067486">
            <w:pPr>
              <w:jc w:val="center"/>
            </w:pPr>
          </w:p>
        </w:tc>
        <w:tc>
          <w:tcPr>
            <w:tcW w:w="345" w:type="dxa"/>
            <w:vAlign w:val="center"/>
          </w:tcPr>
          <w:p w14:paraId="7DEF78E7" w14:textId="4172891C" w:rsidR="00D655FE" w:rsidRDefault="00D655FE" w:rsidP="00067486">
            <w:pPr>
              <w:jc w:val="center"/>
            </w:pPr>
            <w:r w:rsidRPr="002D1184">
              <w:rPr>
                <w:color w:val="000000"/>
                <w:sz w:val="16"/>
                <w:szCs w:val="16"/>
                <w:lang w:val="ru-RU"/>
              </w:rPr>
              <w:t>+</w:t>
            </w:r>
          </w:p>
        </w:tc>
        <w:tc>
          <w:tcPr>
            <w:tcW w:w="345" w:type="dxa"/>
            <w:vAlign w:val="center"/>
          </w:tcPr>
          <w:p w14:paraId="66FE2586" w14:textId="6202D61B" w:rsidR="00D655FE" w:rsidRDefault="00D655FE" w:rsidP="00067486">
            <w:pPr>
              <w:jc w:val="center"/>
            </w:pPr>
            <w:r w:rsidRPr="002D1184">
              <w:rPr>
                <w:color w:val="000000"/>
                <w:sz w:val="16"/>
                <w:szCs w:val="16"/>
                <w:lang w:val="ru-RU"/>
              </w:rPr>
              <w:t>+</w:t>
            </w:r>
          </w:p>
        </w:tc>
        <w:tc>
          <w:tcPr>
            <w:tcW w:w="345" w:type="dxa"/>
            <w:vAlign w:val="center"/>
          </w:tcPr>
          <w:p w14:paraId="3EF2619E" w14:textId="21DCA8F8" w:rsidR="00D655FE" w:rsidRDefault="00D655FE" w:rsidP="00067486">
            <w:pPr>
              <w:jc w:val="center"/>
            </w:pPr>
            <w:r w:rsidRPr="002D1184">
              <w:rPr>
                <w:color w:val="000000"/>
                <w:sz w:val="16"/>
                <w:szCs w:val="16"/>
                <w:lang w:val="ru-RU"/>
              </w:rPr>
              <w:t>+</w:t>
            </w:r>
          </w:p>
        </w:tc>
        <w:tc>
          <w:tcPr>
            <w:tcW w:w="345" w:type="dxa"/>
            <w:vAlign w:val="center"/>
          </w:tcPr>
          <w:p w14:paraId="7397BF5D" w14:textId="294AFFCC" w:rsidR="00D655FE" w:rsidRDefault="00D655FE" w:rsidP="00067486">
            <w:pPr>
              <w:jc w:val="center"/>
            </w:pPr>
            <w:r w:rsidRPr="002D1184">
              <w:rPr>
                <w:color w:val="000000"/>
                <w:sz w:val="16"/>
                <w:szCs w:val="16"/>
                <w:lang w:val="ru-RU"/>
              </w:rPr>
              <w:t>+</w:t>
            </w:r>
          </w:p>
        </w:tc>
        <w:tc>
          <w:tcPr>
            <w:tcW w:w="345" w:type="dxa"/>
            <w:vAlign w:val="center"/>
          </w:tcPr>
          <w:p w14:paraId="1F95523E" w14:textId="77777777" w:rsidR="00D655FE" w:rsidRDefault="00D655FE" w:rsidP="00067486">
            <w:pPr>
              <w:jc w:val="center"/>
            </w:pPr>
          </w:p>
        </w:tc>
      </w:tr>
      <w:tr w:rsidR="00D655FE" w14:paraId="5963192F" w14:textId="77777777" w:rsidTr="00C01894">
        <w:trPr>
          <w:trHeight w:val="244"/>
        </w:trPr>
        <w:tc>
          <w:tcPr>
            <w:tcW w:w="550" w:type="dxa"/>
            <w:vAlign w:val="center"/>
          </w:tcPr>
          <w:p w14:paraId="6D5D3B7B" w14:textId="77777777" w:rsidR="00D655FE" w:rsidRDefault="00D655FE" w:rsidP="00067486">
            <w:pPr>
              <w:jc w:val="center"/>
            </w:pPr>
            <w:r>
              <w:rPr>
                <w:b/>
                <w:bCs/>
                <w:sz w:val="14"/>
                <w:szCs w:val="14"/>
              </w:rPr>
              <w:t>ПРН 20</w:t>
            </w:r>
          </w:p>
        </w:tc>
        <w:tc>
          <w:tcPr>
            <w:tcW w:w="345" w:type="dxa"/>
            <w:vAlign w:val="center"/>
          </w:tcPr>
          <w:p w14:paraId="2CBFCA68" w14:textId="77777777" w:rsidR="00D655FE" w:rsidRDefault="00D655FE" w:rsidP="00067486">
            <w:pPr>
              <w:jc w:val="center"/>
            </w:pPr>
          </w:p>
        </w:tc>
        <w:tc>
          <w:tcPr>
            <w:tcW w:w="345" w:type="dxa"/>
            <w:vAlign w:val="center"/>
          </w:tcPr>
          <w:p w14:paraId="54C4C0D6" w14:textId="77777777" w:rsidR="00D655FE" w:rsidRDefault="00D655FE" w:rsidP="00067486">
            <w:pPr>
              <w:jc w:val="center"/>
            </w:pPr>
          </w:p>
        </w:tc>
        <w:tc>
          <w:tcPr>
            <w:tcW w:w="345" w:type="dxa"/>
            <w:vAlign w:val="center"/>
          </w:tcPr>
          <w:p w14:paraId="1B26AF68" w14:textId="77777777" w:rsidR="00D655FE" w:rsidRDefault="00D655FE" w:rsidP="00067486">
            <w:pPr>
              <w:jc w:val="center"/>
            </w:pPr>
          </w:p>
        </w:tc>
        <w:tc>
          <w:tcPr>
            <w:tcW w:w="345" w:type="dxa"/>
            <w:vAlign w:val="center"/>
          </w:tcPr>
          <w:p w14:paraId="3623DE35" w14:textId="77777777" w:rsidR="00D655FE" w:rsidRDefault="00D655FE" w:rsidP="00067486">
            <w:pPr>
              <w:jc w:val="center"/>
            </w:pPr>
          </w:p>
        </w:tc>
        <w:tc>
          <w:tcPr>
            <w:tcW w:w="345" w:type="dxa"/>
            <w:vAlign w:val="center"/>
          </w:tcPr>
          <w:p w14:paraId="19105E4A" w14:textId="00100D74" w:rsidR="00D655FE" w:rsidRDefault="00D655FE" w:rsidP="00067486">
            <w:pPr>
              <w:jc w:val="center"/>
            </w:pPr>
            <w:r>
              <w:rPr>
                <w:sz w:val="14"/>
                <w:szCs w:val="14"/>
              </w:rPr>
              <w:t>+</w:t>
            </w:r>
          </w:p>
        </w:tc>
        <w:tc>
          <w:tcPr>
            <w:tcW w:w="345" w:type="dxa"/>
            <w:vAlign w:val="center"/>
          </w:tcPr>
          <w:p w14:paraId="23FDF7DA" w14:textId="77777777" w:rsidR="00D655FE" w:rsidRDefault="00D655FE" w:rsidP="00067486">
            <w:pPr>
              <w:jc w:val="center"/>
            </w:pPr>
          </w:p>
        </w:tc>
        <w:tc>
          <w:tcPr>
            <w:tcW w:w="345" w:type="dxa"/>
            <w:vAlign w:val="center"/>
          </w:tcPr>
          <w:p w14:paraId="611A3E29" w14:textId="77777777" w:rsidR="00D655FE" w:rsidRDefault="00D655FE" w:rsidP="00067486">
            <w:pPr>
              <w:jc w:val="center"/>
            </w:pPr>
          </w:p>
        </w:tc>
        <w:tc>
          <w:tcPr>
            <w:tcW w:w="345" w:type="dxa"/>
            <w:vAlign w:val="center"/>
          </w:tcPr>
          <w:p w14:paraId="46CF8E2D" w14:textId="77777777" w:rsidR="00D655FE" w:rsidRDefault="00D655FE" w:rsidP="00067486">
            <w:pPr>
              <w:jc w:val="center"/>
            </w:pPr>
          </w:p>
        </w:tc>
        <w:tc>
          <w:tcPr>
            <w:tcW w:w="345" w:type="dxa"/>
            <w:vAlign w:val="center"/>
          </w:tcPr>
          <w:p w14:paraId="238E21AD" w14:textId="77777777" w:rsidR="00D655FE" w:rsidRPr="00067486" w:rsidRDefault="00D655FE" w:rsidP="00067486">
            <w:pPr>
              <w:jc w:val="center"/>
              <w:rPr>
                <w:highlight w:val="yellow"/>
              </w:rPr>
            </w:pPr>
          </w:p>
        </w:tc>
        <w:tc>
          <w:tcPr>
            <w:tcW w:w="345" w:type="dxa"/>
            <w:vAlign w:val="center"/>
          </w:tcPr>
          <w:p w14:paraId="1EAEAEB6" w14:textId="77777777" w:rsidR="00D655FE" w:rsidRDefault="00D655FE" w:rsidP="00067486">
            <w:pPr>
              <w:jc w:val="center"/>
            </w:pPr>
          </w:p>
        </w:tc>
        <w:tc>
          <w:tcPr>
            <w:tcW w:w="345" w:type="dxa"/>
            <w:vAlign w:val="center"/>
          </w:tcPr>
          <w:p w14:paraId="2E712CD2" w14:textId="77777777" w:rsidR="00D655FE" w:rsidRPr="00067486" w:rsidRDefault="00D655FE" w:rsidP="00067486">
            <w:pPr>
              <w:jc w:val="center"/>
              <w:rPr>
                <w:highlight w:val="yellow"/>
              </w:rPr>
            </w:pPr>
          </w:p>
        </w:tc>
        <w:tc>
          <w:tcPr>
            <w:tcW w:w="345" w:type="dxa"/>
            <w:vAlign w:val="center"/>
          </w:tcPr>
          <w:p w14:paraId="46D150AD" w14:textId="77777777" w:rsidR="00D655FE" w:rsidRDefault="00D655FE" w:rsidP="00067486">
            <w:pPr>
              <w:jc w:val="center"/>
            </w:pPr>
          </w:p>
        </w:tc>
        <w:tc>
          <w:tcPr>
            <w:tcW w:w="345" w:type="dxa"/>
            <w:vAlign w:val="center"/>
          </w:tcPr>
          <w:p w14:paraId="6710D543" w14:textId="77777777" w:rsidR="00D655FE" w:rsidRPr="00067486" w:rsidRDefault="00D655FE" w:rsidP="00067486">
            <w:pPr>
              <w:jc w:val="center"/>
              <w:rPr>
                <w:highlight w:val="yellow"/>
              </w:rPr>
            </w:pPr>
          </w:p>
        </w:tc>
        <w:tc>
          <w:tcPr>
            <w:tcW w:w="345" w:type="dxa"/>
            <w:vAlign w:val="center"/>
          </w:tcPr>
          <w:p w14:paraId="0BD25212" w14:textId="77777777" w:rsidR="00D655FE" w:rsidRDefault="00D655FE" w:rsidP="00067486">
            <w:pPr>
              <w:jc w:val="center"/>
            </w:pPr>
          </w:p>
        </w:tc>
        <w:tc>
          <w:tcPr>
            <w:tcW w:w="345" w:type="dxa"/>
            <w:vAlign w:val="center"/>
          </w:tcPr>
          <w:p w14:paraId="1EA33124" w14:textId="77777777" w:rsidR="00D655FE" w:rsidRDefault="00D655FE" w:rsidP="00067486">
            <w:pPr>
              <w:jc w:val="center"/>
            </w:pPr>
          </w:p>
        </w:tc>
        <w:tc>
          <w:tcPr>
            <w:tcW w:w="345" w:type="dxa"/>
            <w:vAlign w:val="center"/>
          </w:tcPr>
          <w:p w14:paraId="75A0F92F" w14:textId="77777777" w:rsidR="00D655FE" w:rsidRDefault="00D655FE" w:rsidP="00067486">
            <w:pPr>
              <w:jc w:val="center"/>
            </w:pPr>
          </w:p>
        </w:tc>
        <w:tc>
          <w:tcPr>
            <w:tcW w:w="345" w:type="dxa"/>
            <w:vAlign w:val="center"/>
          </w:tcPr>
          <w:p w14:paraId="3B846860" w14:textId="77777777" w:rsidR="00D655FE" w:rsidRDefault="00D655FE" w:rsidP="00067486">
            <w:pPr>
              <w:jc w:val="center"/>
            </w:pPr>
          </w:p>
        </w:tc>
        <w:tc>
          <w:tcPr>
            <w:tcW w:w="345" w:type="dxa"/>
            <w:vAlign w:val="center"/>
          </w:tcPr>
          <w:p w14:paraId="61A4FEB8" w14:textId="77777777" w:rsidR="00D655FE" w:rsidRDefault="00D655FE" w:rsidP="00067486">
            <w:pPr>
              <w:jc w:val="center"/>
            </w:pPr>
          </w:p>
        </w:tc>
        <w:tc>
          <w:tcPr>
            <w:tcW w:w="345" w:type="dxa"/>
            <w:vAlign w:val="center"/>
          </w:tcPr>
          <w:p w14:paraId="11CCBC80" w14:textId="77777777" w:rsidR="00D655FE" w:rsidRDefault="00D655FE" w:rsidP="00067486">
            <w:pPr>
              <w:jc w:val="center"/>
            </w:pPr>
          </w:p>
        </w:tc>
        <w:tc>
          <w:tcPr>
            <w:tcW w:w="345" w:type="dxa"/>
            <w:vAlign w:val="center"/>
          </w:tcPr>
          <w:p w14:paraId="7668444D" w14:textId="77777777" w:rsidR="00D655FE" w:rsidRDefault="00D655FE" w:rsidP="00067486">
            <w:pPr>
              <w:jc w:val="center"/>
            </w:pPr>
          </w:p>
        </w:tc>
        <w:tc>
          <w:tcPr>
            <w:tcW w:w="345" w:type="dxa"/>
            <w:vAlign w:val="center"/>
          </w:tcPr>
          <w:p w14:paraId="19113AF5" w14:textId="77777777" w:rsidR="00D655FE" w:rsidRDefault="00D655FE" w:rsidP="00067486">
            <w:pPr>
              <w:jc w:val="center"/>
            </w:pPr>
          </w:p>
        </w:tc>
        <w:tc>
          <w:tcPr>
            <w:tcW w:w="345" w:type="dxa"/>
            <w:vAlign w:val="center"/>
          </w:tcPr>
          <w:p w14:paraId="450F7B95" w14:textId="77777777" w:rsidR="00D655FE" w:rsidRDefault="00D655FE" w:rsidP="00067486">
            <w:pPr>
              <w:jc w:val="center"/>
            </w:pPr>
          </w:p>
        </w:tc>
        <w:tc>
          <w:tcPr>
            <w:tcW w:w="345" w:type="dxa"/>
            <w:vAlign w:val="center"/>
          </w:tcPr>
          <w:p w14:paraId="7E04CDE7" w14:textId="77777777" w:rsidR="00D655FE" w:rsidRDefault="00D655FE" w:rsidP="00067486">
            <w:pPr>
              <w:jc w:val="center"/>
            </w:pPr>
          </w:p>
        </w:tc>
        <w:tc>
          <w:tcPr>
            <w:tcW w:w="345" w:type="dxa"/>
            <w:vAlign w:val="center"/>
          </w:tcPr>
          <w:p w14:paraId="195C21C3" w14:textId="77777777" w:rsidR="00D655FE" w:rsidRDefault="00D655FE" w:rsidP="00067486">
            <w:pPr>
              <w:jc w:val="center"/>
            </w:pPr>
          </w:p>
        </w:tc>
        <w:tc>
          <w:tcPr>
            <w:tcW w:w="345" w:type="dxa"/>
            <w:vAlign w:val="center"/>
          </w:tcPr>
          <w:p w14:paraId="7E87FFA4" w14:textId="77777777" w:rsidR="00D655FE" w:rsidRDefault="00D655FE" w:rsidP="00067486">
            <w:pPr>
              <w:jc w:val="center"/>
            </w:pPr>
          </w:p>
        </w:tc>
        <w:tc>
          <w:tcPr>
            <w:tcW w:w="345" w:type="dxa"/>
            <w:vAlign w:val="center"/>
          </w:tcPr>
          <w:p w14:paraId="4267338F" w14:textId="77777777" w:rsidR="00D655FE" w:rsidRDefault="00D655FE" w:rsidP="00067486">
            <w:pPr>
              <w:jc w:val="center"/>
            </w:pPr>
          </w:p>
        </w:tc>
        <w:tc>
          <w:tcPr>
            <w:tcW w:w="345" w:type="dxa"/>
            <w:vAlign w:val="center"/>
          </w:tcPr>
          <w:p w14:paraId="0C31CDE5" w14:textId="77777777" w:rsidR="00D655FE" w:rsidRDefault="00D655FE" w:rsidP="00067486">
            <w:pPr>
              <w:jc w:val="center"/>
            </w:pPr>
          </w:p>
        </w:tc>
        <w:tc>
          <w:tcPr>
            <w:tcW w:w="345" w:type="dxa"/>
            <w:vAlign w:val="center"/>
          </w:tcPr>
          <w:p w14:paraId="6DB46E9B" w14:textId="77777777" w:rsidR="00D655FE" w:rsidRDefault="00D655FE" w:rsidP="00067486">
            <w:pPr>
              <w:jc w:val="center"/>
            </w:pPr>
          </w:p>
        </w:tc>
        <w:tc>
          <w:tcPr>
            <w:tcW w:w="345" w:type="dxa"/>
            <w:vAlign w:val="center"/>
          </w:tcPr>
          <w:p w14:paraId="3E0414CA" w14:textId="77777777" w:rsidR="00D655FE" w:rsidRDefault="00D655FE" w:rsidP="00067486">
            <w:pPr>
              <w:jc w:val="center"/>
            </w:pPr>
          </w:p>
        </w:tc>
        <w:tc>
          <w:tcPr>
            <w:tcW w:w="345" w:type="dxa"/>
            <w:vAlign w:val="center"/>
          </w:tcPr>
          <w:p w14:paraId="3D9E5330" w14:textId="77777777" w:rsidR="00D655FE" w:rsidRDefault="00D655FE" w:rsidP="00067486">
            <w:pPr>
              <w:jc w:val="center"/>
            </w:pPr>
          </w:p>
        </w:tc>
        <w:tc>
          <w:tcPr>
            <w:tcW w:w="345" w:type="dxa"/>
            <w:vAlign w:val="center"/>
          </w:tcPr>
          <w:p w14:paraId="7DEA2F0D" w14:textId="77777777" w:rsidR="00D655FE" w:rsidRDefault="00D655FE" w:rsidP="00067486">
            <w:pPr>
              <w:jc w:val="center"/>
            </w:pPr>
          </w:p>
        </w:tc>
        <w:tc>
          <w:tcPr>
            <w:tcW w:w="345" w:type="dxa"/>
            <w:vAlign w:val="center"/>
          </w:tcPr>
          <w:p w14:paraId="1C1C0507" w14:textId="77777777" w:rsidR="00D655FE" w:rsidRDefault="00D655FE" w:rsidP="00067486">
            <w:pPr>
              <w:jc w:val="center"/>
            </w:pPr>
          </w:p>
        </w:tc>
        <w:tc>
          <w:tcPr>
            <w:tcW w:w="345" w:type="dxa"/>
            <w:vAlign w:val="center"/>
          </w:tcPr>
          <w:p w14:paraId="79F9A865" w14:textId="77777777" w:rsidR="00D655FE" w:rsidRDefault="00D655FE" w:rsidP="00067486">
            <w:pPr>
              <w:jc w:val="center"/>
            </w:pPr>
          </w:p>
        </w:tc>
        <w:tc>
          <w:tcPr>
            <w:tcW w:w="345" w:type="dxa"/>
            <w:vAlign w:val="center"/>
          </w:tcPr>
          <w:p w14:paraId="79BE1623" w14:textId="77777777" w:rsidR="00D655FE" w:rsidRDefault="00D655FE" w:rsidP="00067486">
            <w:pPr>
              <w:jc w:val="center"/>
            </w:pPr>
          </w:p>
        </w:tc>
        <w:tc>
          <w:tcPr>
            <w:tcW w:w="345" w:type="dxa"/>
            <w:vAlign w:val="center"/>
          </w:tcPr>
          <w:p w14:paraId="0C6428D7" w14:textId="77777777" w:rsidR="00D655FE" w:rsidRDefault="00D655FE" w:rsidP="00067486">
            <w:pPr>
              <w:jc w:val="center"/>
            </w:pPr>
          </w:p>
        </w:tc>
        <w:tc>
          <w:tcPr>
            <w:tcW w:w="345" w:type="dxa"/>
            <w:vAlign w:val="center"/>
          </w:tcPr>
          <w:p w14:paraId="797F77C6" w14:textId="77777777" w:rsidR="00D655FE" w:rsidRDefault="00D655FE" w:rsidP="00067486">
            <w:pPr>
              <w:jc w:val="center"/>
            </w:pPr>
          </w:p>
        </w:tc>
        <w:tc>
          <w:tcPr>
            <w:tcW w:w="345" w:type="dxa"/>
          </w:tcPr>
          <w:p w14:paraId="2161D090" w14:textId="77777777" w:rsidR="00D655FE" w:rsidRDefault="00D655FE" w:rsidP="00067486">
            <w:pPr>
              <w:jc w:val="center"/>
            </w:pPr>
          </w:p>
        </w:tc>
        <w:tc>
          <w:tcPr>
            <w:tcW w:w="345" w:type="dxa"/>
          </w:tcPr>
          <w:p w14:paraId="408AF53C" w14:textId="77777777" w:rsidR="00D655FE" w:rsidRDefault="00D655FE" w:rsidP="00067486">
            <w:pPr>
              <w:jc w:val="center"/>
            </w:pPr>
          </w:p>
        </w:tc>
        <w:tc>
          <w:tcPr>
            <w:tcW w:w="345" w:type="dxa"/>
            <w:vAlign w:val="center"/>
          </w:tcPr>
          <w:p w14:paraId="2A22E58F" w14:textId="5C436AB7" w:rsidR="00D655FE" w:rsidRDefault="00D655FE" w:rsidP="00067486">
            <w:pPr>
              <w:jc w:val="center"/>
            </w:pPr>
          </w:p>
        </w:tc>
        <w:tc>
          <w:tcPr>
            <w:tcW w:w="345" w:type="dxa"/>
            <w:vAlign w:val="center"/>
          </w:tcPr>
          <w:p w14:paraId="17CD77E4" w14:textId="77777777" w:rsidR="00D655FE" w:rsidRDefault="00D655FE" w:rsidP="00067486">
            <w:pPr>
              <w:jc w:val="center"/>
            </w:pPr>
          </w:p>
        </w:tc>
        <w:tc>
          <w:tcPr>
            <w:tcW w:w="345" w:type="dxa"/>
            <w:vAlign w:val="center"/>
          </w:tcPr>
          <w:p w14:paraId="407D309B" w14:textId="77777777" w:rsidR="00D655FE" w:rsidRDefault="00D655FE" w:rsidP="00067486">
            <w:pPr>
              <w:jc w:val="center"/>
            </w:pPr>
          </w:p>
        </w:tc>
        <w:tc>
          <w:tcPr>
            <w:tcW w:w="345" w:type="dxa"/>
            <w:vAlign w:val="center"/>
          </w:tcPr>
          <w:p w14:paraId="1DBE8ECA" w14:textId="77777777" w:rsidR="00D655FE" w:rsidRDefault="00D655FE" w:rsidP="00067486">
            <w:pPr>
              <w:jc w:val="center"/>
            </w:pPr>
          </w:p>
        </w:tc>
        <w:tc>
          <w:tcPr>
            <w:tcW w:w="345" w:type="dxa"/>
            <w:vAlign w:val="center"/>
          </w:tcPr>
          <w:p w14:paraId="3278A51D" w14:textId="77777777" w:rsidR="00D655FE" w:rsidRDefault="00D655FE" w:rsidP="00067486">
            <w:pPr>
              <w:jc w:val="center"/>
            </w:pPr>
          </w:p>
        </w:tc>
      </w:tr>
    </w:tbl>
    <w:p w14:paraId="1FF10839" w14:textId="77777777" w:rsidR="00067486" w:rsidRDefault="00067486" w:rsidP="000422F6">
      <w:pPr>
        <w:rPr>
          <w:lang w:val="ru-RU"/>
        </w:rPr>
      </w:pPr>
    </w:p>
    <w:sectPr w:rsidR="00067486" w:rsidSect="005548C3">
      <w:pgSz w:w="16838" w:h="11906" w:orient="landscape"/>
      <w:pgMar w:top="1418"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6EB19" w14:textId="77777777" w:rsidR="00CF7CC8" w:rsidRDefault="00CF7CC8">
      <w:r>
        <w:separator/>
      </w:r>
    </w:p>
  </w:endnote>
  <w:endnote w:type="continuationSeparator" w:id="0">
    <w:p w14:paraId="3539A52A" w14:textId="77777777" w:rsidR="00CF7CC8" w:rsidRDefault="00CF7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nux Libertine O">
    <w:altName w:val="MS Gothic"/>
    <w:charset w:val="80"/>
    <w:family w:val="auto"/>
    <w:pitch w:val="variable"/>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Noto Sans">
    <w:charset w:val="00"/>
    <w:family w:val="swiss"/>
    <w:pitch w:val="variable"/>
    <w:sig w:usb0="E00082FF" w:usb1="400078F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45A16" w14:textId="77777777" w:rsidR="00D27D79" w:rsidRDefault="00D27D7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A40C6" w14:textId="78E301DD" w:rsidR="00D27D79" w:rsidRDefault="00D27D79">
    <w:pPr>
      <w:pStyle w:val="ab"/>
      <w:jc w:val="center"/>
    </w:pPr>
    <w:r>
      <w:fldChar w:fldCharType="begin"/>
    </w:r>
    <w:r>
      <w:instrText xml:space="preserve"> PAGE </w:instrText>
    </w:r>
    <w:r>
      <w:fldChar w:fldCharType="separate"/>
    </w:r>
    <w:r w:rsidR="0048266B">
      <w:rPr>
        <w:noProof/>
      </w:rPr>
      <w:t>4</w:t>
    </w:r>
    <w:r w:rsidR="0048266B">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13C5A" w14:textId="77777777" w:rsidR="00D27D79" w:rsidRDefault="00D27D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B615B" w14:textId="77777777" w:rsidR="00CF7CC8" w:rsidRDefault="00CF7CC8">
      <w:r>
        <w:separator/>
      </w:r>
    </w:p>
  </w:footnote>
  <w:footnote w:type="continuationSeparator" w:id="0">
    <w:p w14:paraId="60ABEB16" w14:textId="77777777" w:rsidR="00CF7CC8" w:rsidRDefault="00CF7C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5E54" w14:textId="77777777" w:rsidR="00D27D79" w:rsidRDefault="00D27D7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7E440" w14:textId="77777777" w:rsidR="00D27D79" w:rsidRDefault="00D27D7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73F43" w14:textId="77777777" w:rsidR="00D27D79" w:rsidRDefault="00D27D7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3D9D"/>
    <w:multiLevelType w:val="hybridMultilevel"/>
    <w:tmpl w:val="E8B4DABC"/>
    <w:lvl w:ilvl="0" w:tplc="520C12D6">
      <w:numFmt w:val="bullet"/>
      <w:lvlText w:val="-"/>
      <w:lvlJc w:val="left"/>
      <w:pPr>
        <w:ind w:left="2577" w:hanging="1410"/>
      </w:pPr>
      <w:rPr>
        <w:rFonts w:ascii="Times New Roman" w:eastAsia="Times New Roman" w:hAnsi="Times New Roman" w:cs="Times New Roman" w:hint="default"/>
        <w:sz w:val="24"/>
      </w:rPr>
    </w:lvl>
    <w:lvl w:ilvl="1" w:tplc="04190003" w:tentative="1">
      <w:start w:val="1"/>
      <w:numFmt w:val="bullet"/>
      <w:lvlText w:val="o"/>
      <w:lvlJc w:val="left"/>
      <w:pPr>
        <w:ind w:left="1898" w:hanging="360"/>
      </w:pPr>
      <w:rPr>
        <w:rFonts w:ascii="Courier New" w:hAnsi="Courier New" w:cs="Courier New" w:hint="default"/>
      </w:rPr>
    </w:lvl>
    <w:lvl w:ilvl="2" w:tplc="04190005" w:tentative="1">
      <w:start w:val="1"/>
      <w:numFmt w:val="bullet"/>
      <w:lvlText w:val=""/>
      <w:lvlJc w:val="left"/>
      <w:pPr>
        <w:ind w:left="2618" w:hanging="360"/>
      </w:pPr>
      <w:rPr>
        <w:rFonts w:ascii="Wingdings" w:hAnsi="Wingdings" w:hint="default"/>
      </w:rPr>
    </w:lvl>
    <w:lvl w:ilvl="3" w:tplc="04190001" w:tentative="1">
      <w:start w:val="1"/>
      <w:numFmt w:val="bullet"/>
      <w:lvlText w:val=""/>
      <w:lvlJc w:val="left"/>
      <w:pPr>
        <w:ind w:left="3338" w:hanging="360"/>
      </w:pPr>
      <w:rPr>
        <w:rFonts w:ascii="Symbol" w:hAnsi="Symbol" w:hint="default"/>
      </w:rPr>
    </w:lvl>
    <w:lvl w:ilvl="4" w:tplc="04190003" w:tentative="1">
      <w:start w:val="1"/>
      <w:numFmt w:val="bullet"/>
      <w:lvlText w:val="o"/>
      <w:lvlJc w:val="left"/>
      <w:pPr>
        <w:ind w:left="4058" w:hanging="360"/>
      </w:pPr>
      <w:rPr>
        <w:rFonts w:ascii="Courier New" w:hAnsi="Courier New" w:cs="Courier New" w:hint="default"/>
      </w:rPr>
    </w:lvl>
    <w:lvl w:ilvl="5" w:tplc="04190005" w:tentative="1">
      <w:start w:val="1"/>
      <w:numFmt w:val="bullet"/>
      <w:lvlText w:val=""/>
      <w:lvlJc w:val="left"/>
      <w:pPr>
        <w:ind w:left="4778" w:hanging="360"/>
      </w:pPr>
      <w:rPr>
        <w:rFonts w:ascii="Wingdings" w:hAnsi="Wingdings" w:hint="default"/>
      </w:rPr>
    </w:lvl>
    <w:lvl w:ilvl="6" w:tplc="04190001" w:tentative="1">
      <w:start w:val="1"/>
      <w:numFmt w:val="bullet"/>
      <w:lvlText w:val=""/>
      <w:lvlJc w:val="left"/>
      <w:pPr>
        <w:ind w:left="5498" w:hanging="360"/>
      </w:pPr>
      <w:rPr>
        <w:rFonts w:ascii="Symbol" w:hAnsi="Symbol" w:hint="default"/>
      </w:rPr>
    </w:lvl>
    <w:lvl w:ilvl="7" w:tplc="04190003" w:tentative="1">
      <w:start w:val="1"/>
      <w:numFmt w:val="bullet"/>
      <w:lvlText w:val="o"/>
      <w:lvlJc w:val="left"/>
      <w:pPr>
        <w:ind w:left="6218" w:hanging="360"/>
      </w:pPr>
      <w:rPr>
        <w:rFonts w:ascii="Courier New" w:hAnsi="Courier New" w:cs="Courier New" w:hint="default"/>
      </w:rPr>
    </w:lvl>
    <w:lvl w:ilvl="8" w:tplc="04190005" w:tentative="1">
      <w:start w:val="1"/>
      <w:numFmt w:val="bullet"/>
      <w:lvlText w:val=""/>
      <w:lvlJc w:val="left"/>
      <w:pPr>
        <w:ind w:left="6938" w:hanging="360"/>
      </w:pPr>
      <w:rPr>
        <w:rFonts w:ascii="Wingdings" w:hAnsi="Wingdings" w:hint="default"/>
      </w:rPr>
    </w:lvl>
  </w:abstractNum>
  <w:abstractNum w:abstractNumId="1" w15:restartNumberingAfterBreak="0">
    <w:nsid w:val="04D763DE"/>
    <w:multiLevelType w:val="hybridMultilevel"/>
    <w:tmpl w:val="07FCD216"/>
    <w:lvl w:ilvl="0" w:tplc="D242C9DC">
      <w:start w:val="1"/>
      <w:numFmt w:val="bullet"/>
      <w:lvlText w:val=""/>
      <w:lvlJc w:val="left"/>
      <w:pPr>
        <w:ind w:left="1260" w:hanging="72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6E43BB"/>
    <w:multiLevelType w:val="hybridMultilevel"/>
    <w:tmpl w:val="7758FC0A"/>
    <w:lvl w:ilvl="0" w:tplc="A9C0C34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304B76"/>
    <w:multiLevelType w:val="hybridMultilevel"/>
    <w:tmpl w:val="5B702CF8"/>
    <w:lvl w:ilvl="0" w:tplc="5B94B5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0005D8"/>
    <w:multiLevelType w:val="hybridMultilevel"/>
    <w:tmpl w:val="CC684644"/>
    <w:lvl w:ilvl="0" w:tplc="1720999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1EC3B23"/>
    <w:multiLevelType w:val="hybridMultilevel"/>
    <w:tmpl w:val="C49881C6"/>
    <w:lvl w:ilvl="0" w:tplc="520C12D6">
      <w:numFmt w:val="bullet"/>
      <w:lvlText w:val="-"/>
      <w:lvlJc w:val="left"/>
      <w:pPr>
        <w:ind w:left="2119" w:hanging="141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C7A2F8C"/>
    <w:multiLevelType w:val="hybridMultilevel"/>
    <w:tmpl w:val="E3A86556"/>
    <w:lvl w:ilvl="0" w:tplc="5C524F92">
      <w:numFmt w:val="bullet"/>
      <w:lvlText w:val="–"/>
      <w:lvlJc w:val="left"/>
      <w:pPr>
        <w:ind w:left="1305" w:hanging="765"/>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7" w15:restartNumberingAfterBreak="0">
    <w:nsid w:val="1F8C74BC"/>
    <w:multiLevelType w:val="hybridMultilevel"/>
    <w:tmpl w:val="46DA683E"/>
    <w:lvl w:ilvl="0" w:tplc="04220001">
      <w:start w:val="1"/>
      <w:numFmt w:val="bullet"/>
      <w:lvlText w:val=""/>
      <w:lvlJc w:val="left"/>
      <w:pPr>
        <w:ind w:left="1260" w:hanging="72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520438"/>
    <w:multiLevelType w:val="hybridMultilevel"/>
    <w:tmpl w:val="E3D4F860"/>
    <w:lvl w:ilvl="0" w:tplc="0E02E4E0">
      <w:start w:val="1"/>
      <w:numFmt w:val="decimal"/>
      <w:lvlText w:val="%1."/>
      <w:lvlJc w:val="left"/>
      <w:pPr>
        <w:tabs>
          <w:tab w:val="num" w:pos="720"/>
        </w:tabs>
        <w:ind w:left="720" w:hanging="360"/>
      </w:pPr>
      <w:rPr>
        <w:b/>
      </w:rPr>
    </w:lvl>
    <w:lvl w:ilvl="1" w:tplc="AAFACD8A">
      <w:numFmt w:val="bullet"/>
      <w:lvlText w:val="-"/>
      <w:lvlJc w:val="left"/>
      <w:pPr>
        <w:tabs>
          <w:tab w:val="num" w:pos="1232"/>
        </w:tabs>
        <w:ind w:left="1232" w:hanging="360"/>
      </w:pPr>
      <w:rPr>
        <w:rFonts w:ascii="Times New Roman" w:eastAsia="Times New Roman" w:hAnsi="Times New Roman" w:cs="Times New Roman" w:hint="default"/>
      </w:rPr>
    </w:lvl>
    <w:lvl w:ilvl="2" w:tplc="873A6624">
      <w:numFmt w:val="bullet"/>
      <w:lvlText w:val=""/>
      <w:lvlJc w:val="left"/>
      <w:pPr>
        <w:ind w:left="2340" w:hanging="360"/>
      </w:pPr>
      <w:rPr>
        <w:rFonts w:ascii="Symbol" w:eastAsia="Times New Roman" w:hAnsi="Symbol"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7800C09"/>
    <w:multiLevelType w:val="hybridMultilevel"/>
    <w:tmpl w:val="E452D5FC"/>
    <w:lvl w:ilvl="0" w:tplc="3A44B8C8">
      <w:start w:val="7"/>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0" w15:restartNumberingAfterBreak="0">
    <w:nsid w:val="2C590D6A"/>
    <w:multiLevelType w:val="hybridMultilevel"/>
    <w:tmpl w:val="A78AD3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F922927"/>
    <w:multiLevelType w:val="hybridMultilevel"/>
    <w:tmpl w:val="0E8EB2BE"/>
    <w:lvl w:ilvl="0" w:tplc="35A8EA56">
      <w:numFmt w:val="bullet"/>
      <w:lvlText w:val="•"/>
      <w:lvlJc w:val="left"/>
      <w:pPr>
        <w:ind w:left="822" w:hanging="360"/>
      </w:pPr>
      <w:rPr>
        <w:rFonts w:hint="default"/>
        <w:lang w:val="uk-UA" w:eastAsia="en-US" w:bidi="ar-SA"/>
      </w:rPr>
    </w:lvl>
    <w:lvl w:ilvl="1" w:tplc="04190003" w:tentative="1">
      <w:start w:val="1"/>
      <w:numFmt w:val="bullet"/>
      <w:lvlText w:val="o"/>
      <w:lvlJc w:val="left"/>
      <w:pPr>
        <w:ind w:left="1542" w:hanging="360"/>
      </w:pPr>
      <w:rPr>
        <w:rFonts w:ascii="Courier New" w:hAnsi="Courier New" w:cs="Courier New" w:hint="default"/>
      </w:rPr>
    </w:lvl>
    <w:lvl w:ilvl="2" w:tplc="04190005" w:tentative="1">
      <w:start w:val="1"/>
      <w:numFmt w:val="bullet"/>
      <w:lvlText w:val=""/>
      <w:lvlJc w:val="left"/>
      <w:pPr>
        <w:ind w:left="2262" w:hanging="360"/>
      </w:pPr>
      <w:rPr>
        <w:rFonts w:ascii="Wingdings" w:hAnsi="Wingdings" w:hint="default"/>
      </w:rPr>
    </w:lvl>
    <w:lvl w:ilvl="3" w:tplc="04190001" w:tentative="1">
      <w:start w:val="1"/>
      <w:numFmt w:val="bullet"/>
      <w:lvlText w:val=""/>
      <w:lvlJc w:val="left"/>
      <w:pPr>
        <w:ind w:left="2982" w:hanging="360"/>
      </w:pPr>
      <w:rPr>
        <w:rFonts w:ascii="Symbol" w:hAnsi="Symbol" w:hint="default"/>
      </w:rPr>
    </w:lvl>
    <w:lvl w:ilvl="4" w:tplc="04190003" w:tentative="1">
      <w:start w:val="1"/>
      <w:numFmt w:val="bullet"/>
      <w:lvlText w:val="o"/>
      <w:lvlJc w:val="left"/>
      <w:pPr>
        <w:ind w:left="3702" w:hanging="360"/>
      </w:pPr>
      <w:rPr>
        <w:rFonts w:ascii="Courier New" w:hAnsi="Courier New" w:cs="Courier New" w:hint="default"/>
      </w:rPr>
    </w:lvl>
    <w:lvl w:ilvl="5" w:tplc="04190005" w:tentative="1">
      <w:start w:val="1"/>
      <w:numFmt w:val="bullet"/>
      <w:lvlText w:val=""/>
      <w:lvlJc w:val="left"/>
      <w:pPr>
        <w:ind w:left="4422" w:hanging="360"/>
      </w:pPr>
      <w:rPr>
        <w:rFonts w:ascii="Wingdings" w:hAnsi="Wingdings" w:hint="default"/>
      </w:rPr>
    </w:lvl>
    <w:lvl w:ilvl="6" w:tplc="04190001" w:tentative="1">
      <w:start w:val="1"/>
      <w:numFmt w:val="bullet"/>
      <w:lvlText w:val=""/>
      <w:lvlJc w:val="left"/>
      <w:pPr>
        <w:ind w:left="5142" w:hanging="360"/>
      </w:pPr>
      <w:rPr>
        <w:rFonts w:ascii="Symbol" w:hAnsi="Symbol" w:hint="default"/>
      </w:rPr>
    </w:lvl>
    <w:lvl w:ilvl="7" w:tplc="04190003" w:tentative="1">
      <w:start w:val="1"/>
      <w:numFmt w:val="bullet"/>
      <w:lvlText w:val="o"/>
      <w:lvlJc w:val="left"/>
      <w:pPr>
        <w:ind w:left="5862" w:hanging="360"/>
      </w:pPr>
      <w:rPr>
        <w:rFonts w:ascii="Courier New" w:hAnsi="Courier New" w:cs="Courier New" w:hint="default"/>
      </w:rPr>
    </w:lvl>
    <w:lvl w:ilvl="8" w:tplc="04190005" w:tentative="1">
      <w:start w:val="1"/>
      <w:numFmt w:val="bullet"/>
      <w:lvlText w:val=""/>
      <w:lvlJc w:val="left"/>
      <w:pPr>
        <w:ind w:left="6582" w:hanging="360"/>
      </w:pPr>
      <w:rPr>
        <w:rFonts w:ascii="Wingdings" w:hAnsi="Wingdings" w:hint="default"/>
      </w:rPr>
    </w:lvl>
  </w:abstractNum>
  <w:abstractNum w:abstractNumId="12" w15:restartNumberingAfterBreak="0">
    <w:nsid w:val="33366428"/>
    <w:multiLevelType w:val="hybridMultilevel"/>
    <w:tmpl w:val="3EC0A606"/>
    <w:lvl w:ilvl="0" w:tplc="35A8EA56">
      <w:numFmt w:val="bullet"/>
      <w:lvlText w:val="•"/>
      <w:lvlJc w:val="left"/>
      <w:pPr>
        <w:ind w:left="720" w:hanging="360"/>
      </w:pPr>
      <w:rPr>
        <w:rFonts w:hint="default"/>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7906091"/>
    <w:multiLevelType w:val="hybridMultilevel"/>
    <w:tmpl w:val="B504073C"/>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4" w15:restartNumberingAfterBreak="0">
    <w:nsid w:val="3B1A1257"/>
    <w:multiLevelType w:val="multilevel"/>
    <w:tmpl w:val="6FC2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41166F"/>
    <w:multiLevelType w:val="hybridMultilevel"/>
    <w:tmpl w:val="DD964BFC"/>
    <w:lvl w:ilvl="0" w:tplc="17209992">
      <w:numFmt w:val="bullet"/>
      <w:lvlText w:val="-"/>
      <w:lvlJc w:val="left"/>
      <w:pPr>
        <w:ind w:left="765" w:hanging="405"/>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2A333CA"/>
    <w:multiLevelType w:val="hybridMultilevel"/>
    <w:tmpl w:val="06E83678"/>
    <w:lvl w:ilvl="0" w:tplc="1720999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436775AE"/>
    <w:multiLevelType w:val="hybridMultilevel"/>
    <w:tmpl w:val="B82C098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4A9A480C"/>
    <w:multiLevelType w:val="hybridMultilevel"/>
    <w:tmpl w:val="DC125E1C"/>
    <w:lvl w:ilvl="0" w:tplc="907A0D1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4B4C5D5A"/>
    <w:multiLevelType w:val="hybridMultilevel"/>
    <w:tmpl w:val="AAA6424A"/>
    <w:lvl w:ilvl="0" w:tplc="0422000F">
      <w:start w:val="1"/>
      <w:numFmt w:val="decimal"/>
      <w:lvlText w:val="%1."/>
      <w:lvlJc w:val="left"/>
      <w:pPr>
        <w:tabs>
          <w:tab w:val="num" w:pos="360"/>
        </w:tabs>
        <w:ind w:left="360" w:hanging="360"/>
      </w:pPr>
      <w:rPr>
        <w:rFonts w:hint="default"/>
      </w:r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20" w15:restartNumberingAfterBreak="0">
    <w:nsid w:val="5099431B"/>
    <w:multiLevelType w:val="hybridMultilevel"/>
    <w:tmpl w:val="6AE09570"/>
    <w:lvl w:ilvl="0" w:tplc="5B94B5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6F4252E"/>
    <w:multiLevelType w:val="hybridMultilevel"/>
    <w:tmpl w:val="5900F018"/>
    <w:lvl w:ilvl="0" w:tplc="EFD66E7E">
      <w:start w:val="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75A687D"/>
    <w:multiLevelType w:val="multilevel"/>
    <w:tmpl w:val="575A687D"/>
    <w:lvl w:ilvl="0">
      <w:start w:val="1"/>
      <w:numFmt w:val="decimal"/>
      <w:lvlText w:val="%1)"/>
      <w:lvlJc w:val="left"/>
      <w:pPr>
        <w:ind w:left="928" w:hanging="360"/>
      </w:pPr>
      <w:rPr>
        <w:rFonts w:ascii="Times New Roman" w:eastAsia="Times New Roman" w:hAnsi="Times New Roman" w:cs="Times New Roman"/>
        <w:b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3" w15:restartNumberingAfterBreak="0">
    <w:nsid w:val="5A013371"/>
    <w:multiLevelType w:val="hybridMultilevel"/>
    <w:tmpl w:val="EE24A498"/>
    <w:lvl w:ilvl="0" w:tplc="0419000F">
      <w:start w:val="1"/>
      <w:numFmt w:val="decimal"/>
      <w:lvlText w:val="%1."/>
      <w:lvlJc w:val="left"/>
      <w:pPr>
        <w:ind w:left="13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B285854"/>
    <w:multiLevelType w:val="multilevel"/>
    <w:tmpl w:val="9CA02E10"/>
    <w:lvl w:ilvl="0">
      <w:start w:val="2"/>
      <w:numFmt w:val="decimal"/>
      <w:lvlText w:val="%1."/>
      <w:lvlJc w:val="left"/>
      <w:pPr>
        <w:ind w:left="1080" w:hanging="360"/>
      </w:pPr>
      <w:rPr>
        <w:rFonts w:cs="Times New Roman" w:hint="default"/>
      </w:rPr>
    </w:lvl>
    <w:lvl w:ilvl="1">
      <w:start w:val="1"/>
      <w:numFmt w:val="decimal"/>
      <w:isLgl/>
      <w:lvlText w:val="%1.%2."/>
      <w:lvlJc w:val="left"/>
      <w:pPr>
        <w:ind w:left="1800" w:hanging="720"/>
      </w:pPr>
      <w:rPr>
        <w:rFonts w:cs="Times New Roman" w:hint="default"/>
        <w:b/>
        <w:bCs w:val="0"/>
        <w:color w:val="auto"/>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880" w:hanging="1080"/>
      </w:pPr>
      <w:rPr>
        <w:rFonts w:cs="Times New Roman" w:hint="default"/>
      </w:rPr>
    </w:lvl>
    <w:lvl w:ilvl="4">
      <w:start w:val="1"/>
      <w:numFmt w:val="decimal"/>
      <w:isLgl/>
      <w:lvlText w:val="%1.%2.%3.%4.%5."/>
      <w:lvlJc w:val="left"/>
      <w:pPr>
        <w:ind w:left="3240" w:hanging="1080"/>
      </w:pPr>
      <w:rPr>
        <w:rFonts w:cs="Times New Roman" w:hint="default"/>
      </w:rPr>
    </w:lvl>
    <w:lvl w:ilvl="5">
      <w:start w:val="1"/>
      <w:numFmt w:val="decimal"/>
      <w:isLgl/>
      <w:lvlText w:val="%1.%2.%3.%4.%5.%6."/>
      <w:lvlJc w:val="left"/>
      <w:pPr>
        <w:ind w:left="3960" w:hanging="1440"/>
      </w:pPr>
      <w:rPr>
        <w:rFonts w:cs="Times New Roman" w:hint="default"/>
      </w:rPr>
    </w:lvl>
    <w:lvl w:ilvl="6">
      <w:start w:val="1"/>
      <w:numFmt w:val="decimal"/>
      <w:isLgl/>
      <w:lvlText w:val="%1.%2.%3.%4.%5.%6.%7."/>
      <w:lvlJc w:val="left"/>
      <w:pPr>
        <w:ind w:left="4680" w:hanging="1800"/>
      </w:pPr>
      <w:rPr>
        <w:rFonts w:cs="Times New Roman" w:hint="default"/>
      </w:rPr>
    </w:lvl>
    <w:lvl w:ilvl="7">
      <w:start w:val="1"/>
      <w:numFmt w:val="decimal"/>
      <w:isLgl/>
      <w:lvlText w:val="%1.%2.%3.%4.%5.%6.%7.%8."/>
      <w:lvlJc w:val="left"/>
      <w:pPr>
        <w:ind w:left="5040" w:hanging="1800"/>
      </w:pPr>
      <w:rPr>
        <w:rFonts w:cs="Times New Roman" w:hint="default"/>
      </w:rPr>
    </w:lvl>
    <w:lvl w:ilvl="8">
      <w:start w:val="1"/>
      <w:numFmt w:val="decimal"/>
      <w:isLgl/>
      <w:lvlText w:val="%1.%2.%3.%4.%5.%6.%7.%8.%9."/>
      <w:lvlJc w:val="left"/>
      <w:pPr>
        <w:ind w:left="5760" w:hanging="2160"/>
      </w:pPr>
      <w:rPr>
        <w:rFonts w:cs="Times New Roman" w:hint="default"/>
      </w:rPr>
    </w:lvl>
  </w:abstractNum>
  <w:abstractNum w:abstractNumId="25" w15:restartNumberingAfterBreak="0">
    <w:nsid w:val="5BC15180"/>
    <w:multiLevelType w:val="hybridMultilevel"/>
    <w:tmpl w:val="7346AD2C"/>
    <w:lvl w:ilvl="0" w:tplc="630E9CB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CEA57E2"/>
    <w:multiLevelType w:val="multilevel"/>
    <w:tmpl w:val="6BF4D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DD022B"/>
    <w:multiLevelType w:val="hybridMultilevel"/>
    <w:tmpl w:val="91E6D256"/>
    <w:lvl w:ilvl="0" w:tplc="35A8EA56">
      <w:numFmt w:val="bullet"/>
      <w:lvlText w:val="•"/>
      <w:lvlJc w:val="left"/>
      <w:pPr>
        <w:ind w:left="720" w:hanging="360"/>
      </w:pPr>
      <w:rPr>
        <w:rFonts w:hint="default"/>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8764C56"/>
    <w:multiLevelType w:val="hybridMultilevel"/>
    <w:tmpl w:val="A2506432"/>
    <w:lvl w:ilvl="0" w:tplc="1720999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6A417AC0"/>
    <w:multiLevelType w:val="hybridMultilevel"/>
    <w:tmpl w:val="FFD8890E"/>
    <w:lvl w:ilvl="0" w:tplc="520C12D6">
      <w:numFmt w:val="bullet"/>
      <w:lvlText w:val="-"/>
      <w:lvlJc w:val="left"/>
      <w:pPr>
        <w:ind w:left="2119" w:hanging="1410"/>
      </w:pPr>
      <w:rPr>
        <w:rFonts w:ascii="Times New Roman" w:eastAsia="Times New Roman" w:hAnsi="Times New Roman" w:cs="Times New Roman" w:hint="default"/>
        <w:sz w:val="24"/>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73572EE8"/>
    <w:multiLevelType w:val="hybridMultilevel"/>
    <w:tmpl w:val="FF38C00E"/>
    <w:lvl w:ilvl="0" w:tplc="D7B030C2">
      <w:start w:val="1"/>
      <w:numFmt w:val="decimal"/>
      <w:lvlText w:val="%1."/>
      <w:lvlJc w:val="left"/>
      <w:pPr>
        <w:ind w:left="1114" w:hanging="40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1" w15:restartNumberingAfterBreak="0">
    <w:nsid w:val="77F82BB1"/>
    <w:multiLevelType w:val="hybridMultilevel"/>
    <w:tmpl w:val="DDD846D4"/>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2" w15:restartNumberingAfterBreak="0">
    <w:nsid w:val="783B4D80"/>
    <w:multiLevelType w:val="multilevel"/>
    <w:tmpl w:val="783B4D80"/>
    <w:lvl w:ilvl="0">
      <w:start w:val="1"/>
      <w:numFmt w:val="decimal"/>
      <w:pStyle w:val="1"/>
      <w:lvlText w:val="%1."/>
      <w:lvlJc w:val="left"/>
      <w:pPr>
        <w:ind w:left="720" w:hanging="360"/>
      </w:pPr>
      <w:rPr>
        <w:rFonts w:cs="Times New Roman"/>
      </w:rPr>
    </w:lvl>
    <w:lvl w:ilvl="1">
      <w:start w:val="1"/>
      <w:numFmt w:val="lowerLetter"/>
      <w:pStyle w:val="2"/>
      <w:lvlText w:val="%2."/>
      <w:lvlJc w:val="left"/>
      <w:pPr>
        <w:ind w:left="1440" w:hanging="360"/>
      </w:pPr>
      <w:rPr>
        <w:rFonts w:cs="Times New Roman"/>
      </w:rPr>
    </w:lvl>
    <w:lvl w:ilvl="2">
      <w:start w:val="1"/>
      <w:numFmt w:val="lowerRoman"/>
      <w:pStyle w:val="3"/>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3" w15:restartNumberingAfterBreak="0">
    <w:nsid w:val="7A987482"/>
    <w:multiLevelType w:val="hybridMultilevel"/>
    <w:tmpl w:val="EA2664A8"/>
    <w:lvl w:ilvl="0" w:tplc="520C12D6">
      <w:numFmt w:val="bullet"/>
      <w:lvlText w:val="-"/>
      <w:lvlJc w:val="left"/>
      <w:pPr>
        <w:ind w:left="2293" w:hanging="1410"/>
      </w:pPr>
      <w:rPr>
        <w:rFonts w:ascii="Times New Roman" w:eastAsia="Times New Roman" w:hAnsi="Times New Roman" w:cs="Times New Roman" w:hint="default"/>
        <w:sz w:val="24"/>
      </w:rPr>
    </w:lvl>
    <w:lvl w:ilvl="1" w:tplc="04190003" w:tentative="1">
      <w:start w:val="1"/>
      <w:numFmt w:val="bullet"/>
      <w:lvlText w:val="o"/>
      <w:lvlJc w:val="left"/>
      <w:pPr>
        <w:ind w:left="1614" w:hanging="360"/>
      </w:pPr>
      <w:rPr>
        <w:rFonts w:ascii="Courier New" w:hAnsi="Courier New" w:cs="Courier New" w:hint="default"/>
      </w:rPr>
    </w:lvl>
    <w:lvl w:ilvl="2" w:tplc="04190005" w:tentative="1">
      <w:start w:val="1"/>
      <w:numFmt w:val="bullet"/>
      <w:lvlText w:val=""/>
      <w:lvlJc w:val="left"/>
      <w:pPr>
        <w:ind w:left="2334" w:hanging="360"/>
      </w:pPr>
      <w:rPr>
        <w:rFonts w:ascii="Wingdings" w:hAnsi="Wingdings" w:hint="default"/>
      </w:rPr>
    </w:lvl>
    <w:lvl w:ilvl="3" w:tplc="04190001" w:tentative="1">
      <w:start w:val="1"/>
      <w:numFmt w:val="bullet"/>
      <w:lvlText w:val=""/>
      <w:lvlJc w:val="left"/>
      <w:pPr>
        <w:ind w:left="3054" w:hanging="360"/>
      </w:pPr>
      <w:rPr>
        <w:rFonts w:ascii="Symbol" w:hAnsi="Symbol" w:hint="default"/>
      </w:rPr>
    </w:lvl>
    <w:lvl w:ilvl="4" w:tplc="04190003" w:tentative="1">
      <w:start w:val="1"/>
      <w:numFmt w:val="bullet"/>
      <w:lvlText w:val="o"/>
      <w:lvlJc w:val="left"/>
      <w:pPr>
        <w:ind w:left="3774" w:hanging="360"/>
      </w:pPr>
      <w:rPr>
        <w:rFonts w:ascii="Courier New" w:hAnsi="Courier New" w:cs="Courier New" w:hint="default"/>
      </w:rPr>
    </w:lvl>
    <w:lvl w:ilvl="5" w:tplc="04190005" w:tentative="1">
      <w:start w:val="1"/>
      <w:numFmt w:val="bullet"/>
      <w:lvlText w:val=""/>
      <w:lvlJc w:val="left"/>
      <w:pPr>
        <w:ind w:left="4494" w:hanging="360"/>
      </w:pPr>
      <w:rPr>
        <w:rFonts w:ascii="Wingdings" w:hAnsi="Wingdings" w:hint="default"/>
      </w:rPr>
    </w:lvl>
    <w:lvl w:ilvl="6" w:tplc="04190001" w:tentative="1">
      <w:start w:val="1"/>
      <w:numFmt w:val="bullet"/>
      <w:lvlText w:val=""/>
      <w:lvlJc w:val="left"/>
      <w:pPr>
        <w:ind w:left="5214" w:hanging="360"/>
      </w:pPr>
      <w:rPr>
        <w:rFonts w:ascii="Symbol" w:hAnsi="Symbol" w:hint="default"/>
      </w:rPr>
    </w:lvl>
    <w:lvl w:ilvl="7" w:tplc="04190003" w:tentative="1">
      <w:start w:val="1"/>
      <w:numFmt w:val="bullet"/>
      <w:lvlText w:val="o"/>
      <w:lvlJc w:val="left"/>
      <w:pPr>
        <w:ind w:left="5934" w:hanging="360"/>
      </w:pPr>
      <w:rPr>
        <w:rFonts w:ascii="Courier New" w:hAnsi="Courier New" w:cs="Courier New" w:hint="default"/>
      </w:rPr>
    </w:lvl>
    <w:lvl w:ilvl="8" w:tplc="04190005" w:tentative="1">
      <w:start w:val="1"/>
      <w:numFmt w:val="bullet"/>
      <w:lvlText w:val=""/>
      <w:lvlJc w:val="left"/>
      <w:pPr>
        <w:ind w:left="6654" w:hanging="360"/>
      </w:pPr>
      <w:rPr>
        <w:rFonts w:ascii="Wingdings" w:hAnsi="Wingdings" w:hint="default"/>
      </w:rPr>
    </w:lvl>
  </w:abstractNum>
  <w:abstractNum w:abstractNumId="34" w15:restartNumberingAfterBreak="0">
    <w:nsid w:val="7B111277"/>
    <w:multiLevelType w:val="hybridMultilevel"/>
    <w:tmpl w:val="0B480B0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D0D2F8E"/>
    <w:multiLevelType w:val="hybridMultilevel"/>
    <w:tmpl w:val="C284B4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0343833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3849346">
    <w:abstractNumId w:val="24"/>
  </w:num>
  <w:num w:numId="3" w16cid:durableId="73400387">
    <w:abstractNumId w:val="22"/>
  </w:num>
  <w:num w:numId="4" w16cid:durableId="282538699">
    <w:abstractNumId w:val="2"/>
  </w:num>
  <w:num w:numId="5" w16cid:durableId="171574819">
    <w:abstractNumId w:val="30"/>
  </w:num>
  <w:num w:numId="6" w16cid:durableId="1289042778">
    <w:abstractNumId w:val="18"/>
  </w:num>
  <w:num w:numId="7" w16cid:durableId="1319462326">
    <w:abstractNumId w:val="25"/>
  </w:num>
  <w:num w:numId="8" w16cid:durableId="1559899159">
    <w:abstractNumId w:val="21"/>
  </w:num>
  <w:num w:numId="9" w16cid:durableId="1572080534">
    <w:abstractNumId w:val="15"/>
  </w:num>
  <w:num w:numId="10" w16cid:durableId="29887374">
    <w:abstractNumId w:val="1"/>
  </w:num>
  <w:num w:numId="11" w16cid:durableId="893929564">
    <w:abstractNumId w:val="9"/>
  </w:num>
  <w:num w:numId="12" w16cid:durableId="977340856">
    <w:abstractNumId w:val="27"/>
  </w:num>
  <w:num w:numId="13" w16cid:durableId="1795322792">
    <w:abstractNumId w:val="13"/>
  </w:num>
  <w:num w:numId="14" w16cid:durableId="1421097588">
    <w:abstractNumId w:val="12"/>
  </w:num>
  <w:num w:numId="15" w16cid:durableId="154123819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95433318">
    <w:abstractNumId w:val="11"/>
  </w:num>
  <w:num w:numId="17" w16cid:durableId="820125007">
    <w:abstractNumId w:val="17"/>
  </w:num>
  <w:num w:numId="18" w16cid:durableId="1086804217">
    <w:abstractNumId w:val="6"/>
  </w:num>
  <w:num w:numId="19" w16cid:durableId="1155800916">
    <w:abstractNumId w:val="3"/>
  </w:num>
  <w:num w:numId="20" w16cid:durableId="740368877">
    <w:abstractNumId w:val="20"/>
  </w:num>
  <w:num w:numId="21" w16cid:durableId="858859507">
    <w:abstractNumId w:val="34"/>
  </w:num>
  <w:num w:numId="22" w16cid:durableId="1667509771">
    <w:abstractNumId w:val="35"/>
  </w:num>
  <w:num w:numId="23" w16cid:durableId="80177139">
    <w:abstractNumId w:val="4"/>
  </w:num>
  <w:num w:numId="24" w16cid:durableId="887883995">
    <w:abstractNumId w:val="16"/>
  </w:num>
  <w:num w:numId="25" w16cid:durableId="473525460">
    <w:abstractNumId w:val="7"/>
  </w:num>
  <w:num w:numId="26" w16cid:durableId="81144968">
    <w:abstractNumId w:val="23"/>
  </w:num>
  <w:num w:numId="27" w16cid:durableId="951209810">
    <w:abstractNumId w:val="10"/>
  </w:num>
  <w:num w:numId="28" w16cid:durableId="1971593270">
    <w:abstractNumId w:val="29"/>
  </w:num>
  <w:num w:numId="29" w16cid:durableId="394276189">
    <w:abstractNumId w:val="5"/>
  </w:num>
  <w:num w:numId="30" w16cid:durableId="1400710958">
    <w:abstractNumId w:val="14"/>
  </w:num>
  <w:num w:numId="31" w16cid:durableId="462966898">
    <w:abstractNumId w:val="33"/>
  </w:num>
  <w:num w:numId="32" w16cid:durableId="110051887">
    <w:abstractNumId w:val="26"/>
  </w:num>
  <w:num w:numId="33" w16cid:durableId="902061773">
    <w:abstractNumId w:val="0"/>
  </w:num>
  <w:num w:numId="34" w16cid:durableId="1075126731">
    <w:abstractNumId w:val="19"/>
  </w:num>
  <w:num w:numId="35" w16cid:durableId="208686285">
    <w:abstractNumId w:val="28"/>
  </w:num>
  <w:num w:numId="36" w16cid:durableId="1010569649">
    <w:abstractNumId w:val="8"/>
  </w:num>
  <w:num w:numId="37" w16cid:durableId="1405106908">
    <w:abstractNumId w:val="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FD1"/>
    <w:rsid w:val="0001033F"/>
    <w:rsid w:val="0001555F"/>
    <w:rsid w:val="000315CE"/>
    <w:rsid w:val="00033663"/>
    <w:rsid w:val="000422F6"/>
    <w:rsid w:val="0004737E"/>
    <w:rsid w:val="000510C6"/>
    <w:rsid w:val="00056FD1"/>
    <w:rsid w:val="00063E9B"/>
    <w:rsid w:val="00067486"/>
    <w:rsid w:val="00072920"/>
    <w:rsid w:val="0007632C"/>
    <w:rsid w:val="00076C60"/>
    <w:rsid w:val="000843FD"/>
    <w:rsid w:val="00086F22"/>
    <w:rsid w:val="00093566"/>
    <w:rsid w:val="000A45F4"/>
    <w:rsid w:val="000A7519"/>
    <w:rsid w:val="000B08F1"/>
    <w:rsid w:val="000B7261"/>
    <w:rsid w:val="000C2850"/>
    <w:rsid w:val="000C3664"/>
    <w:rsid w:val="000E6FE5"/>
    <w:rsid w:val="000E7A97"/>
    <w:rsid w:val="00101273"/>
    <w:rsid w:val="001042A7"/>
    <w:rsid w:val="00110D2B"/>
    <w:rsid w:val="00111D9B"/>
    <w:rsid w:val="001316BC"/>
    <w:rsid w:val="00131938"/>
    <w:rsid w:val="00136CBF"/>
    <w:rsid w:val="001449BB"/>
    <w:rsid w:val="0014584E"/>
    <w:rsid w:val="001612E5"/>
    <w:rsid w:val="0017285F"/>
    <w:rsid w:val="00173A72"/>
    <w:rsid w:val="00185297"/>
    <w:rsid w:val="001937DA"/>
    <w:rsid w:val="001D2E4E"/>
    <w:rsid w:val="001D305F"/>
    <w:rsid w:val="001D331F"/>
    <w:rsid w:val="001D41BD"/>
    <w:rsid w:val="001D60FD"/>
    <w:rsid w:val="001E07F1"/>
    <w:rsid w:val="001E1E74"/>
    <w:rsid w:val="001E6CA1"/>
    <w:rsid w:val="001F4083"/>
    <w:rsid w:val="0021107A"/>
    <w:rsid w:val="002219A1"/>
    <w:rsid w:val="00233128"/>
    <w:rsid w:val="00245615"/>
    <w:rsid w:val="00246A9C"/>
    <w:rsid w:val="00246F30"/>
    <w:rsid w:val="00264B68"/>
    <w:rsid w:val="0027078E"/>
    <w:rsid w:val="00273EB0"/>
    <w:rsid w:val="0027489B"/>
    <w:rsid w:val="00275930"/>
    <w:rsid w:val="00281145"/>
    <w:rsid w:val="00283B5A"/>
    <w:rsid w:val="002842CF"/>
    <w:rsid w:val="002875A1"/>
    <w:rsid w:val="00295613"/>
    <w:rsid w:val="002B1189"/>
    <w:rsid w:val="002B2CBA"/>
    <w:rsid w:val="002B5980"/>
    <w:rsid w:val="002B6ADE"/>
    <w:rsid w:val="002C0AE7"/>
    <w:rsid w:val="002D1184"/>
    <w:rsid w:val="002D33A2"/>
    <w:rsid w:val="002D3DBA"/>
    <w:rsid w:val="002D3EBF"/>
    <w:rsid w:val="002D692B"/>
    <w:rsid w:val="002F6B37"/>
    <w:rsid w:val="002F7B33"/>
    <w:rsid w:val="002F7FF4"/>
    <w:rsid w:val="00306A1B"/>
    <w:rsid w:val="00311697"/>
    <w:rsid w:val="003211C3"/>
    <w:rsid w:val="003252DE"/>
    <w:rsid w:val="003278A2"/>
    <w:rsid w:val="00332408"/>
    <w:rsid w:val="0033278F"/>
    <w:rsid w:val="0033381F"/>
    <w:rsid w:val="00343AF3"/>
    <w:rsid w:val="0034526A"/>
    <w:rsid w:val="00351FAD"/>
    <w:rsid w:val="00364534"/>
    <w:rsid w:val="00364F7C"/>
    <w:rsid w:val="00381EAF"/>
    <w:rsid w:val="00383CBD"/>
    <w:rsid w:val="003844DA"/>
    <w:rsid w:val="00390600"/>
    <w:rsid w:val="00390DA5"/>
    <w:rsid w:val="00392046"/>
    <w:rsid w:val="00392C25"/>
    <w:rsid w:val="003B200C"/>
    <w:rsid w:val="003B5561"/>
    <w:rsid w:val="003C0103"/>
    <w:rsid w:val="003D210B"/>
    <w:rsid w:val="003D34C6"/>
    <w:rsid w:val="003F1006"/>
    <w:rsid w:val="003F5DBB"/>
    <w:rsid w:val="003F6CB8"/>
    <w:rsid w:val="003F79CB"/>
    <w:rsid w:val="00400103"/>
    <w:rsid w:val="004051A7"/>
    <w:rsid w:val="004058E0"/>
    <w:rsid w:val="00424809"/>
    <w:rsid w:val="00427BAF"/>
    <w:rsid w:val="00434E08"/>
    <w:rsid w:val="00441552"/>
    <w:rsid w:val="0044222B"/>
    <w:rsid w:val="00444F1E"/>
    <w:rsid w:val="00466CA5"/>
    <w:rsid w:val="00466DC5"/>
    <w:rsid w:val="00477389"/>
    <w:rsid w:val="0048266B"/>
    <w:rsid w:val="0049151C"/>
    <w:rsid w:val="00496D3E"/>
    <w:rsid w:val="004A0F9F"/>
    <w:rsid w:val="004A17CD"/>
    <w:rsid w:val="004A3FB7"/>
    <w:rsid w:val="004B0DDD"/>
    <w:rsid w:val="004B159C"/>
    <w:rsid w:val="004B246F"/>
    <w:rsid w:val="004B7EFD"/>
    <w:rsid w:val="004C3AC7"/>
    <w:rsid w:val="004C5E8B"/>
    <w:rsid w:val="00512693"/>
    <w:rsid w:val="00517B24"/>
    <w:rsid w:val="005450A9"/>
    <w:rsid w:val="00551A94"/>
    <w:rsid w:val="005548C3"/>
    <w:rsid w:val="00556EED"/>
    <w:rsid w:val="005640CF"/>
    <w:rsid w:val="005720F5"/>
    <w:rsid w:val="00572D9E"/>
    <w:rsid w:val="005757B5"/>
    <w:rsid w:val="00587183"/>
    <w:rsid w:val="0059684A"/>
    <w:rsid w:val="005A0780"/>
    <w:rsid w:val="005A352C"/>
    <w:rsid w:val="005A57C1"/>
    <w:rsid w:val="005B0B13"/>
    <w:rsid w:val="005B1D68"/>
    <w:rsid w:val="005C2E6E"/>
    <w:rsid w:val="005D214E"/>
    <w:rsid w:val="005D415F"/>
    <w:rsid w:val="00607C7D"/>
    <w:rsid w:val="00607E57"/>
    <w:rsid w:val="00617E32"/>
    <w:rsid w:val="006218B8"/>
    <w:rsid w:val="006311B4"/>
    <w:rsid w:val="00633F58"/>
    <w:rsid w:val="00640D31"/>
    <w:rsid w:val="00641EA0"/>
    <w:rsid w:val="006429F8"/>
    <w:rsid w:val="006519FF"/>
    <w:rsid w:val="0065407C"/>
    <w:rsid w:val="006550A2"/>
    <w:rsid w:val="0066617E"/>
    <w:rsid w:val="00666D58"/>
    <w:rsid w:val="00683933"/>
    <w:rsid w:val="006850DD"/>
    <w:rsid w:val="006877FB"/>
    <w:rsid w:val="00690AFD"/>
    <w:rsid w:val="006935DF"/>
    <w:rsid w:val="006A303D"/>
    <w:rsid w:val="006A414F"/>
    <w:rsid w:val="006A6DF2"/>
    <w:rsid w:val="006B0BC7"/>
    <w:rsid w:val="006B3C61"/>
    <w:rsid w:val="006B4315"/>
    <w:rsid w:val="006B47AF"/>
    <w:rsid w:val="006D0BC9"/>
    <w:rsid w:val="006D3179"/>
    <w:rsid w:val="006D6976"/>
    <w:rsid w:val="006E240C"/>
    <w:rsid w:val="006F798E"/>
    <w:rsid w:val="00701604"/>
    <w:rsid w:val="00705EA4"/>
    <w:rsid w:val="00710F5E"/>
    <w:rsid w:val="00715E65"/>
    <w:rsid w:val="00733527"/>
    <w:rsid w:val="007400CA"/>
    <w:rsid w:val="00740DDF"/>
    <w:rsid w:val="00743016"/>
    <w:rsid w:val="007436BE"/>
    <w:rsid w:val="00754E0B"/>
    <w:rsid w:val="0076223A"/>
    <w:rsid w:val="0076299F"/>
    <w:rsid w:val="00766F1F"/>
    <w:rsid w:val="00771CBD"/>
    <w:rsid w:val="00781BE2"/>
    <w:rsid w:val="00781FD7"/>
    <w:rsid w:val="0079779F"/>
    <w:rsid w:val="007A628E"/>
    <w:rsid w:val="007B371F"/>
    <w:rsid w:val="007B62AF"/>
    <w:rsid w:val="007C13D9"/>
    <w:rsid w:val="007C6773"/>
    <w:rsid w:val="007C7B88"/>
    <w:rsid w:val="007D3D99"/>
    <w:rsid w:val="007E773C"/>
    <w:rsid w:val="007F3E45"/>
    <w:rsid w:val="007F7117"/>
    <w:rsid w:val="0080356B"/>
    <w:rsid w:val="00806441"/>
    <w:rsid w:val="008114A5"/>
    <w:rsid w:val="00812A74"/>
    <w:rsid w:val="00815BD3"/>
    <w:rsid w:val="00820898"/>
    <w:rsid w:val="0082642C"/>
    <w:rsid w:val="008363BC"/>
    <w:rsid w:val="008475D4"/>
    <w:rsid w:val="00851F34"/>
    <w:rsid w:val="008604E2"/>
    <w:rsid w:val="00861814"/>
    <w:rsid w:val="008715B3"/>
    <w:rsid w:val="00884716"/>
    <w:rsid w:val="0089731A"/>
    <w:rsid w:val="008973DB"/>
    <w:rsid w:val="008A6C23"/>
    <w:rsid w:val="008C0985"/>
    <w:rsid w:val="008C6B0D"/>
    <w:rsid w:val="008D3CF7"/>
    <w:rsid w:val="008D5BB3"/>
    <w:rsid w:val="008F6578"/>
    <w:rsid w:val="009010F6"/>
    <w:rsid w:val="00901E74"/>
    <w:rsid w:val="00904749"/>
    <w:rsid w:val="009066E1"/>
    <w:rsid w:val="00907AA0"/>
    <w:rsid w:val="0091179C"/>
    <w:rsid w:val="00911B26"/>
    <w:rsid w:val="0091265C"/>
    <w:rsid w:val="00930111"/>
    <w:rsid w:val="00933BDC"/>
    <w:rsid w:val="0093510C"/>
    <w:rsid w:val="00935CF6"/>
    <w:rsid w:val="00937C71"/>
    <w:rsid w:val="00951579"/>
    <w:rsid w:val="009520A3"/>
    <w:rsid w:val="0096055A"/>
    <w:rsid w:val="009678D0"/>
    <w:rsid w:val="00971CB7"/>
    <w:rsid w:val="00975D3D"/>
    <w:rsid w:val="00980887"/>
    <w:rsid w:val="00981E85"/>
    <w:rsid w:val="00982433"/>
    <w:rsid w:val="009A5791"/>
    <w:rsid w:val="009B0B16"/>
    <w:rsid w:val="009B268E"/>
    <w:rsid w:val="009B596C"/>
    <w:rsid w:val="009C486F"/>
    <w:rsid w:val="009D1291"/>
    <w:rsid w:val="009D7902"/>
    <w:rsid w:val="009D7F42"/>
    <w:rsid w:val="009E0857"/>
    <w:rsid w:val="009E2DC2"/>
    <w:rsid w:val="009F18C6"/>
    <w:rsid w:val="009F2574"/>
    <w:rsid w:val="009F6209"/>
    <w:rsid w:val="00A00429"/>
    <w:rsid w:val="00A0482B"/>
    <w:rsid w:val="00A22D02"/>
    <w:rsid w:val="00A252E3"/>
    <w:rsid w:val="00A25B02"/>
    <w:rsid w:val="00A36A98"/>
    <w:rsid w:val="00A40348"/>
    <w:rsid w:val="00A412C3"/>
    <w:rsid w:val="00A50C60"/>
    <w:rsid w:val="00A52AAE"/>
    <w:rsid w:val="00A5611B"/>
    <w:rsid w:val="00A56C5D"/>
    <w:rsid w:val="00A60582"/>
    <w:rsid w:val="00A63A03"/>
    <w:rsid w:val="00A63B17"/>
    <w:rsid w:val="00A6601B"/>
    <w:rsid w:val="00A66512"/>
    <w:rsid w:val="00A6764B"/>
    <w:rsid w:val="00A94E8F"/>
    <w:rsid w:val="00AA73DA"/>
    <w:rsid w:val="00AB7CB4"/>
    <w:rsid w:val="00AC031E"/>
    <w:rsid w:val="00AC127D"/>
    <w:rsid w:val="00AD3CB7"/>
    <w:rsid w:val="00AD4A82"/>
    <w:rsid w:val="00AD4C27"/>
    <w:rsid w:val="00AD59BC"/>
    <w:rsid w:val="00AD5A6B"/>
    <w:rsid w:val="00AE1A32"/>
    <w:rsid w:val="00AE1F0C"/>
    <w:rsid w:val="00AE7076"/>
    <w:rsid w:val="00AE7222"/>
    <w:rsid w:val="00AF352B"/>
    <w:rsid w:val="00AF413C"/>
    <w:rsid w:val="00AF6A5E"/>
    <w:rsid w:val="00B01711"/>
    <w:rsid w:val="00B017B7"/>
    <w:rsid w:val="00B04A60"/>
    <w:rsid w:val="00B13A89"/>
    <w:rsid w:val="00B26D8A"/>
    <w:rsid w:val="00B317DD"/>
    <w:rsid w:val="00B34F77"/>
    <w:rsid w:val="00B36F6B"/>
    <w:rsid w:val="00B55828"/>
    <w:rsid w:val="00B576D4"/>
    <w:rsid w:val="00B6342F"/>
    <w:rsid w:val="00B636B9"/>
    <w:rsid w:val="00B6450E"/>
    <w:rsid w:val="00B73EF1"/>
    <w:rsid w:val="00B8150C"/>
    <w:rsid w:val="00BA1011"/>
    <w:rsid w:val="00BA1D81"/>
    <w:rsid w:val="00BB0EBF"/>
    <w:rsid w:val="00BB12C2"/>
    <w:rsid w:val="00BC14C0"/>
    <w:rsid w:val="00BC22E8"/>
    <w:rsid w:val="00BC78E5"/>
    <w:rsid w:val="00BD0DDA"/>
    <w:rsid w:val="00BE2E5A"/>
    <w:rsid w:val="00BE34AF"/>
    <w:rsid w:val="00C01894"/>
    <w:rsid w:val="00C06F0D"/>
    <w:rsid w:val="00C229E6"/>
    <w:rsid w:val="00C234CA"/>
    <w:rsid w:val="00C469AA"/>
    <w:rsid w:val="00C56346"/>
    <w:rsid w:val="00C703B5"/>
    <w:rsid w:val="00C9590E"/>
    <w:rsid w:val="00CA17A3"/>
    <w:rsid w:val="00CA3BB9"/>
    <w:rsid w:val="00CA425F"/>
    <w:rsid w:val="00CA5B60"/>
    <w:rsid w:val="00CC2037"/>
    <w:rsid w:val="00CC456C"/>
    <w:rsid w:val="00CD4B25"/>
    <w:rsid w:val="00CD6EE6"/>
    <w:rsid w:val="00CF22E6"/>
    <w:rsid w:val="00CF2A66"/>
    <w:rsid w:val="00CF3B4C"/>
    <w:rsid w:val="00CF7CC8"/>
    <w:rsid w:val="00D01327"/>
    <w:rsid w:val="00D07E42"/>
    <w:rsid w:val="00D131DA"/>
    <w:rsid w:val="00D14BA6"/>
    <w:rsid w:val="00D2362B"/>
    <w:rsid w:val="00D27D79"/>
    <w:rsid w:val="00D30A07"/>
    <w:rsid w:val="00D368D3"/>
    <w:rsid w:val="00D36B91"/>
    <w:rsid w:val="00D44EF4"/>
    <w:rsid w:val="00D47016"/>
    <w:rsid w:val="00D52A44"/>
    <w:rsid w:val="00D5639D"/>
    <w:rsid w:val="00D563E7"/>
    <w:rsid w:val="00D655FE"/>
    <w:rsid w:val="00D75618"/>
    <w:rsid w:val="00D75AAF"/>
    <w:rsid w:val="00D80CBE"/>
    <w:rsid w:val="00D820B3"/>
    <w:rsid w:val="00D864ED"/>
    <w:rsid w:val="00D86DCC"/>
    <w:rsid w:val="00D961A3"/>
    <w:rsid w:val="00DB4537"/>
    <w:rsid w:val="00DD3585"/>
    <w:rsid w:val="00DF25AD"/>
    <w:rsid w:val="00E0235F"/>
    <w:rsid w:val="00E02816"/>
    <w:rsid w:val="00E03D59"/>
    <w:rsid w:val="00E10091"/>
    <w:rsid w:val="00E11387"/>
    <w:rsid w:val="00E160F8"/>
    <w:rsid w:val="00E16239"/>
    <w:rsid w:val="00E20DCE"/>
    <w:rsid w:val="00E21298"/>
    <w:rsid w:val="00E25DCE"/>
    <w:rsid w:val="00E34E38"/>
    <w:rsid w:val="00E36EB3"/>
    <w:rsid w:val="00E46442"/>
    <w:rsid w:val="00E522CF"/>
    <w:rsid w:val="00E52F07"/>
    <w:rsid w:val="00E60492"/>
    <w:rsid w:val="00E62F1D"/>
    <w:rsid w:val="00E6488C"/>
    <w:rsid w:val="00E67ACB"/>
    <w:rsid w:val="00E70FCE"/>
    <w:rsid w:val="00E741AC"/>
    <w:rsid w:val="00E80DB5"/>
    <w:rsid w:val="00EA37E8"/>
    <w:rsid w:val="00EA7BED"/>
    <w:rsid w:val="00EB1C2A"/>
    <w:rsid w:val="00EC1B71"/>
    <w:rsid w:val="00EC1EFA"/>
    <w:rsid w:val="00EC365E"/>
    <w:rsid w:val="00ED228D"/>
    <w:rsid w:val="00ED2C07"/>
    <w:rsid w:val="00ED334E"/>
    <w:rsid w:val="00ED4EC9"/>
    <w:rsid w:val="00ED4EE8"/>
    <w:rsid w:val="00ED4FE3"/>
    <w:rsid w:val="00ED5806"/>
    <w:rsid w:val="00EE2750"/>
    <w:rsid w:val="00EF1710"/>
    <w:rsid w:val="00EF1C8C"/>
    <w:rsid w:val="00EF3189"/>
    <w:rsid w:val="00EF4446"/>
    <w:rsid w:val="00F12561"/>
    <w:rsid w:val="00F53990"/>
    <w:rsid w:val="00F62013"/>
    <w:rsid w:val="00F629D3"/>
    <w:rsid w:val="00F7035F"/>
    <w:rsid w:val="00F727A3"/>
    <w:rsid w:val="00F764DB"/>
    <w:rsid w:val="00F76981"/>
    <w:rsid w:val="00F8729A"/>
    <w:rsid w:val="00F93538"/>
    <w:rsid w:val="00FA71CD"/>
    <w:rsid w:val="00FD049A"/>
    <w:rsid w:val="00FD0BE9"/>
    <w:rsid w:val="00FE0EB1"/>
    <w:rsid w:val="00FE34FA"/>
    <w:rsid w:val="00FF0031"/>
    <w:rsid w:val="00FF0644"/>
    <w:rsid w:val="03C3323E"/>
    <w:rsid w:val="703815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colormru v:ext="edit" colors="#bdfcba"/>
    </o:shapedefaults>
    <o:shapelayout v:ext="edit">
      <o:idmap v:ext="edit" data="1"/>
    </o:shapelayout>
  </w:shapeDefaults>
  <w:decimalSymbol w:val=","/>
  <w:listSeparator w:val=";"/>
  <w14:docId w14:val="28CE18D1"/>
  <w15:docId w15:val="{4B41B2D8-AC17-4541-8EC1-D0545105E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lsdException w:name="annotation text" w:semiHidden="1" w:unhideWhenUsed="1"/>
    <w:lsdException w:name="header" w:uiPriority="0"/>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lsdException w:name="line number" w:semiHidden="1" w:unhideWhenUsed="1"/>
    <w:lsdException w:name="page number" w:uiPriority="0"/>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6B91"/>
    <w:rPr>
      <w:rFonts w:eastAsia="Times New Roman"/>
      <w:sz w:val="24"/>
      <w:szCs w:val="24"/>
    </w:rPr>
  </w:style>
  <w:style w:type="paragraph" w:styleId="1">
    <w:name w:val="heading 1"/>
    <w:basedOn w:val="a"/>
    <w:next w:val="a"/>
    <w:link w:val="10"/>
    <w:qFormat/>
    <w:rsid w:val="00D36B91"/>
    <w:pPr>
      <w:keepNext/>
      <w:numPr>
        <w:numId w:val="1"/>
      </w:numPr>
      <w:suppressAutoHyphens/>
      <w:spacing w:before="240" w:after="60"/>
      <w:outlineLvl w:val="0"/>
    </w:pPr>
    <w:rPr>
      <w:rFonts w:ascii="Arial" w:hAnsi="Arial" w:cs="Arial"/>
      <w:b/>
      <w:bCs/>
      <w:kern w:val="1"/>
      <w:sz w:val="32"/>
      <w:szCs w:val="32"/>
      <w:lang w:eastAsia="ar-SA"/>
    </w:rPr>
  </w:style>
  <w:style w:type="paragraph" w:styleId="2">
    <w:name w:val="heading 2"/>
    <w:basedOn w:val="a"/>
    <w:next w:val="a"/>
    <w:link w:val="20"/>
    <w:qFormat/>
    <w:rsid w:val="00D36B91"/>
    <w:pPr>
      <w:keepNext/>
      <w:numPr>
        <w:ilvl w:val="1"/>
        <w:numId w:val="1"/>
      </w:numPr>
      <w:suppressAutoHyphens/>
      <w:spacing w:before="240" w:after="60"/>
      <w:outlineLvl w:val="1"/>
    </w:pPr>
    <w:rPr>
      <w:rFonts w:ascii="Arial" w:hAnsi="Arial" w:cs="Arial"/>
      <w:b/>
      <w:bCs/>
      <w:i/>
      <w:iCs/>
      <w:sz w:val="28"/>
      <w:szCs w:val="28"/>
      <w:lang w:eastAsia="ar-SA"/>
    </w:rPr>
  </w:style>
  <w:style w:type="paragraph" w:styleId="3">
    <w:name w:val="heading 3"/>
    <w:basedOn w:val="a"/>
    <w:next w:val="a0"/>
    <w:link w:val="30"/>
    <w:qFormat/>
    <w:rsid w:val="00D36B91"/>
    <w:pPr>
      <w:numPr>
        <w:ilvl w:val="2"/>
        <w:numId w:val="1"/>
      </w:numPr>
      <w:suppressAutoHyphens/>
      <w:spacing w:before="280" w:after="280"/>
      <w:outlineLvl w:val="2"/>
    </w:pPr>
    <w:rPr>
      <w:b/>
      <w:bCs/>
      <w:sz w:val="27"/>
      <w:szCs w:val="27"/>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nhideWhenUsed/>
    <w:rsid w:val="00D36B91"/>
    <w:pPr>
      <w:spacing w:after="120"/>
    </w:pPr>
  </w:style>
  <w:style w:type="paragraph" w:styleId="a5">
    <w:name w:val="Balloon Text"/>
    <w:basedOn w:val="a"/>
    <w:link w:val="a6"/>
    <w:qFormat/>
    <w:rsid w:val="00D36B91"/>
    <w:pPr>
      <w:suppressAutoHyphens/>
    </w:pPr>
    <w:rPr>
      <w:rFonts w:ascii="Tahoma" w:hAnsi="Tahoma" w:cs="Tahoma"/>
      <w:sz w:val="16"/>
      <w:szCs w:val="16"/>
      <w:lang w:eastAsia="ar-SA"/>
    </w:rPr>
  </w:style>
  <w:style w:type="paragraph" w:styleId="a7">
    <w:name w:val="Body Text Indent"/>
    <w:basedOn w:val="a"/>
    <w:link w:val="a8"/>
    <w:uiPriority w:val="99"/>
    <w:qFormat/>
    <w:rsid w:val="00D36B91"/>
    <w:pPr>
      <w:spacing w:after="120"/>
      <w:ind w:left="283"/>
    </w:pPr>
  </w:style>
  <w:style w:type="character" w:styleId="a9">
    <w:name w:val="Emphasis"/>
    <w:uiPriority w:val="99"/>
    <w:qFormat/>
    <w:rsid w:val="00D36B91"/>
    <w:rPr>
      <w:rFonts w:cs="Times New Roman"/>
      <w:i/>
      <w:iCs/>
    </w:rPr>
  </w:style>
  <w:style w:type="character" w:styleId="aa">
    <w:name w:val="endnote reference"/>
    <w:rsid w:val="00D36B91"/>
    <w:rPr>
      <w:vertAlign w:val="superscript"/>
    </w:rPr>
  </w:style>
  <w:style w:type="paragraph" w:styleId="ab">
    <w:name w:val="footer"/>
    <w:basedOn w:val="a"/>
    <w:link w:val="ac"/>
    <w:qFormat/>
    <w:rsid w:val="00D36B91"/>
    <w:pPr>
      <w:tabs>
        <w:tab w:val="center" w:pos="4677"/>
        <w:tab w:val="right" w:pos="9355"/>
      </w:tabs>
      <w:suppressAutoHyphens/>
    </w:pPr>
    <w:rPr>
      <w:lang w:eastAsia="ar-SA"/>
    </w:rPr>
  </w:style>
  <w:style w:type="character" w:styleId="ad">
    <w:name w:val="footnote reference"/>
    <w:unhideWhenUsed/>
    <w:qFormat/>
    <w:rsid w:val="00D36B91"/>
    <w:rPr>
      <w:vertAlign w:val="superscript"/>
    </w:rPr>
  </w:style>
  <w:style w:type="paragraph" w:styleId="ae">
    <w:name w:val="footnote text"/>
    <w:basedOn w:val="a"/>
    <w:link w:val="af"/>
    <w:unhideWhenUsed/>
    <w:rsid w:val="00D36B91"/>
    <w:rPr>
      <w:sz w:val="20"/>
      <w:szCs w:val="20"/>
    </w:rPr>
  </w:style>
  <w:style w:type="paragraph" w:styleId="af0">
    <w:name w:val="header"/>
    <w:basedOn w:val="a"/>
    <w:link w:val="af1"/>
    <w:rsid w:val="00D36B91"/>
    <w:pPr>
      <w:tabs>
        <w:tab w:val="center" w:pos="4677"/>
        <w:tab w:val="right" w:pos="9355"/>
      </w:tabs>
      <w:suppressAutoHyphens/>
    </w:pPr>
    <w:rPr>
      <w:lang w:eastAsia="ar-SA"/>
    </w:rPr>
  </w:style>
  <w:style w:type="character" w:styleId="af2">
    <w:name w:val="Hyperlink"/>
    <w:uiPriority w:val="99"/>
    <w:qFormat/>
    <w:rsid w:val="00D36B91"/>
    <w:rPr>
      <w:rFonts w:cs="Times New Roman"/>
      <w:color w:val="0000FF"/>
      <w:u w:val="single"/>
    </w:rPr>
  </w:style>
  <w:style w:type="paragraph" w:styleId="af3">
    <w:name w:val="List"/>
    <w:basedOn w:val="a0"/>
    <w:rsid w:val="00D36B91"/>
    <w:pPr>
      <w:suppressAutoHyphens/>
    </w:pPr>
    <w:rPr>
      <w:rFonts w:cs="Linux Libertine O"/>
      <w:lang w:eastAsia="ar-SA"/>
    </w:rPr>
  </w:style>
  <w:style w:type="paragraph" w:styleId="af4">
    <w:name w:val="Normal (Web)"/>
    <w:basedOn w:val="a"/>
    <w:uiPriority w:val="99"/>
    <w:unhideWhenUsed/>
    <w:qFormat/>
    <w:rsid w:val="00D36B91"/>
    <w:pPr>
      <w:spacing w:before="100" w:beforeAutospacing="1" w:after="100" w:afterAutospacing="1"/>
    </w:pPr>
    <w:rPr>
      <w:rFonts w:eastAsiaTheme="minorEastAsia"/>
    </w:rPr>
  </w:style>
  <w:style w:type="character" w:styleId="af5">
    <w:name w:val="page number"/>
    <w:rsid w:val="00D36B91"/>
  </w:style>
  <w:style w:type="table" w:styleId="af6">
    <w:name w:val="Table Grid"/>
    <w:basedOn w:val="a2"/>
    <w:uiPriority w:val="59"/>
    <w:rsid w:val="00D36B91"/>
    <w:rPr>
      <w:rFonts w:ascii="Calibri" w:eastAsia="Times New Roman" w:hAnsi="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Основний текст з відступом Знак"/>
    <w:basedOn w:val="a1"/>
    <w:link w:val="a7"/>
    <w:uiPriority w:val="99"/>
    <w:qFormat/>
    <w:rsid w:val="00D36B91"/>
    <w:rPr>
      <w:rFonts w:ascii="Times New Roman" w:eastAsia="Times New Roman" w:hAnsi="Times New Roman" w:cs="Times New Roman"/>
      <w:sz w:val="24"/>
      <w:szCs w:val="24"/>
      <w:lang w:eastAsia="uk-UA"/>
    </w:rPr>
  </w:style>
  <w:style w:type="character" w:customStyle="1" w:styleId="rvts0">
    <w:name w:val="rvts0"/>
    <w:rsid w:val="00D36B91"/>
    <w:rPr>
      <w:rFonts w:cs="Times New Roman"/>
    </w:rPr>
  </w:style>
  <w:style w:type="paragraph" w:customStyle="1" w:styleId="11">
    <w:name w:val="Абзац списка1"/>
    <w:basedOn w:val="a"/>
    <w:uiPriority w:val="99"/>
    <w:qFormat/>
    <w:rsid w:val="00D36B91"/>
    <w:pPr>
      <w:spacing w:after="200" w:line="276" w:lineRule="auto"/>
      <w:ind w:left="720"/>
      <w:contextualSpacing/>
    </w:pPr>
    <w:rPr>
      <w:rFonts w:ascii="Calibri" w:hAnsi="Calibri"/>
      <w:sz w:val="22"/>
      <w:szCs w:val="22"/>
      <w:lang w:val="ru-RU" w:eastAsia="en-US"/>
    </w:rPr>
  </w:style>
  <w:style w:type="character" w:customStyle="1" w:styleId="af">
    <w:name w:val="Текст виноски Знак"/>
    <w:basedOn w:val="a1"/>
    <w:link w:val="ae"/>
    <w:uiPriority w:val="99"/>
    <w:semiHidden/>
    <w:qFormat/>
    <w:rsid w:val="00D36B91"/>
    <w:rPr>
      <w:rFonts w:ascii="Times New Roman" w:eastAsia="Times New Roman" w:hAnsi="Times New Roman" w:cs="Times New Roman"/>
      <w:sz w:val="20"/>
      <w:szCs w:val="20"/>
      <w:lang w:eastAsia="uk-UA"/>
    </w:rPr>
  </w:style>
  <w:style w:type="character" w:customStyle="1" w:styleId="af7">
    <w:name w:val="Символ сноски"/>
    <w:rsid w:val="00D36B91"/>
    <w:rPr>
      <w:vertAlign w:val="superscript"/>
    </w:rPr>
  </w:style>
  <w:style w:type="paragraph" w:customStyle="1" w:styleId="21">
    <w:name w:val="Основной текст с отступом 21"/>
    <w:basedOn w:val="a"/>
    <w:rsid w:val="00D36B91"/>
    <w:pPr>
      <w:widowControl w:val="0"/>
      <w:suppressAutoHyphens/>
      <w:autoSpaceDE w:val="0"/>
      <w:spacing w:line="312" w:lineRule="auto"/>
      <w:ind w:left="40" w:firstLine="520"/>
      <w:jc w:val="both"/>
    </w:pPr>
    <w:rPr>
      <w:szCs w:val="20"/>
      <w:lang w:eastAsia="ar-SA"/>
    </w:rPr>
  </w:style>
  <w:style w:type="character" w:customStyle="1" w:styleId="a4">
    <w:name w:val="Основний текст Знак"/>
    <w:basedOn w:val="a1"/>
    <w:link w:val="a0"/>
    <w:rsid w:val="00D36B91"/>
    <w:rPr>
      <w:rFonts w:ascii="Times New Roman" w:eastAsia="Times New Roman" w:hAnsi="Times New Roman" w:cs="Times New Roman"/>
      <w:sz w:val="24"/>
      <w:szCs w:val="24"/>
      <w:lang w:eastAsia="uk-UA"/>
    </w:rPr>
  </w:style>
  <w:style w:type="paragraph" w:customStyle="1" w:styleId="Default">
    <w:name w:val="Default"/>
    <w:rsid w:val="00D36B91"/>
    <w:pPr>
      <w:autoSpaceDE w:val="0"/>
      <w:autoSpaceDN w:val="0"/>
      <w:adjustRightInd w:val="0"/>
    </w:pPr>
    <w:rPr>
      <w:rFonts w:eastAsia="Times New Roman"/>
      <w:color w:val="000000"/>
      <w:sz w:val="24"/>
      <w:szCs w:val="24"/>
      <w:lang w:val="ru-RU" w:eastAsia="ru-RU"/>
    </w:rPr>
  </w:style>
  <w:style w:type="character" w:customStyle="1" w:styleId="10">
    <w:name w:val="Заголовок 1 Знак"/>
    <w:basedOn w:val="a1"/>
    <w:link w:val="1"/>
    <w:qFormat/>
    <w:rsid w:val="00D36B91"/>
    <w:rPr>
      <w:rFonts w:ascii="Arial" w:eastAsia="Times New Roman" w:hAnsi="Arial" w:cs="Arial"/>
      <w:b/>
      <w:bCs/>
      <w:kern w:val="1"/>
      <w:sz w:val="32"/>
      <w:szCs w:val="32"/>
      <w:lang w:eastAsia="ar-SA"/>
    </w:rPr>
  </w:style>
  <w:style w:type="character" w:customStyle="1" w:styleId="20">
    <w:name w:val="Заголовок 2 Знак"/>
    <w:basedOn w:val="a1"/>
    <w:link w:val="2"/>
    <w:rsid w:val="00D36B91"/>
    <w:rPr>
      <w:rFonts w:ascii="Arial" w:eastAsia="Times New Roman" w:hAnsi="Arial" w:cs="Arial"/>
      <w:b/>
      <w:bCs/>
      <w:i/>
      <w:iCs/>
      <w:sz w:val="28"/>
      <w:szCs w:val="28"/>
      <w:lang w:eastAsia="ar-SA"/>
    </w:rPr>
  </w:style>
  <w:style w:type="character" w:customStyle="1" w:styleId="30">
    <w:name w:val="Заголовок 3 Знак"/>
    <w:basedOn w:val="a1"/>
    <w:link w:val="3"/>
    <w:qFormat/>
    <w:rsid w:val="00D36B91"/>
    <w:rPr>
      <w:rFonts w:ascii="Times New Roman" w:eastAsia="Times New Roman" w:hAnsi="Times New Roman" w:cs="Times New Roman"/>
      <w:b/>
      <w:bCs/>
      <w:sz w:val="27"/>
      <w:szCs w:val="27"/>
      <w:lang w:eastAsia="ar-SA"/>
    </w:rPr>
  </w:style>
  <w:style w:type="character" w:customStyle="1" w:styleId="uficommentbody">
    <w:name w:val="uficommentbody"/>
    <w:rsid w:val="00D36B91"/>
  </w:style>
  <w:style w:type="paragraph" w:customStyle="1" w:styleId="12">
    <w:name w:val="Без интервала1"/>
    <w:uiPriority w:val="99"/>
    <w:rsid w:val="00D36B91"/>
    <w:rPr>
      <w:rFonts w:ascii="Calibri" w:eastAsia="Times New Roman" w:hAnsi="Calibri"/>
      <w:sz w:val="22"/>
      <w:szCs w:val="22"/>
    </w:rPr>
  </w:style>
  <w:style w:type="character" w:customStyle="1" w:styleId="fontstyle01">
    <w:name w:val="fontstyle01"/>
    <w:rsid w:val="00D36B91"/>
    <w:rPr>
      <w:rFonts w:ascii="Times New Roman" w:hAnsi="Times New Roman" w:cs="Times New Roman" w:hint="default"/>
      <w:color w:val="000000"/>
      <w:sz w:val="28"/>
      <w:szCs w:val="28"/>
    </w:rPr>
  </w:style>
  <w:style w:type="character" w:customStyle="1" w:styleId="WW8Num1z0">
    <w:name w:val="WW8Num1z0"/>
    <w:qFormat/>
    <w:rsid w:val="00D36B91"/>
    <w:rPr>
      <w:rFonts w:hint="default"/>
      <w:sz w:val="28"/>
      <w:szCs w:val="28"/>
    </w:rPr>
  </w:style>
  <w:style w:type="character" w:customStyle="1" w:styleId="WW8Num1z1">
    <w:name w:val="WW8Num1z1"/>
    <w:rsid w:val="00D36B91"/>
  </w:style>
  <w:style w:type="character" w:customStyle="1" w:styleId="WW8Num1z2">
    <w:name w:val="WW8Num1z2"/>
    <w:rsid w:val="00D36B91"/>
  </w:style>
  <w:style w:type="character" w:customStyle="1" w:styleId="WW8Num1z3">
    <w:name w:val="WW8Num1z3"/>
    <w:rsid w:val="00D36B91"/>
  </w:style>
  <w:style w:type="character" w:customStyle="1" w:styleId="WW8Num1z4">
    <w:name w:val="WW8Num1z4"/>
    <w:rsid w:val="00D36B91"/>
  </w:style>
  <w:style w:type="character" w:customStyle="1" w:styleId="WW8Num1z5">
    <w:name w:val="WW8Num1z5"/>
    <w:rsid w:val="00D36B91"/>
  </w:style>
  <w:style w:type="character" w:customStyle="1" w:styleId="WW8Num1z6">
    <w:name w:val="WW8Num1z6"/>
    <w:rsid w:val="00D36B91"/>
  </w:style>
  <w:style w:type="character" w:customStyle="1" w:styleId="WW8Num1z7">
    <w:name w:val="WW8Num1z7"/>
    <w:rsid w:val="00D36B91"/>
  </w:style>
  <w:style w:type="character" w:customStyle="1" w:styleId="WW8Num1z8">
    <w:name w:val="WW8Num1z8"/>
    <w:rsid w:val="00D36B91"/>
  </w:style>
  <w:style w:type="character" w:customStyle="1" w:styleId="WW8Num2z0">
    <w:name w:val="WW8Num2z0"/>
    <w:rsid w:val="00D36B91"/>
    <w:rPr>
      <w:rFonts w:hint="default"/>
      <w:b/>
      <w:bCs/>
    </w:rPr>
  </w:style>
  <w:style w:type="character" w:customStyle="1" w:styleId="WW8Num3z0">
    <w:name w:val="WW8Num3z0"/>
    <w:rsid w:val="00D36B91"/>
    <w:rPr>
      <w:rFonts w:ascii="Times New Roman" w:hAnsi="Times New Roman" w:cs="Times New Roman" w:hint="default"/>
      <w:sz w:val="28"/>
      <w:szCs w:val="28"/>
      <w:shd w:val="clear" w:color="auto" w:fill="FFFFFF"/>
      <w:lang w:val="en-US"/>
    </w:rPr>
  </w:style>
  <w:style w:type="character" w:customStyle="1" w:styleId="WW8Num4z0">
    <w:name w:val="WW8Num4z0"/>
    <w:rsid w:val="00D36B91"/>
    <w:rPr>
      <w:rFonts w:ascii="Times New Roman" w:eastAsia="Calibri" w:hAnsi="Times New Roman" w:cs="Times New Roman" w:hint="default"/>
      <w:sz w:val="28"/>
      <w:szCs w:val="28"/>
      <w:lang w:val="uk-UA"/>
    </w:rPr>
  </w:style>
  <w:style w:type="character" w:customStyle="1" w:styleId="WW8Num4z1">
    <w:name w:val="WW8Num4z1"/>
    <w:rsid w:val="00D36B91"/>
    <w:rPr>
      <w:rFonts w:ascii="Courier New" w:hAnsi="Courier New" w:cs="Courier New" w:hint="default"/>
    </w:rPr>
  </w:style>
  <w:style w:type="character" w:customStyle="1" w:styleId="WW8Num4z2">
    <w:name w:val="WW8Num4z2"/>
    <w:rsid w:val="00D36B91"/>
    <w:rPr>
      <w:rFonts w:ascii="Wingdings" w:hAnsi="Wingdings" w:cs="Wingdings" w:hint="default"/>
    </w:rPr>
  </w:style>
  <w:style w:type="character" w:customStyle="1" w:styleId="WW8Num4z3">
    <w:name w:val="WW8Num4z3"/>
    <w:rsid w:val="00D36B91"/>
    <w:rPr>
      <w:rFonts w:ascii="Symbol" w:hAnsi="Symbol" w:cs="Symbol" w:hint="default"/>
    </w:rPr>
  </w:style>
  <w:style w:type="character" w:customStyle="1" w:styleId="WW8Num4z4">
    <w:name w:val="WW8Num4z4"/>
    <w:rsid w:val="00D36B91"/>
  </w:style>
  <w:style w:type="character" w:customStyle="1" w:styleId="WW8Num4z5">
    <w:name w:val="WW8Num4z5"/>
    <w:rsid w:val="00D36B91"/>
  </w:style>
  <w:style w:type="character" w:customStyle="1" w:styleId="WW8Num4z6">
    <w:name w:val="WW8Num4z6"/>
    <w:rsid w:val="00D36B91"/>
  </w:style>
  <w:style w:type="character" w:customStyle="1" w:styleId="WW8Num4z7">
    <w:name w:val="WW8Num4z7"/>
    <w:rsid w:val="00D36B91"/>
  </w:style>
  <w:style w:type="character" w:customStyle="1" w:styleId="WW8Num4z8">
    <w:name w:val="WW8Num4z8"/>
    <w:rsid w:val="00D36B91"/>
  </w:style>
  <w:style w:type="character" w:customStyle="1" w:styleId="22">
    <w:name w:val="Основной шрифт абзаца2"/>
    <w:rsid w:val="00D36B91"/>
  </w:style>
  <w:style w:type="character" w:customStyle="1" w:styleId="WW8Num2z1">
    <w:name w:val="WW8Num2z1"/>
    <w:rsid w:val="00D36B91"/>
  </w:style>
  <w:style w:type="character" w:customStyle="1" w:styleId="WW8Num2z2">
    <w:name w:val="WW8Num2z2"/>
    <w:rsid w:val="00D36B91"/>
  </w:style>
  <w:style w:type="character" w:customStyle="1" w:styleId="WW8Num2z3">
    <w:name w:val="WW8Num2z3"/>
    <w:rsid w:val="00D36B91"/>
  </w:style>
  <w:style w:type="character" w:customStyle="1" w:styleId="WW8Num2z4">
    <w:name w:val="WW8Num2z4"/>
    <w:rsid w:val="00D36B91"/>
  </w:style>
  <w:style w:type="character" w:customStyle="1" w:styleId="WW8Num2z5">
    <w:name w:val="WW8Num2z5"/>
    <w:rsid w:val="00D36B91"/>
  </w:style>
  <w:style w:type="character" w:customStyle="1" w:styleId="WW8Num2z6">
    <w:name w:val="WW8Num2z6"/>
    <w:rsid w:val="00D36B91"/>
  </w:style>
  <w:style w:type="character" w:customStyle="1" w:styleId="WW8Num2z7">
    <w:name w:val="WW8Num2z7"/>
    <w:rsid w:val="00D36B91"/>
  </w:style>
  <w:style w:type="character" w:customStyle="1" w:styleId="WW8Num2z8">
    <w:name w:val="WW8Num2z8"/>
    <w:rsid w:val="00D36B91"/>
  </w:style>
  <w:style w:type="character" w:customStyle="1" w:styleId="WW8Num3z1">
    <w:name w:val="WW8Num3z1"/>
    <w:rsid w:val="00D36B91"/>
  </w:style>
  <w:style w:type="character" w:customStyle="1" w:styleId="WW8Num3z2">
    <w:name w:val="WW8Num3z2"/>
    <w:rsid w:val="00D36B91"/>
  </w:style>
  <w:style w:type="character" w:customStyle="1" w:styleId="WW8Num3z3">
    <w:name w:val="WW8Num3z3"/>
    <w:rsid w:val="00D36B91"/>
  </w:style>
  <w:style w:type="character" w:customStyle="1" w:styleId="WW8Num3z4">
    <w:name w:val="WW8Num3z4"/>
    <w:rsid w:val="00D36B91"/>
  </w:style>
  <w:style w:type="character" w:customStyle="1" w:styleId="WW8Num3z5">
    <w:name w:val="WW8Num3z5"/>
    <w:rsid w:val="00D36B91"/>
  </w:style>
  <w:style w:type="character" w:customStyle="1" w:styleId="WW8Num3z6">
    <w:name w:val="WW8Num3z6"/>
    <w:rsid w:val="00D36B91"/>
  </w:style>
  <w:style w:type="character" w:customStyle="1" w:styleId="WW8Num3z7">
    <w:name w:val="WW8Num3z7"/>
    <w:rsid w:val="00D36B91"/>
  </w:style>
  <w:style w:type="character" w:customStyle="1" w:styleId="WW8Num3z8">
    <w:name w:val="WW8Num3z8"/>
    <w:rsid w:val="00D36B91"/>
  </w:style>
  <w:style w:type="character" w:customStyle="1" w:styleId="13">
    <w:name w:val="Основной шрифт абзаца1"/>
    <w:rsid w:val="00D36B91"/>
  </w:style>
  <w:style w:type="character" w:customStyle="1" w:styleId="apple-converted-space">
    <w:name w:val="apple-converted-space"/>
    <w:rsid w:val="00D36B91"/>
    <w:rPr>
      <w:rFonts w:cs="Times New Roman"/>
    </w:rPr>
  </w:style>
  <w:style w:type="character" w:customStyle="1" w:styleId="23">
    <w:name w:val="Основной текст с отступом 2 Знак"/>
    <w:rsid w:val="00D36B91"/>
    <w:rPr>
      <w:rFonts w:ascii="Arial" w:hAnsi="Arial" w:cs="Arial"/>
      <w:lang w:val="ru-RU"/>
    </w:rPr>
  </w:style>
  <w:style w:type="character" w:customStyle="1" w:styleId="af8">
    <w:name w:val="Текст выноски Знак"/>
    <w:rsid w:val="00D36B91"/>
    <w:rPr>
      <w:rFonts w:ascii="Tahoma" w:hAnsi="Tahoma" w:cs="Tahoma"/>
      <w:sz w:val="16"/>
      <w:szCs w:val="16"/>
    </w:rPr>
  </w:style>
  <w:style w:type="character" w:customStyle="1" w:styleId="af9">
    <w:name w:val="Нижний колонтитул Знак"/>
    <w:rsid w:val="00D36B91"/>
    <w:rPr>
      <w:sz w:val="24"/>
      <w:szCs w:val="24"/>
    </w:rPr>
  </w:style>
  <w:style w:type="character" w:customStyle="1" w:styleId="afa">
    <w:name w:val="Текст примечания Знак"/>
    <w:rsid w:val="00D36B91"/>
    <w:rPr>
      <w:lang w:val="uk-UA"/>
    </w:rPr>
  </w:style>
  <w:style w:type="character" w:customStyle="1" w:styleId="14">
    <w:name w:val="Знак сноски1"/>
    <w:rsid w:val="00D36B91"/>
    <w:rPr>
      <w:vertAlign w:val="superscript"/>
    </w:rPr>
  </w:style>
  <w:style w:type="character" w:customStyle="1" w:styleId="afb">
    <w:name w:val="Символы концевой сноски"/>
    <w:rsid w:val="00D36B91"/>
    <w:rPr>
      <w:vertAlign w:val="superscript"/>
    </w:rPr>
  </w:style>
  <w:style w:type="character" w:customStyle="1" w:styleId="WW-">
    <w:name w:val="WW-Символы концевой сноски"/>
    <w:rsid w:val="00D36B91"/>
  </w:style>
  <w:style w:type="character" w:customStyle="1" w:styleId="afc">
    <w:name w:val="Символ нумерации"/>
    <w:rsid w:val="00D36B91"/>
  </w:style>
  <w:style w:type="paragraph" w:customStyle="1" w:styleId="24">
    <w:name w:val="Название2"/>
    <w:basedOn w:val="a"/>
    <w:qFormat/>
    <w:rsid w:val="00D36B91"/>
    <w:pPr>
      <w:suppressLineNumbers/>
      <w:suppressAutoHyphens/>
      <w:spacing w:before="120" w:after="120"/>
    </w:pPr>
    <w:rPr>
      <w:rFonts w:cs="Linux Libertine O"/>
      <w:i/>
      <w:iCs/>
      <w:lang w:eastAsia="ar-SA"/>
    </w:rPr>
  </w:style>
  <w:style w:type="paragraph" w:customStyle="1" w:styleId="25">
    <w:name w:val="Указатель2"/>
    <w:basedOn w:val="a"/>
    <w:qFormat/>
    <w:rsid w:val="00D36B91"/>
    <w:pPr>
      <w:suppressLineNumbers/>
      <w:suppressAutoHyphens/>
    </w:pPr>
    <w:rPr>
      <w:rFonts w:cs="Linux Libertine O"/>
      <w:lang w:eastAsia="ar-SA"/>
    </w:rPr>
  </w:style>
  <w:style w:type="paragraph" w:customStyle="1" w:styleId="15">
    <w:name w:val="Название1"/>
    <w:basedOn w:val="a"/>
    <w:rsid w:val="00D36B91"/>
    <w:pPr>
      <w:suppressLineNumbers/>
      <w:suppressAutoHyphens/>
      <w:spacing w:before="120" w:after="120"/>
    </w:pPr>
    <w:rPr>
      <w:rFonts w:cs="Linux Libertine O"/>
      <w:i/>
      <w:iCs/>
      <w:lang w:eastAsia="ar-SA"/>
    </w:rPr>
  </w:style>
  <w:style w:type="paragraph" w:customStyle="1" w:styleId="16">
    <w:name w:val="Указатель1"/>
    <w:basedOn w:val="a"/>
    <w:qFormat/>
    <w:rsid w:val="00D36B91"/>
    <w:pPr>
      <w:suppressLineNumbers/>
      <w:suppressAutoHyphens/>
    </w:pPr>
    <w:rPr>
      <w:rFonts w:cs="Linux Libertine O"/>
      <w:lang w:eastAsia="ar-SA"/>
    </w:rPr>
  </w:style>
  <w:style w:type="character" w:customStyle="1" w:styleId="ac">
    <w:name w:val="Нижній колонтитул Знак"/>
    <w:basedOn w:val="a1"/>
    <w:link w:val="ab"/>
    <w:rsid w:val="00D36B91"/>
    <w:rPr>
      <w:rFonts w:ascii="Times New Roman" w:eastAsia="Times New Roman" w:hAnsi="Times New Roman" w:cs="Times New Roman"/>
      <w:sz w:val="24"/>
      <w:szCs w:val="24"/>
      <w:lang w:eastAsia="ar-SA"/>
    </w:rPr>
  </w:style>
  <w:style w:type="character" w:customStyle="1" w:styleId="af1">
    <w:name w:val="Верхній колонтитул Знак"/>
    <w:basedOn w:val="a1"/>
    <w:link w:val="af0"/>
    <w:qFormat/>
    <w:rsid w:val="00D36B91"/>
    <w:rPr>
      <w:rFonts w:ascii="Times New Roman" w:eastAsia="Times New Roman" w:hAnsi="Times New Roman" w:cs="Times New Roman"/>
      <w:sz w:val="24"/>
      <w:szCs w:val="24"/>
      <w:lang w:eastAsia="ar-SA"/>
    </w:rPr>
  </w:style>
  <w:style w:type="character" w:customStyle="1" w:styleId="a6">
    <w:name w:val="Текст у виносці Знак"/>
    <w:basedOn w:val="a1"/>
    <w:link w:val="a5"/>
    <w:qFormat/>
    <w:rsid w:val="00D36B91"/>
    <w:rPr>
      <w:rFonts w:ascii="Tahoma" w:eastAsia="Times New Roman" w:hAnsi="Tahoma" w:cs="Tahoma"/>
      <w:sz w:val="16"/>
      <w:szCs w:val="16"/>
      <w:lang w:eastAsia="ar-SA"/>
    </w:rPr>
  </w:style>
  <w:style w:type="paragraph" w:styleId="afd">
    <w:name w:val="No Spacing"/>
    <w:uiPriority w:val="1"/>
    <w:qFormat/>
    <w:rsid w:val="00D36B91"/>
    <w:pPr>
      <w:suppressAutoHyphens/>
    </w:pPr>
    <w:rPr>
      <w:rFonts w:ascii="Calibri" w:eastAsia="Times New Roman" w:hAnsi="Calibri" w:cs="Calibri"/>
      <w:sz w:val="22"/>
      <w:szCs w:val="22"/>
      <w:lang w:eastAsia="ar-SA"/>
    </w:rPr>
  </w:style>
  <w:style w:type="paragraph" w:customStyle="1" w:styleId="BodyTextIndent21">
    <w:name w:val="Body Text Indent 21"/>
    <w:basedOn w:val="a"/>
    <w:rsid w:val="00D36B91"/>
    <w:pPr>
      <w:widowControl w:val="0"/>
      <w:suppressAutoHyphens/>
      <w:autoSpaceDE w:val="0"/>
      <w:spacing w:line="312" w:lineRule="auto"/>
      <w:ind w:left="40" w:firstLine="520"/>
      <w:jc w:val="both"/>
    </w:pPr>
    <w:rPr>
      <w:szCs w:val="20"/>
      <w:lang w:eastAsia="ar-SA"/>
    </w:rPr>
  </w:style>
  <w:style w:type="paragraph" w:customStyle="1" w:styleId="Body1">
    <w:name w:val="Body 1"/>
    <w:rsid w:val="00D36B91"/>
    <w:pPr>
      <w:suppressAutoHyphens/>
    </w:pPr>
    <w:rPr>
      <w:rFonts w:eastAsia="Arial Unicode MS"/>
      <w:color w:val="000000"/>
      <w:sz w:val="24"/>
      <w:lang w:val="cs-CZ" w:eastAsia="ar-SA"/>
    </w:rPr>
  </w:style>
  <w:style w:type="paragraph" w:customStyle="1" w:styleId="17">
    <w:name w:val="Текст примечания1"/>
    <w:basedOn w:val="a"/>
    <w:rsid w:val="00D36B91"/>
    <w:pPr>
      <w:suppressAutoHyphens/>
    </w:pPr>
    <w:rPr>
      <w:sz w:val="20"/>
      <w:szCs w:val="20"/>
      <w:lang w:eastAsia="ar-SA"/>
    </w:rPr>
  </w:style>
  <w:style w:type="paragraph" w:customStyle="1" w:styleId="Spalvotassraas1parykinimas1">
    <w:name w:val="Spalvotas sąraas – 1 parykinimas1"/>
    <w:basedOn w:val="a"/>
    <w:rsid w:val="00D36B91"/>
    <w:pPr>
      <w:suppressAutoHyphens/>
      <w:ind w:left="720"/>
    </w:pPr>
    <w:rPr>
      <w:lang w:val="en-US" w:eastAsia="ar-SA"/>
    </w:rPr>
  </w:style>
  <w:style w:type="paragraph" w:styleId="afe">
    <w:name w:val="List Paragraph"/>
    <w:basedOn w:val="a"/>
    <w:link w:val="aff"/>
    <w:uiPriority w:val="1"/>
    <w:qFormat/>
    <w:rsid w:val="00D36B91"/>
    <w:pPr>
      <w:suppressAutoHyphens/>
      <w:ind w:left="720" w:firstLine="709"/>
      <w:jc w:val="right"/>
    </w:pPr>
    <w:rPr>
      <w:rFonts w:ascii="Calibri" w:eastAsia="Calibri" w:hAnsi="Calibri"/>
      <w:sz w:val="22"/>
      <w:szCs w:val="22"/>
      <w:lang w:val="ru-RU" w:eastAsia="ar-SA"/>
    </w:rPr>
  </w:style>
  <w:style w:type="paragraph" w:customStyle="1" w:styleId="aff0">
    <w:name w:val="Содержимое таблицы"/>
    <w:basedOn w:val="a"/>
    <w:rsid w:val="00D36B91"/>
    <w:pPr>
      <w:suppressLineNumbers/>
      <w:suppressAutoHyphens/>
    </w:pPr>
    <w:rPr>
      <w:lang w:eastAsia="ar-SA"/>
    </w:rPr>
  </w:style>
  <w:style w:type="paragraph" w:customStyle="1" w:styleId="aff1">
    <w:name w:val="Заголовок таблицы"/>
    <w:basedOn w:val="aff0"/>
    <w:qFormat/>
    <w:rsid w:val="00D36B91"/>
    <w:pPr>
      <w:jc w:val="center"/>
    </w:pPr>
    <w:rPr>
      <w:b/>
      <w:bCs/>
    </w:rPr>
  </w:style>
  <w:style w:type="paragraph" w:customStyle="1" w:styleId="aff2">
    <w:name w:val="Содержимое врезки"/>
    <w:basedOn w:val="a0"/>
    <w:qFormat/>
    <w:rsid w:val="00D36B91"/>
    <w:pPr>
      <w:suppressAutoHyphens/>
    </w:pPr>
    <w:rPr>
      <w:lang w:eastAsia="ar-SA"/>
    </w:rPr>
  </w:style>
  <w:style w:type="paragraph" w:customStyle="1" w:styleId="220">
    <w:name w:val="Основной текст с отступом 22"/>
    <w:basedOn w:val="a"/>
    <w:rsid w:val="00D36B91"/>
    <w:pPr>
      <w:widowControl w:val="0"/>
      <w:suppressAutoHyphens/>
      <w:autoSpaceDE w:val="0"/>
      <w:spacing w:line="312" w:lineRule="auto"/>
      <w:ind w:left="40" w:firstLine="520"/>
      <w:jc w:val="both"/>
    </w:pPr>
    <w:rPr>
      <w:szCs w:val="20"/>
      <w:lang w:eastAsia="ar-SA"/>
    </w:rPr>
  </w:style>
  <w:style w:type="paragraph" w:customStyle="1" w:styleId="230">
    <w:name w:val="Основной текст с отступом 23"/>
    <w:basedOn w:val="a"/>
    <w:rsid w:val="00390600"/>
    <w:pPr>
      <w:widowControl w:val="0"/>
      <w:suppressAutoHyphens/>
      <w:autoSpaceDE w:val="0"/>
      <w:spacing w:line="312" w:lineRule="auto"/>
      <w:ind w:left="40" w:firstLine="520"/>
      <w:jc w:val="both"/>
    </w:pPr>
    <w:rPr>
      <w:szCs w:val="20"/>
      <w:lang w:eastAsia="ar-SA"/>
    </w:rPr>
  </w:style>
  <w:style w:type="character" w:styleId="aff3">
    <w:name w:val="FollowedHyperlink"/>
    <w:basedOn w:val="a1"/>
    <w:uiPriority w:val="99"/>
    <w:semiHidden/>
    <w:unhideWhenUsed/>
    <w:rsid w:val="00400103"/>
    <w:rPr>
      <w:color w:val="954F72" w:themeColor="followedHyperlink"/>
      <w:u w:val="single"/>
    </w:rPr>
  </w:style>
  <w:style w:type="table" w:customStyle="1" w:styleId="18">
    <w:name w:val="Сітка таблиці (світла)1"/>
    <w:basedOn w:val="a2"/>
    <w:next w:val="26"/>
    <w:uiPriority w:val="40"/>
    <w:rsid w:val="005548C3"/>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6">
    <w:name w:val="Сітка таблиці (світла)2"/>
    <w:basedOn w:val="a2"/>
    <w:uiPriority w:val="40"/>
    <w:rsid w:val="005548C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
    <w:name w:val="Абзац списку Знак"/>
    <w:link w:val="afe"/>
    <w:uiPriority w:val="34"/>
    <w:locked/>
    <w:rsid w:val="006218B8"/>
    <w:rPr>
      <w:rFonts w:ascii="Calibri" w:eastAsia="Calibri" w:hAnsi="Calibri"/>
      <w:sz w:val="22"/>
      <w:szCs w:val="22"/>
      <w:lang w:val="ru-RU" w:eastAsia="ar-SA"/>
    </w:rPr>
  </w:style>
  <w:style w:type="character" w:customStyle="1" w:styleId="markedcontent">
    <w:name w:val="markedcontent"/>
    <w:rsid w:val="001D41BD"/>
    <w:rPr>
      <w:rFonts w:ascii="Times New Roman" w:eastAsia="Times New Roman" w:hAnsi="Times New Roman" w:cs="Times New Roman"/>
    </w:rPr>
  </w:style>
  <w:style w:type="character" w:customStyle="1" w:styleId="aff4">
    <w:name w:val="Основной текст + Полужирный"/>
    <w:rsid w:val="001D41BD"/>
    <w:rPr>
      <w:rFonts w:ascii="Times New Roman" w:eastAsia="Times New Roman" w:hAnsi="Times New Roman" w:cs="Times New Roman"/>
      <w:b/>
      <w:bCs/>
      <w:spacing w:val="0"/>
      <w:sz w:val="23"/>
      <w:szCs w:val="23"/>
    </w:rPr>
  </w:style>
  <w:style w:type="paragraph" w:customStyle="1" w:styleId="rvps2">
    <w:name w:val="rvps2"/>
    <w:basedOn w:val="a"/>
    <w:rsid w:val="005D415F"/>
    <w:pPr>
      <w:spacing w:before="100" w:beforeAutospacing="1" w:after="100" w:afterAutospacing="1"/>
    </w:pPr>
    <w:rPr>
      <w:lang w:val="ru-RU" w:eastAsia="ru-RU"/>
    </w:rPr>
  </w:style>
  <w:style w:type="character" w:customStyle="1" w:styleId="rvts23">
    <w:name w:val="rvts23"/>
    <w:rsid w:val="00B8150C"/>
  </w:style>
  <w:style w:type="character" w:styleId="aff5">
    <w:name w:val="Strong"/>
    <w:uiPriority w:val="22"/>
    <w:qFormat/>
    <w:rsid w:val="009D7902"/>
    <w:rPr>
      <w:b/>
      <w:bCs/>
    </w:rPr>
  </w:style>
  <w:style w:type="character" w:customStyle="1" w:styleId="relative">
    <w:name w:val="relative"/>
    <w:rsid w:val="009D7902"/>
  </w:style>
  <w:style w:type="character" w:customStyle="1" w:styleId="spelle">
    <w:name w:val="spelle"/>
    <w:basedOn w:val="a1"/>
    <w:rsid w:val="00FE34FA"/>
  </w:style>
  <w:style w:type="character" w:customStyle="1" w:styleId="ms-1">
    <w:name w:val="ms-1"/>
    <w:basedOn w:val="a1"/>
    <w:rsid w:val="00E60492"/>
  </w:style>
  <w:style w:type="character" w:customStyle="1" w:styleId="max-w-15ch">
    <w:name w:val="max-w-[15ch]"/>
    <w:basedOn w:val="a1"/>
    <w:rsid w:val="00E60492"/>
  </w:style>
  <w:style w:type="character" w:customStyle="1" w:styleId="-me-1">
    <w:name w:val="-me-1"/>
    <w:basedOn w:val="a1"/>
    <w:rsid w:val="00E60492"/>
  </w:style>
  <w:style w:type="paragraph" w:styleId="31">
    <w:name w:val="Body Text Indent 3"/>
    <w:basedOn w:val="a"/>
    <w:link w:val="32"/>
    <w:uiPriority w:val="99"/>
    <w:semiHidden/>
    <w:unhideWhenUsed/>
    <w:rsid w:val="004A0F9F"/>
    <w:pPr>
      <w:spacing w:after="120"/>
      <w:ind w:left="283"/>
    </w:pPr>
    <w:rPr>
      <w:sz w:val="16"/>
      <w:szCs w:val="16"/>
    </w:rPr>
  </w:style>
  <w:style w:type="character" w:customStyle="1" w:styleId="32">
    <w:name w:val="Основний текст з відступом 3 Знак"/>
    <w:basedOn w:val="a1"/>
    <w:link w:val="31"/>
    <w:uiPriority w:val="99"/>
    <w:semiHidden/>
    <w:rsid w:val="004A0F9F"/>
    <w:rPr>
      <w:rFonts w:eastAsia="Times New Roman"/>
      <w:sz w:val="16"/>
      <w:szCs w:val="16"/>
    </w:rPr>
  </w:style>
  <w:style w:type="character" w:customStyle="1" w:styleId="19">
    <w:name w:val="Незакрита згадка1"/>
    <w:basedOn w:val="a1"/>
    <w:uiPriority w:val="99"/>
    <w:semiHidden/>
    <w:unhideWhenUsed/>
    <w:rsid w:val="00381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90244">
      <w:bodyDiv w:val="1"/>
      <w:marLeft w:val="0"/>
      <w:marRight w:val="0"/>
      <w:marTop w:val="0"/>
      <w:marBottom w:val="0"/>
      <w:divBdr>
        <w:top w:val="none" w:sz="0" w:space="0" w:color="auto"/>
        <w:left w:val="none" w:sz="0" w:space="0" w:color="auto"/>
        <w:bottom w:val="none" w:sz="0" w:space="0" w:color="auto"/>
        <w:right w:val="none" w:sz="0" w:space="0" w:color="auto"/>
      </w:divBdr>
    </w:div>
    <w:div w:id="134419924">
      <w:bodyDiv w:val="1"/>
      <w:marLeft w:val="0"/>
      <w:marRight w:val="0"/>
      <w:marTop w:val="0"/>
      <w:marBottom w:val="0"/>
      <w:divBdr>
        <w:top w:val="none" w:sz="0" w:space="0" w:color="auto"/>
        <w:left w:val="none" w:sz="0" w:space="0" w:color="auto"/>
        <w:bottom w:val="none" w:sz="0" w:space="0" w:color="auto"/>
        <w:right w:val="none" w:sz="0" w:space="0" w:color="auto"/>
      </w:divBdr>
    </w:div>
    <w:div w:id="208230583">
      <w:bodyDiv w:val="1"/>
      <w:marLeft w:val="0"/>
      <w:marRight w:val="0"/>
      <w:marTop w:val="0"/>
      <w:marBottom w:val="0"/>
      <w:divBdr>
        <w:top w:val="none" w:sz="0" w:space="0" w:color="auto"/>
        <w:left w:val="none" w:sz="0" w:space="0" w:color="auto"/>
        <w:bottom w:val="none" w:sz="0" w:space="0" w:color="auto"/>
        <w:right w:val="none" w:sz="0" w:space="0" w:color="auto"/>
      </w:divBdr>
    </w:div>
    <w:div w:id="266743225">
      <w:bodyDiv w:val="1"/>
      <w:marLeft w:val="0"/>
      <w:marRight w:val="0"/>
      <w:marTop w:val="0"/>
      <w:marBottom w:val="0"/>
      <w:divBdr>
        <w:top w:val="none" w:sz="0" w:space="0" w:color="auto"/>
        <w:left w:val="none" w:sz="0" w:space="0" w:color="auto"/>
        <w:bottom w:val="none" w:sz="0" w:space="0" w:color="auto"/>
        <w:right w:val="none" w:sz="0" w:space="0" w:color="auto"/>
      </w:divBdr>
    </w:div>
    <w:div w:id="336689345">
      <w:bodyDiv w:val="1"/>
      <w:marLeft w:val="0"/>
      <w:marRight w:val="0"/>
      <w:marTop w:val="0"/>
      <w:marBottom w:val="0"/>
      <w:divBdr>
        <w:top w:val="none" w:sz="0" w:space="0" w:color="auto"/>
        <w:left w:val="none" w:sz="0" w:space="0" w:color="auto"/>
        <w:bottom w:val="none" w:sz="0" w:space="0" w:color="auto"/>
        <w:right w:val="none" w:sz="0" w:space="0" w:color="auto"/>
      </w:divBdr>
    </w:div>
    <w:div w:id="473178920">
      <w:bodyDiv w:val="1"/>
      <w:marLeft w:val="0"/>
      <w:marRight w:val="0"/>
      <w:marTop w:val="0"/>
      <w:marBottom w:val="0"/>
      <w:divBdr>
        <w:top w:val="none" w:sz="0" w:space="0" w:color="auto"/>
        <w:left w:val="none" w:sz="0" w:space="0" w:color="auto"/>
        <w:bottom w:val="none" w:sz="0" w:space="0" w:color="auto"/>
        <w:right w:val="none" w:sz="0" w:space="0" w:color="auto"/>
      </w:divBdr>
    </w:div>
    <w:div w:id="516122848">
      <w:bodyDiv w:val="1"/>
      <w:marLeft w:val="0"/>
      <w:marRight w:val="0"/>
      <w:marTop w:val="0"/>
      <w:marBottom w:val="0"/>
      <w:divBdr>
        <w:top w:val="none" w:sz="0" w:space="0" w:color="auto"/>
        <w:left w:val="none" w:sz="0" w:space="0" w:color="auto"/>
        <w:bottom w:val="none" w:sz="0" w:space="0" w:color="auto"/>
        <w:right w:val="none" w:sz="0" w:space="0" w:color="auto"/>
      </w:divBdr>
    </w:div>
    <w:div w:id="753625380">
      <w:bodyDiv w:val="1"/>
      <w:marLeft w:val="0"/>
      <w:marRight w:val="0"/>
      <w:marTop w:val="0"/>
      <w:marBottom w:val="0"/>
      <w:divBdr>
        <w:top w:val="none" w:sz="0" w:space="0" w:color="auto"/>
        <w:left w:val="none" w:sz="0" w:space="0" w:color="auto"/>
        <w:bottom w:val="none" w:sz="0" w:space="0" w:color="auto"/>
        <w:right w:val="none" w:sz="0" w:space="0" w:color="auto"/>
      </w:divBdr>
    </w:div>
    <w:div w:id="907881127">
      <w:bodyDiv w:val="1"/>
      <w:marLeft w:val="0"/>
      <w:marRight w:val="0"/>
      <w:marTop w:val="0"/>
      <w:marBottom w:val="0"/>
      <w:divBdr>
        <w:top w:val="none" w:sz="0" w:space="0" w:color="auto"/>
        <w:left w:val="none" w:sz="0" w:space="0" w:color="auto"/>
        <w:bottom w:val="none" w:sz="0" w:space="0" w:color="auto"/>
        <w:right w:val="none" w:sz="0" w:space="0" w:color="auto"/>
      </w:divBdr>
    </w:div>
    <w:div w:id="954990825">
      <w:bodyDiv w:val="1"/>
      <w:marLeft w:val="0"/>
      <w:marRight w:val="0"/>
      <w:marTop w:val="0"/>
      <w:marBottom w:val="0"/>
      <w:divBdr>
        <w:top w:val="none" w:sz="0" w:space="0" w:color="auto"/>
        <w:left w:val="none" w:sz="0" w:space="0" w:color="auto"/>
        <w:bottom w:val="none" w:sz="0" w:space="0" w:color="auto"/>
        <w:right w:val="none" w:sz="0" w:space="0" w:color="auto"/>
      </w:divBdr>
    </w:div>
    <w:div w:id="1025013190">
      <w:bodyDiv w:val="1"/>
      <w:marLeft w:val="0"/>
      <w:marRight w:val="0"/>
      <w:marTop w:val="0"/>
      <w:marBottom w:val="0"/>
      <w:divBdr>
        <w:top w:val="none" w:sz="0" w:space="0" w:color="auto"/>
        <w:left w:val="none" w:sz="0" w:space="0" w:color="auto"/>
        <w:bottom w:val="none" w:sz="0" w:space="0" w:color="auto"/>
        <w:right w:val="none" w:sz="0" w:space="0" w:color="auto"/>
      </w:divBdr>
    </w:div>
    <w:div w:id="1026634974">
      <w:bodyDiv w:val="1"/>
      <w:marLeft w:val="0"/>
      <w:marRight w:val="0"/>
      <w:marTop w:val="0"/>
      <w:marBottom w:val="0"/>
      <w:divBdr>
        <w:top w:val="none" w:sz="0" w:space="0" w:color="auto"/>
        <w:left w:val="none" w:sz="0" w:space="0" w:color="auto"/>
        <w:bottom w:val="none" w:sz="0" w:space="0" w:color="auto"/>
        <w:right w:val="none" w:sz="0" w:space="0" w:color="auto"/>
      </w:divBdr>
    </w:div>
    <w:div w:id="1151410573">
      <w:bodyDiv w:val="1"/>
      <w:marLeft w:val="0"/>
      <w:marRight w:val="0"/>
      <w:marTop w:val="0"/>
      <w:marBottom w:val="0"/>
      <w:divBdr>
        <w:top w:val="none" w:sz="0" w:space="0" w:color="auto"/>
        <w:left w:val="none" w:sz="0" w:space="0" w:color="auto"/>
        <w:bottom w:val="none" w:sz="0" w:space="0" w:color="auto"/>
        <w:right w:val="none" w:sz="0" w:space="0" w:color="auto"/>
      </w:divBdr>
    </w:div>
    <w:div w:id="1243684274">
      <w:bodyDiv w:val="1"/>
      <w:marLeft w:val="0"/>
      <w:marRight w:val="0"/>
      <w:marTop w:val="0"/>
      <w:marBottom w:val="0"/>
      <w:divBdr>
        <w:top w:val="none" w:sz="0" w:space="0" w:color="auto"/>
        <w:left w:val="none" w:sz="0" w:space="0" w:color="auto"/>
        <w:bottom w:val="none" w:sz="0" w:space="0" w:color="auto"/>
        <w:right w:val="none" w:sz="0" w:space="0" w:color="auto"/>
      </w:divBdr>
    </w:div>
    <w:div w:id="1496653478">
      <w:bodyDiv w:val="1"/>
      <w:marLeft w:val="0"/>
      <w:marRight w:val="0"/>
      <w:marTop w:val="0"/>
      <w:marBottom w:val="0"/>
      <w:divBdr>
        <w:top w:val="none" w:sz="0" w:space="0" w:color="auto"/>
        <w:left w:val="none" w:sz="0" w:space="0" w:color="auto"/>
        <w:bottom w:val="none" w:sz="0" w:space="0" w:color="auto"/>
        <w:right w:val="none" w:sz="0" w:space="0" w:color="auto"/>
      </w:divBdr>
    </w:div>
    <w:div w:id="1639604963">
      <w:bodyDiv w:val="1"/>
      <w:marLeft w:val="0"/>
      <w:marRight w:val="0"/>
      <w:marTop w:val="0"/>
      <w:marBottom w:val="0"/>
      <w:divBdr>
        <w:top w:val="none" w:sz="0" w:space="0" w:color="auto"/>
        <w:left w:val="none" w:sz="0" w:space="0" w:color="auto"/>
        <w:bottom w:val="none" w:sz="0" w:space="0" w:color="auto"/>
        <w:right w:val="none" w:sz="0" w:space="0" w:color="auto"/>
      </w:divBdr>
    </w:div>
    <w:div w:id="1832523550">
      <w:bodyDiv w:val="1"/>
      <w:marLeft w:val="0"/>
      <w:marRight w:val="0"/>
      <w:marTop w:val="0"/>
      <w:marBottom w:val="0"/>
      <w:divBdr>
        <w:top w:val="none" w:sz="0" w:space="0" w:color="auto"/>
        <w:left w:val="none" w:sz="0" w:space="0" w:color="auto"/>
        <w:bottom w:val="none" w:sz="0" w:space="0" w:color="auto"/>
        <w:right w:val="none" w:sz="0" w:space="0" w:color="auto"/>
      </w:divBdr>
    </w:div>
    <w:div w:id="1928221205">
      <w:bodyDiv w:val="1"/>
      <w:marLeft w:val="0"/>
      <w:marRight w:val="0"/>
      <w:marTop w:val="0"/>
      <w:marBottom w:val="0"/>
      <w:divBdr>
        <w:top w:val="none" w:sz="0" w:space="0" w:color="auto"/>
        <w:left w:val="none" w:sz="0" w:space="0" w:color="auto"/>
        <w:bottom w:val="none" w:sz="0" w:space="0" w:color="auto"/>
        <w:right w:val="none" w:sz="0" w:space="0" w:color="auto"/>
      </w:divBdr>
    </w:div>
    <w:div w:id="1934238409">
      <w:bodyDiv w:val="1"/>
      <w:marLeft w:val="0"/>
      <w:marRight w:val="0"/>
      <w:marTop w:val="0"/>
      <w:marBottom w:val="0"/>
      <w:divBdr>
        <w:top w:val="none" w:sz="0" w:space="0" w:color="auto"/>
        <w:left w:val="none" w:sz="0" w:space="0" w:color="auto"/>
        <w:bottom w:val="none" w:sz="0" w:space="0" w:color="auto"/>
        <w:right w:val="none" w:sz="0" w:space="0" w:color="auto"/>
      </w:divBdr>
    </w:div>
    <w:div w:id="1971354430">
      <w:bodyDiv w:val="1"/>
      <w:marLeft w:val="0"/>
      <w:marRight w:val="0"/>
      <w:marTop w:val="0"/>
      <w:marBottom w:val="0"/>
      <w:divBdr>
        <w:top w:val="none" w:sz="0" w:space="0" w:color="auto"/>
        <w:left w:val="none" w:sz="0" w:space="0" w:color="auto"/>
        <w:bottom w:val="none" w:sz="0" w:space="0" w:color="auto"/>
        <w:right w:val="none" w:sz="0" w:space="0" w:color="auto"/>
      </w:divBdr>
    </w:div>
    <w:div w:id="2045595076">
      <w:bodyDiv w:val="1"/>
      <w:marLeft w:val="0"/>
      <w:marRight w:val="0"/>
      <w:marTop w:val="0"/>
      <w:marBottom w:val="0"/>
      <w:divBdr>
        <w:top w:val="none" w:sz="0" w:space="0" w:color="auto"/>
        <w:left w:val="none" w:sz="0" w:space="0" w:color="auto"/>
        <w:bottom w:val="none" w:sz="0" w:space="0" w:color="auto"/>
        <w:right w:val="none" w:sz="0" w:space="0" w:color="auto"/>
      </w:divBdr>
    </w:div>
    <w:div w:id="2054963376">
      <w:bodyDiv w:val="1"/>
      <w:marLeft w:val="0"/>
      <w:marRight w:val="0"/>
      <w:marTop w:val="0"/>
      <w:marBottom w:val="0"/>
      <w:divBdr>
        <w:top w:val="none" w:sz="0" w:space="0" w:color="auto"/>
        <w:left w:val="none" w:sz="0" w:space="0" w:color="auto"/>
        <w:bottom w:val="none" w:sz="0" w:space="0" w:color="auto"/>
        <w:right w:val="none" w:sz="0" w:space="0" w:color="auto"/>
      </w:divBdr>
    </w:div>
    <w:div w:id="21430346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vo.ukraine.edu.ua/" TargetMode="External"/><Relationship Id="rId18" Type="http://schemas.openxmlformats.org/officeDocument/2006/relationships/hyperlink" Target="http://www.irbis-nbuv.gov.ua/cgi-bin/irbis_nbuv/cgiirbis_64.exe?Z21ID=&amp;I21DBN=UJRN&amp;P21DBN=UJRN&amp;S21STN=1&amp;S21REF=10&amp;S21FMT=juu_all&amp;C21COM=S&amp;S21CNR=20&amp;S21P01=0&amp;S21P02=0&amp;S21P03=PREF=&amp;S21COLORTERMS=0&amp;S21STR=hak" TargetMode="External"/><Relationship Id="rId26" Type="http://schemas.openxmlformats.org/officeDocument/2006/relationships/hyperlink" Target="URL:http://ukrinfospace.knukim.edu.ua/" TargetMode="External"/><Relationship Id="rId39" Type="http://schemas.openxmlformats.org/officeDocument/2006/relationships/hyperlink" Target="https://flydoc.in.ua/" TargetMode="External"/><Relationship Id="rId21" Type="http://schemas.openxmlformats.org/officeDocument/2006/relationships/hyperlink" Target="https://doaj.org/toc/2522-1132" TargetMode="External"/><Relationship Id="rId34" Type="http://schemas.openxmlformats.org/officeDocument/2006/relationships/hyperlink" Target="http://journals.uran.ua/search/category/255" TargetMode="External"/><Relationship Id="rId42" Type="http://schemas.openxmlformats.org/officeDocument/2006/relationships/hyperlink" Target="https://www.template.net/designs" TargetMode="External"/><Relationship Id="rId47" Type="http://schemas.openxmlformats.org/officeDocument/2006/relationships/hyperlink" Target="https://uu.edu.ua/upload/universitet/normativni_documenti/Osnovni_oficiyni_doc_UU/Upravlinnya_yakistyu/Quality_assurance.pdf" TargetMode="External"/><Relationship Id="rId50" Type="http://schemas.openxmlformats.org/officeDocument/2006/relationships/hyperlink" Target="https://mon.gov.ua/static-objects/mon/sites/1/vishcha-osvita/2025/03/27/nakaz-mon-512-vid-27-03-2025.pdf" TargetMode="External"/><Relationship Id="rId55" Type="http://schemas.openxmlformats.org/officeDocument/2006/relationships/hyperlink" Target="http://zakon.rada.gov.ua/rada/show/va327609-10" TargetMode="External"/><Relationship Id="rId63" Type="http://schemas.openxmlformats.org/officeDocument/2006/relationships/hyperlink" Target="http://uis.unesco.org/sites/default/files/documents/international-standard-classification-of-education-isced-2011-en.pdf" TargetMode="External"/><Relationship Id="rId68" Type="http://schemas.openxmlformats.org/officeDocument/2006/relationships/hyperlink" Target="http://www.unideusto.org/tuningeu/" TargetMode="External"/><Relationship Id="rId76"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hyperlink" Target="http://erasmusplus.org.ua/korysna-informatsiia/korysni-materialy/category/3-materialy-natsionalnoi-komandy-ekspertiv-shchodo-zaprovadzhennia-instrumentiv-bolonskoho-protsesu.html?download=88:rozvytok-systemy-zabezpechennia-iakosti-vyshchoi-osvity-ukrainy&amp;start=80" TargetMode="External"/><Relationship Id="rId2" Type="http://schemas.openxmlformats.org/officeDocument/2006/relationships/customXml" Target="../customXml/item2.xml"/><Relationship Id="rId16" Type="http://schemas.openxmlformats.org/officeDocument/2006/relationships/hyperlink" Target="https://uu.edu.ua/upload/Osvita/Organizaciya_navch_proc/Vibir_disciplin/Katalog_vibirkovih_disciplin.xlsx" TargetMode="External"/><Relationship Id="rId29" Type="http://schemas.openxmlformats.org/officeDocument/2006/relationships/hyperlink" Target="https://doaj.org/toc/2618-0049" TargetMode="External"/><Relationship Id="rId11" Type="http://schemas.openxmlformats.org/officeDocument/2006/relationships/hyperlink" Target="https://uu.edu.ua/" TargetMode="External"/><Relationship Id="rId24" Type="http://schemas.openxmlformats.org/officeDocument/2006/relationships/hyperlink" Target="https://www.base-search.net/Search/Results?type=all&amp;lookfor=2522-1132&amp;ling=1&amp;oaboost=1&amp;name=&amp;thes=&amp;refid=dcresen&amp;newsearch=1" TargetMode="External"/><Relationship Id="rId32" Type="http://schemas.openxmlformats.org/officeDocument/2006/relationships/hyperlink" Target="https://portal.issn.org/resource/ISSN/2618-0049" TargetMode="External"/><Relationship Id="rId37" Type="http://schemas.openxmlformats.org/officeDocument/2006/relationships/hyperlink" Target="https://www.microsoft.com/uk-ua" TargetMode="External"/><Relationship Id="rId40" Type="http://schemas.openxmlformats.org/officeDocument/2006/relationships/hyperlink" Target="http://lpc-dspace.org.ua/" TargetMode="External"/><Relationship Id="rId45" Type="http://schemas.openxmlformats.org/officeDocument/2006/relationships/hyperlink" Target="https://www.canva.com/uk_ua/osvita/" TargetMode="External"/><Relationship Id="rId53" Type="http://schemas.openxmlformats.org/officeDocument/2006/relationships/hyperlink" Target="https://zakon.rada.gov.ua/laws/show/266-2015-%D0%BF" TargetMode="External"/><Relationship Id="rId58" Type="http://schemas.openxmlformats.org/officeDocument/2006/relationships/hyperlink" Target="https://surl.li/xonvle" TargetMode="External"/><Relationship Id="rId66" Type="http://schemas.openxmlformats.org/officeDocument/2006/relationships/hyperlink" Target="https://ec.europa.eu/ploteus/content/descriptors-page" TargetMode="External"/><Relationship Id="rId74" Type="http://schemas.openxmlformats.org/officeDocument/2006/relationships/header" Target="header1.xml"/><Relationship Id="rId79" Type="http://schemas.openxmlformats.org/officeDocument/2006/relationships/footer" Target="footer3.xml"/><Relationship Id="rId5" Type="http://schemas.openxmlformats.org/officeDocument/2006/relationships/settings" Target="settings.xml"/><Relationship Id="rId61" Type="http://schemas.openxmlformats.org/officeDocument/2006/relationships/hyperlink" Target="https://mon.gov.ua/storage/app/media/vishcha-osvita/zatverdzeni%20standarty/12/21/029-informatsiyna-bibliotechna-ta-arkhivna-sprava-bakalavr.pdf" TargetMode="External"/><Relationship Id="rId10" Type="http://schemas.openxmlformats.org/officeDocument/2006/relationships/hyperlink" Target="https://ab.uu.edu.ua/nm_zabezpechennya_specialnostey_2026_27" TargetMode="External"/><Relationship Id="rId19" Type="http://schemas.openxmlformats.org/officeDocument/2006/relationships/hyperlink" Target="https://core.ac.uk/search/?q=2522-1132&amp;page=1" TargetMode="External"/><Relationship Id="rId31" Type="http://schemas.openxmlformats.org/officeDocument/2006/relationships/hyperlink" Target="http://miar.ub.edu/issn/2617-796X" TargetMode="External"/><Relationship Id="rId44" Type="http://schemas.openxmlformats.org/officeDocument/2006/relationships/hyperlink" Target="https://www.archivematica.org/?utm_source=chatgpt.com" TargetMode="External"/><Relationship Id="rId52" Type="http://schemas.openxmlformats.org/officeDocument/2006/relationships/hyperlink" Target="https://zakon.rada.gov.ua/laws/show/1021-2024-%D0%BF" TargetMode="External"/><Relationship Id="rId60" Type="http://schemas.openxmlformats.org/officeDocument/2006/relationships/hyperlink" Target="https://uu.edu.ua/upload/universitet/normativni_documenti/Osnovni_oficiyni_doc_UU/Navch_metod_d-t/Polozh_pro_osvitni_programi.pdf" TargetMode="External"/><Relationship Id="rId65" Type="http://schemas.openxmlformats.org/officeDocument/2006/relationships/hyperlink" Target="http://uis.unesco.org/en/topic/international-standard-classification-education-isced" TargetMode="External"/><Relationship Id="rId73" Type="http://schemas.openxmlformats.org/officeDocument/2006/relationships/hyperlink" Target="https://uu.edu.ua/upload/Osvita/Organizaciya_navch_proc/Vibir_disciplin/Katalog_vibirkovih_disciplin.xlsx" TargetMode="Externa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culonline.com.ua" TargetMode="External"/><Relationship Id="rId22" Type="http://schemas.openxmlformats.org/officeDocument/2006/relationships/hyperlink" Target="https://ouci.dntb.gov.ua/editions/EknJXJ01" TargetMode="External"/><Relationship Id="rId27" Type="http://schemas.openxmlformats.org/officeDocument/2006/relationships/hyperlink" Target="http://librinfosciences.knukim.edu.ua/" TargetMode="External"/><Relationship Id="rId30" Type="http://schemas.openxmlformats.org/officeDocument/2006/relationships/hyperlink" Target="https://kanalregister.hkdir.no/publiseringskanaler/erihplus/periodical/info.action?id=500279" TargetMode="External"/><Relationship Id="rId35" Type="http://schemas.openxmlformats.org/officeDocument/2006/relationships/hyperlink" Target="http://infotech-soccult.knukim.edu.ua/" TargetMode="External"/><Relationship Id="rId43" Type="http://schemas.openxmlformats.org/officeDocument/2006/relationships/hyperlink" Target="https://www.typingstudy.com/uk-ukrainian-2/" TargetMode="External"/><Relationship Id="rId48" Type="http://schemas.openxmlformats.org/officeDocument/2006/relationships/hyperlink" Target="http://zakon5.rada.gov.ua/laws/show/2145-19" TargetMode="External"/><Relationship Id="rId56" Type="http://schemas.openxmlformats.org/officeDocument/2006/relationships/hyperlink" Target="http://zakon5.rada.gov.ua/laws/show/1341-2011-&#1087;" TargetMode="External"/><Relationship Id="rId64" Type="http://schemas.openxmlformats.org/officeDocument/2006/relationships/hyperlink" Target="http://uis.unesco.org/sites/default/files/documents/isced-fields-of-education-and-training-2013-en.pdf" TargetMode="External"/><Relationship Id="rId69" Type="http://schemas.openxmlformats.org/officeDocument/2006/relationships/hyperlink" Target="http://erasmusplus.org.ua/korysna-informatsiia/korysni-materialy/category/3-materialy-natsionalnoi-komandy-ekspertiv-shchodo-zaprovadzhennia-instrumentiv-bolonskoho-protsesu.html?download=83:hlosarii-terminiv-vyshchoi-osvity-2014-r-onovlene-vydannia-z-urakhuvanniam-polozhen-novoho-zakonu-ukrainy-pro-vyshchu-osvitu&amp;start=80" TargetMode="External"/><Relationship Id="rId77"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hyperlink" Target="https://mon.gov.ua/static-objects/mon/sites/1/vishcha-osvita/2025/03/27/nakaz-mon-512-vid-27-03-2025.pdf" TargetMode="External"/><Relationship Id="rId72" Type="http://schemas.openxmlformats.org/officeDocument/2006/relationships/hyperlink" Target="http://erasmusplus.org.ua/korysna-informatsiia/korysni-materialy/category/3-materialy-natsionalnoi-komandy-ekspertiv-shchodo-zaprovadzhennia-instrumentiv-bolonskoho-protsesu.html?download=84:rozroblennia-osvitnikh-prohram-metodychni-rekomendatsii&amp;start=80" TargetMode="External"/><Relationship Id="rId80"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s://lutsk.uu.edu.ua" TargetMode="External"/><Relationship Id="rId17" Type="http://schemas.openxmlformats.org/officeDocument/2006/relationships/hyperlink" Target="http://www.nas.gov.ua/" TargetMode="External"/><Relationship Id="rId25" Type="http://schemas.openxmlformats.org/officeDocument/2006/relationships/hyperlink" Target="http://v-khsac.in.ua/" TargetMode="External"/><Relationship Id="rId33" Type="http://schemas.openxmlformats.org/officeDocument/2006/relationships/hyperlink" Target="http://www.irbis-nbuv.gov.ua/cgi-bin/irbis_nbuv/cgiirbis_64.exe?Z21ID=&amp;I21DBN=UJRN&amp;P21DBN=UJRN&amp;S21STN=1&amp;S21REF=10&amp;S21FMT=juu_all&amp;C21COM=S&amp;S21CNR=20&amp;S21P01=0&amp;S21P02=0&amp;S21P03=I=&amp;S21COLORTERMS=0&amp;S21STR=%D0%9674805" TargetMode="External"/><Relationship Id="rId38" Type="http://schemas.openxmlformats.org/officeDocument/2006/relationships/hyperlink" Target="https://vchasno.ua/" TargetMode="External"/><Relationship Id="rId46" Type="http://schemas.openxmlformats.org/officeDocument/2006/relationships/hyperlink" Target="https://vo.uu.edu.ua/course/view.php?id=16852" TargetMode="External"/><Relationship Id="rId59" Type="http://schemas.openxmlformats.org/officeDocument/2006/relationships/hyperlink" Target="https://surl.gd/uypnof" TargetMode="External"/><Relationship Id="rId67" Type="http://schemas.openxmlformats.org/officeDocument/2006/relationships/hyperlink" Target="http://www.ehea.info/Upload/document/ministerial_declarations/EHEAParis2018_Communique_AppendixIII_952778.pdf" TargetMode="External"/><Relationship Id="rId20" Type="http://schemas.openxmlformats.org/officeDocument/2006/relationships/hyperlink" Target="https://search.worldcat.org/title/1155244070" TargetMode="External"/><Relationship Id="rId41" Type="http://schemas.openxmlformats.org/officeDocument/2006/relationships/hyperlink" Target="https://sota-buh.com.ua/" TargetMode="External"/><Relationship Id="rId54" Type="http://schemas.openxmlformats.org/officeDocument/2006/relationships/hyperlink" Target="https://unesdoc.unesco.org/ark:/48223/pf0000235049" TargetMode="External"/><Relationship Id="rId62" Type="http://schemas.openxmlformats.org/officeDocument/2006/relationships/hyperlink" Target="https://ihed.org.ua/wp-content/uploads/2018/10/04_2016_ESG_2015.pdf" TargetMode="External"/><Relationship Id="rId70" Type="http://schemas.openxmlformats.org/officeDocument/2006/relationships/hyperlink" Target="http://erasmusplus.org.ua/korysna-informatsiia/korysni-materialy/category/3-materialy-natsionalnoi-komandy-ekspertiv-shchodo-zaprovadzhennia-instrumentiv-bolonskoho-protsesu.html?download=82:bolonskyi-protses-nova-paradyhma-vyshchoi-osvity-yu-rashkevych&amp;start=80" TargetMode="Externa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e-lib.uu.ua" TargetMode="External"/><Relationship Id="rId23" Type="http://schemas.openxmlformats.org/officeDocument/2006/relationships/hyperlink" Target="https://scholar.google.com/citations?user=MuHQNf0AAAAJ&amp;hl=ru&amp;authuser=1" TargetMode="External"/><Relationship Id="rId28" Type="http://schemas.openxmlformats.org/officeDocument/2006/relationships/hyperlink" Target="https://www.base-search.net/Search/Results?type=all&amp;lookfor=http%3A%2F%2Finfotech-soccult.knukim.edu.ua" TargetMode="External"/><Relationship Id="rId36" Type="http://schemas.openxmlformats.org/officeDocument/2006/relationships/hyperlink" Target="https://www.microsoft.com/uk-ua/windows/?r=1" TargetMode="External"/><Relationship Id="rId49" Type="http://schemas.openxmlformats.org/officeDocument/2006/relationships/hyperlink" Target="https://zakon.rada.gov.ua/laws/show/1556-18" TargetMode="External"/><Relationship Id="rId57" Type="http://schemas.openxmlformats.org/officeDocument/2006/relationships/hyperlink" Target="https://zakon.rada.gov.ua/laws/show/734-2024-%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105"/>
    <customShpInfo spid="_x0000_s1104"/>
    <customShpInfo spid="_x0000_s1081"/>
    <customShpInfo spid="_x0000_s1103"/>
    <customShpInfo spid="_x0000_s1102"/>
    <customShpInfo spid="_x0000_s1101"/>
    <customShpInfo spid="_x0000_s1100"/>
    <customShpInfo spid="_x0000_s1099"/>
    <customShpInfo spid="_x0000_s1098"/>
    <customShpInfo spid="_x0000_s1047"/>
    <customShpInfo spid="_x0000_s1097"/>
    <customShpInfo spid="_x0000_s1096"/>
    <customShpInfo spid="_x0000_s1082"/>
    <customShpInfo spid="_x0000_s1083"/>
    <customShpInfo spid="_x0000_s1084"/>
    <customShpInfo spid="_x0000_s1095"/>
    <customShpInfo spid="_x0000_s1094"/>
    <customShpInfo spid="_x0000_s1085"/>
    <customShpInfo spid="_x0000_s1093"/>
    <customShpInfo spid="_x0000_s1092"/>
    <customShpInfo spid="_x0000_s1091"/>
    <customShpInfo spid="_x0000_s1090"/>
    <customShpInfo spid="_x0000_s1089"/>
    <customShpInfo spid="_x0000_s1086"/>
    <customShpInfo spid="_x0000_s1087"/>
    <customShpInfo spid="_x0000_s1088"/>
  </customShpExts>
</s:customData>
</file>

<file path=customXml/itemProps1.xml><?xml version="1.0" encoding="utf-8"?>
<ds:datastoreItem xmlns:ds="http://schemas.openxmlformats.org/officeDocument/2006/customXml" ds:itemID="{9E484CDD-E5BB-436D-AAAC-1C6F19194DE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41</Pages>
  <Words>56286</Words>
  <Characters>32084</Characters>
  <Application>Microsoft Office Word</Application>
  <DocSecurity>0</DocSecurity>
  <Lines>267</Lines>
  <Paragraphs>176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88194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Міщанюк Ольга Віталіївна</dc:creator>
  <cp:lastModifiedBy>user</cp:lastModifiedBy>
  <cp:revision>5</cp:revision>
  <cp:lastPrinted>2026-09-16T05:55:00Z</cp:lastPrinted>
  <dcterms:created xsi:type="dcterms:W3CDTF">2026-09-16T05:39:00Z</dcterms:created>
  <dcterms:modified xsi:type="dcterms:W3CDTF">2026-09-21T12:03:00Z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1033-11.2.0.9937</vt:lpwstr>
  </property>
</Properties>
</file>